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896C05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896C05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896C05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896C05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896C05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администрации </w:t>
      </w:r>
      <w:r w:rsidR="0028676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896C05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896C0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89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896C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proofErr w:type="spellStart"/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D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proofErr w:type="spellEnd"/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0540C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896C05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59B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896C05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896C05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896C05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896C05">
        <w:t xml:space="preserve"> </w:t>
      </w:r>
      <w:r w:rsidR="00393B06" w:rsidRPr="00896C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896C05" w:rsidRDefault="00DA542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22D9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r w:rsidR="0021454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896C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896C0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896C0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896C0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896C05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896C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896C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20D9" w:rsidRPr="00896C0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2373" w:rsidRPr="00896C0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50E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896C05">
        <w:rPr>
          <w:rFonts w:ascii="Times New Roman" w:hAnsi="Times New Roman" w:cs="Times New Roman"/>
          <w:sz w:val="28"/>
          <w:szCs w:val="28"/>
        </w:rPr>
        <w:t>2615</w:t>
      </w:r>
      <w:r w:rsidR="001E7A02" w:rsidRPr="00896C05">
        <w:rPr>
          <w:rFonts w:ascii="Times New Roman" w:hAnsi="Times New Roman" w:cs="Times New Roman"/>
          <w:sz w:val="28"/>
          <w:szCs w:val="28"/>
        </w:rPr>
        <w:t>016</w:t>
      </w:r>
      <w:r w:rsidR="00862373" w:rsidRPr="00896C05">
        <w:rPr>
          <w:rFonts w:ascii="Times New Roman" w:hAnsi="Times New Roman" w:cs="Times New Roman"/>
          <w:sz w:val="28"/>
          <w:szCs w:val="28"/>
        </w:rPr>
        <w:t>2</w:t>
      </w:r>
      <w:r w:rsidR="003520D9" w:rsidRPr="00896C05">
        <w:rPr>
          <w:rFonts w:ascii="Times New Roman" w:hAnsi="Times New Roman" w:cs="Times New Roman"/>
          <w:sz w:val="28"/>
          <w:szCs w:val="28"/>
        </w:rPr>
        <w:t>8</w:t>
      </w:r>
      <w:r w:rsidR="00862373" w:rsidRPr="00896C05">
        <w:rPr>
          <w:rFonts w:ascii="Times New Roman" w:hAnsi="Times New Roman" w:cs="Times New Roman"/>
          <w:sz w:val="28"/>
          <w:szCs w:val="28"/>
        </w:rPr>
        <w:t>8</w:t>
      </w:r>
      <w:r w:rsidR="00446E2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896C05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E676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Красночервонный</w:t>
      </w:r>
      <w:r w:rsidR="001E7A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D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7A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C6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896C05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5E62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червонного</w:t>
      </w:r>
      <w:r w:rsidR="001E7A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896C05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proofErr w:type="spellStart"/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C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proofErr w:type="spellEnd"/>
      <w:r w:rsidR="00DC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896C05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AF4B4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5E62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червонного</w:t>
      </w:r>
      <w:r w:rsidR="00E7297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</w:t>
      </w:r>
      <w:r w:rsidR="0072088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63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C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63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E7297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B4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червонного</w:t>
      </w:r>
      <w:r w:rsidR="00E7297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Панасенков Владимир Александрович</w:t>
      </w:r>
      <w:r w:rsidR="00DA54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3A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Красночервонного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от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Положение о контрактном управляющем Красно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червонного</w:t>
      </w:r>
      <w:r w:rsidR="00345DC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Ставропольского края.</w:t>
      </w:r>
      <w:r w:rsidR="006B71C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0D" w:rsidRPr="00896C05" w:rsidRDefault="005F5275" w:rsidP="006A52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896C05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896C05">
        <w:t xml:space="preserve"> 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6A52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896C05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="006A52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Панасенкову Владимиру Александровичу</w:t>
      </w:r>
      <w:r w:rsidR="006A52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2016 года. </w:t>
      </w:r>
    </w:p>
    <w:p w:rsidR="003C076B" w:rsidRPr="00896C05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896C05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2E649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C071F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623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червонным</w:t>
      </w:r>
      <w:r w:rsidR="007D09C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5024A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.12.2017г.</w:t>
      </w:r>
    </w:p>
    <w:p w:rsidR="007D09CF" w:rsidRPr="00896C05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</w:t>
      </w:r>
      <w:r w:rsidR="002E649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6A520D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червонного</w:t>
      </w:r>
      <w:r w:rsidR="002E649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№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11/1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года.</w:t>
      </w:r>
    </w:p>
    <w:p w:rsidR="003000E7" w:rsidRPr="00896C05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96C05">
        <w:t xml:space="preserve"> </w:t>
      </w:r>
      <w:r w:rsidRPr="00896C05">
        <w:rPr>
          <w:rFonts w:ascii="Times New Roman" w:hAnsi="Times New Roman" w:cs="Times New Roman"/>
          <w:sz w:val="28"/>
          <w:szCs w:val="28"/>
        </w:rPr>
        <w:t>частью 7</w:t>
      </w:r>
      <w:r w:rsidRPr="00896C05">
        <w:t xml:space="preserve"> </w:t>
      </w:r>
      <w:r w:rsidRPr="00896C05">
        <w:rPr>
          <w:rFonts w:ascii="Times New Roman" w:hAnsi="Times New Roman" w:cs="Times New Roman"/>
          <w:sz w:val="28"/>
          <w:szCs w:val="28"/>
        </w:rPr>
        <w:t>статьи 17</w:t>
      </w:r>
      <w:r w:rsidRPr="00896C05"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2018 год и плановый период 2019-2020 годов утвержден своевременно.</w:t>
      </w:r>
    </w:p>
    <w:p w:rsidR="0072350A" w:rsidRPr="00896C05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96C05">
        <w:t xml:space="preserve"> </w:t>
      </w:r>
      <w:r w:rsidRPr="00896C05">
        <w:rPr>
          <w:rFonts w:ascii="Times New Roman" w:hAnsi="Times New Roman" w:cs="Times New Roman"/>
          <w:sz w:val="28"/>
          <w:szCs w:val="28"/>
        </w:rPr>
        <w:t>частью 9</w:t>
      </w:r>
      <w:r w:rsidRPr="00896C05">
        <w:t xml:space="preserve"> </w:t>
      </w:r>
      <w:r w:rsidRPr="00896C05">
        <w:rPr>
          <w:rFonts w:ascii="Times New Roman" w:hAnsi="Times New Roman" w:cs="Times New Roman"/>
          <w:sz w:val="28"/>
          <w:szCs w:val="28"/>
        </w:rPr>
        <w:t>статьи 17</w:t>
      </w:r>
      <w:r w:rsidRPr="00896C05"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должен быть размещен на официальном сайте в течение 3 рабочих дней с момента его утверждения. В нарушение указанной нормы план закупок размещен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.02.2018г.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D64" w:rsidRPr="00896C05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1EC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00E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896C05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896C05">
        <w:t xml:space="preserve"> </w:t>
      </w:r>
      <w:r w:rsidR="00C327D8" w:rsidRPr="00896C05">
        <w:rPr>
          <w:rFonts w:ascii="Times New Roman" w:hAnsi="Times New Roman" w:cs="Times New Roman"/>
          <w:sz w:val="28"/>
          <w:szCs w:val="28"/>
        </w:rPr>
        <w:t>част</w:t>
      </w:r>
      <w:r w:rsidR="00F90F61" w:rsidRPr="00896C05">
        <w:rPr>
          <w:rFonts w:ascii="Times New Roman" w:hAnsi="Times New Roman" w:cs="Times New Roman"/>
          <w:sz w:val="28"/>
          <w:szCs w:val="28"/>
        </w:rPr>
        <w:t>ью</w:t>
      </w:r>
      <w:r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896C05">
        <w:rPr>
          <w:rFonts w:ascii="Times New Roman" w:hAnsi="Times New Roman" w:cs="Times New Roman"/>
          <w:sz w:val="28"/>
          <w:szCs w:val="28"/>
        </w:rPr>
        <w:t>15</w:t>
      </w:r>
      <w:r w:rsidRPr="00896C05">
        <w:t xml:space="preserve"> </w:t>
      </w:r>
      <w:r w:rsidR="00C327D8" w:rsidRPr="00896C05">
        <w:rPr>
          <w:rFonts w:ascii="Times New Roman" w:hAnsi="Times New Roman" w:cs="Times New Roman"/>
          <w:sz w:val="28"/>
          <w:szCs w:val="28"/>
        </w:rPr>
        <w:t>статьи</w:t>
      </w:r>
      <w:r w:rsidRPr="00896C05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896C05">
        <w:rPr>
          <w:rFonts w:ascii="Times New Roman" w:hAnsi="Times New Roman" w:cs="Times New Roman"/>
          <w:sz w:val="28"/>
          <w:szCs w:val="28"/>
        </w:rPr>
        <w:t>1</w:t>
      </w:r>
      <w:r w:rsidRPr="00896C05">
        <w:t xml:space="preserve"> </w:t>
      </w:r>
      <w:r w:rsidR="00C327D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896C05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0191" w:rsidRPr="00896C05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71C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1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FAF" w:rsidRPr="00896C05" w:rsidRDefault="00B74AD3" w:rsidP="00164F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Красночервонного территориального отдела н</w:t>
      </w:r>
      <w:r w:rsidR="00164FA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срока размещения плана закупок и плана графика закупок связано с техническими причинами, что подтверждено письмами УФК №21-17-358 1/6 от 01.12.2017 г., №21-10-56/115-5 от 01.02.2018 г.),</w:t>
      </w:r>
      <w:proofErr w:type="gramEnd"/>
    </w:p>
    <w:p w:rsidR="00B966AF" w:rsidRPr="00896C05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за провер</w:t>
      </w:r>
      <w:r w:rsidR="003A3C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B966A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896C05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5 118 537,30</w:t>
      </w:r>
      <w:r w:rsidR="00B2650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7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–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2 999 892,35</w:t>
      </w:r>
      <w:r w:rsidR="007857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95D4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896C05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896C05" w:rsidRDefault="0013790E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A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71C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червонным </w:t>
      </w:r>
      <w:r w:rsidR="00A018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заключено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C672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5 107 446,58</w:t>
      </w:r>
      <w:r w:rsidR="00A018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D3ED5" w:rsidRPr="00896C05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A018B0" w:rsidRPr="00896C05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5A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5A7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1C65A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485,03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18B0" w:rsidRPr="00896C05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B74AD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D3ED5" w:rsidRPr="00896C05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электронного аукциона – 1 контрак</w:t>
      </w:r>
      <w:r w:rsidR="007857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сумму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7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</w:t>
      </w:r>
      <w:r w:rsidR="004B142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87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CE" w:rsidRPr="00896C05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896C05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896C05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896C05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896C05">
        <w:rPr>
          <w:rFonts w:ascii="Times New Roman" w:hAnsi="Times New Roman" w:cs="Times New Roman"/>
          <w:sz w:val="28"/>
          <w:szCs w:val="28"/>
        </w:rPr>
        <w:t>201</w:t>
      </w:r>
      <w:r w:rsidR="00F750FE" w:rsidRPr="00896C05">
        <w:rPr>
          <w:rFonts w:ascii="Times New Roman" w:hAnsi="Times New Roman" w:cs="Times New Roman"/>
          <w:sz w:val="28"/>
          <w:szCs w:val="28"/>
        </w:rPr>
        <w:t>8</w:t>
      </w:r>
      <w:r w:rsidR="0013790E" w:rsidRPr="00896C05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896C0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67F76" w:rsidRPr="00896C05">
        <w:rPr>
          <w:rFonts w:ascii="Times New Roman" w:hAnsi="Times New Roman" w:cs="Times New Roman"/>
          <w:sz w:val="28"/>
          <w:szCs w:val="28"/>
        </w:rPr>
        <w:t>3</w:t>
      </w:r>
      <w:r w:rsidR="009423ED" w:rsidRPr="00896C05">
        <w:rPr>
          <w:rFonts w:ascii="Times New Roman" w:hAnsi="Times New Roman" w:cs="Times New Roman"/>
          <w:sz w:val="28"/>
          <w:szCs w:val="28"/>
        </w:rPr>
        <w:t>66</w:t>
      </w:r>
      <w:r w:rsidR="00756F41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F750FE" w:rsidRPr="00896C05">
        <w:rPr>
          <w:rFonts w:ascii="Times New Roman" w:hAnsi="Times New Roman" w:cs="Times New Roman"/>
          <w:sz w:val="28"/>
          <w:szCs w:val="28"/>
        </w:rPr>
        <w:t>000,00</w:t>
      </w:r>
      <w:r w:rsidR="00943DCE" w:rsidRPr="00896C05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896C05">
        <w:rPr>
          <w:rFonts w:ascii="Times New Roman" w:hAnsi="Times New Roman" w:cs="Times New Roman"/>
          <w:sz w:val="28"/>
          <w:szCs w:val="28"/>
        </w:rPr>
        <w:t>лей</w:t>
      </w:r>
      <w:r w:rsidR="00943DCE" w:rsidRPr="00896C05">
        <w:rPr>
          <w:rFonts w:ascii="Times New Roman" w:hAnsi="Times New Roman" w:cs="Times New Roman"/>
          <w:sz w:val="28"/>
          <w:szCs w:val="28"/>
        </w:rPr>
        <w:t>.</w:t>
      </w:r>
    </w:p>
    <w:p w:rsidR="00943DCE" w:rsidRPr="00896C05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896C05">
        <w:rPr>
          <w:rFonts w:ascii="Times New Roman" w:hAnsi="Times New Roman" w:cs="Times New Roman"/>
          <w:sz w:val="28"/>
          <w:szCs w:val="28"/>
        </w:rPr>
        <w:t>5538</w:t>
      </w:r>
      <w:r w:rsidR="00EE24F9" w:rsidRPr="00896C05">
        <w:rPr>
          <w:rFonts w:ascii="Times New Roman" w:hAnsi="Times New Roman" w:cs="Times New Roman"/>
          <w:sz w:val="28"/>
          <w:szCs w:val="28"/>
        </w:rPr>
        <w:t>3</w:t>
      </w:r>
      <w:r w:rsidR="009423ED" w:rsidRPr="00896C05">
        <w:rPr>
          <w:rFonts w:ascii="Times New Roman" w:hAnsi="Times New Roman" w:cs="Times New Roman"/>
          <w:sz w:val="28"/>
          <w:szCs w:val="28"/>
        </w:rPr>
        <w:t>7</w:t>
      </w:r>
      <w:r w:rsidRPr="00896C05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DC73F1" w:rsidRPr="00896C05">
        <w:rPr>
          <w:rFonts w:ascii="Times New Roman" w:hAnsi="Times New Roman" w:cs="Times New Roman"/>
          <w:sz w:val="28"/>
          <w:szCs w:val="28"/>
        </w:rPr>
        <w:t>0</w:t>
      </w:r>
      <w:r w:rsidR="009423ED" w:rsidRPr="00896C05">
        <w:rPr>
          <w:rFonts w:ascii="Times New Roman" w:hAnsi="Times New Roman" w:cs="Times New Roman"/>
          <w:sz w:val="28"/>
          <w:szCs w:val="28"/>
        </w:rPr>
        <w:t>8</w:t>
      </w:r>
      <w:r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896C05">
        <w:rPr>
          <w:rFonts w:ascii="Times New Roman" w:hAnsi="Times New Roman" w:cs="Times New Roman"/>
          <w:sz w:val="28"/>
          <w:szCs w:val="28"/>
        </w:rPr>
        <w:t>февраля</w:t>
      </w:r>
      <w:r w:rsidRPr="00896C05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896C05">
        <w:rPr>
          <w:rFonts w:ascii="Times New Roman" w:hAnsi="Times New Roman" w:cs="Times New Roman"/>
          <w:sz w:val="28"/>
          <w:szCs w:val="28"/>
        </w:rPr>
        <w:t>8</w:t>
      </w:r>
      <w:r w:rsidRPr="00896C05">
        <w:rPr>
          <w:rFonts w:ascii="Times New Roman" w:hAnsi="Times New Roman" w:cs="Times New Roman"/>
          <w:sz w:val="28"/>
          <w:szCs w:val="28"/>
        </w:rPr>
        <w:t xml:space="preserve"> года с ПАО «Ставропольэнергосбыт» на сумму </w:t>
      </w:r>
      <w:r w:rsidR="00BD398E" w:rsidRPr="00896C05">
        <w:rPr>
          <w:rFonts w:ascii="Times New Roman" w:hAnsi="Times New Roman" w:cs="Times New Roman"/>
          <w:sz w:val="28"/>
          <w:szCs w:val="28"/>
        </w:rPr>
        <w:t>366</w:t>
      </w:r>
      <w:r w:rsidR="00756F41" w:rsidRPr="00896C05">
        <w:rPr>
          <w:rFonts w:ascii="Times New Roman" w:hAnsi="Times New Roman" w:cs="Times New Roman"/>
          <w:sz w:val="28"/>
          <w:szCs w:val="28"/>
        </w:rPr>
        <w:t> </w:t>
      </w:r>
      <w:r w:rsidRPr="00896C05">
        <w:rPr>
          <w:rFonts w:ascii="Times New Roman" w:hAnsi="Times New Roman" w:cs="Times New Roman"/>
          <w:sz w:val="28"/>
          <w:szCs w:val="28"/>
        </w:rPr>
        <w:t>000</w:t>
      </w:r>
      <w:r w:rsidR="00756F41" w:rsidRPr="00896C05">
        <w:rPr>
          <w:rFonts w:ascii="Times New Roman" w:hAnsi="Times New Roman" w:cs="Times New Roman"/>
          <w:sz w:val="28"/>
          <w:szCs w:val="28"/>
        </w:rPr>
        <w:t>,00</w:t>
      </w:r>
      <w:r w:rsidRPr="00896C05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896C05">
        <w:rPr>
          <w:rFonts w:ascii="Times New Roman" w:hAnsi="Times New Roman" w:cs="Times New Roman"/>
          <w:sz w:val="28"/>
          <w:szCs w:val="28"/>
        </w:rPr>
        <w:t>лей</w:t>
      </w:r>
      <w:r w:rsidR="00960F33" w:rsidRPr="00896C05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896C05">
        <w:rPr>
          <w:rFonts w:ascii="Times New Roman" w:hAnsi="Times New Roman" w:cs="Times New Roman"/>
          <w:sz w:val="28"/>
          <w:szCs w:val="28"/>
        </w:rPr>
        <w:t>3</w:t>
      </w:r>
      <w:r w:rsidR="009423ED" w:rsidRPr="00896C05">
        <w:rPr>
          <w:rFonts w:ascii="Times New Roman" w:hAnsi="Times New Roman" w:cs="Times New Roman"/>
          <w:sz w:val="28"/>
          <w:szCs w:val="28"/>
        </w:rPr>
        <w:t>7</w:t>
      </w:r>
      <w:r w:rsidR="00960F33" w:rsidRPr="00896C05">
        <w:rPr>
          <w:rFonts w:ascii="Times New Roman" w:hAnsi="Times New Roman" w:cs="Times New Roman"/>
          <w:sz w:val="28"/>
          <w:szCs w:val="28"/>
        </w:rPr>
        <w:t>)</w:t>
      </w:r>
      <w:r w:rsidRPr="0089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896C05" w:rsidRDefault="00960F3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Дополнительным соглашением сумма контракта №5538</w:t>
      </w:r>
      <w:r w:rsidR="00EE24F9" w:rsidRPr="00896C05">
        <w:rPr>
          <w:rFonts w:ascii="Times New Roman" w:hAnsi="Times New Roman" w:cs="Times New Roman"/>
          <w:sz w:val="28"/>
          <w:szCs w:val="28"/>
        </w:rPr>
        <w:t>3</w:t>
      </w:r>
      <w:r w:rsidR="00BD398E" w:rsidRPr="00896C05">
        <w:rPr>
          <w:rFonts w:ascii="Times New Roman" w:hAnsi="Times New Roman" w:cs="Times New Roman"/>
          <w:sz w:val="28"/>
          <w:szCs w:val="28"/>
        </w:rPr>
        <w:t>7</w:t>
      </w:r>
      <w:r w:rsidRPr="00896C05">
        <w:rPr>
          <w:rFonts w:ascii="Times New Roman" w:hAnsi="Times New Roman" w:cs="Times New Roman"/>
          <w:sz w:val="28"/>
          <w:szCs w:val="28"/>
        </w:rPr>
        <w:t xml:space="preserve"> у</w:t>
      </w:r>
      <w:r w:rsidR="00BD398E" w:rsidRPr="00896C05">
        <w:rPr>
          <w:rFonts w:ascii="Times New Roman" w:hAnsi="Times New Roman" w:cs="Times New Roman"/>
          <w:sz w:val="28"/>
          <w:szCs w:val="28"/>
        </w:rPr>
        <w:t>величена</w:t>
      </w:r>
      <w:r w:rsidRPr="00896C05">
        <w:rPr>
          <w:rFonts w:ascii="Times New Roman" w:hAnsi="Times New Roman" w:cs="Times New Roman"/>
          <w:sz w:val="28"/>
          <w:szCs w:val="28"/>
        </w:rPr>
        <w:t xml:space="preserve"> на </w:t>
      </w:r>
      <w:r w:rsidR="00BD398E" w:rsidRPr="00896C05">
        <w:rPr>
          <w:rFonts w:ascii="Times New Roman" w:hAnsi="Times New Roman" w:cs="Times New Roman"/>
          <w:sz w:val="28"/>
          <w:szCs w:val="28"/>
        </w:rPr>
        <w:t>2</w:t>
      </w:r>
      <w:r w:rsidR="001C65A0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BD398E" w:rsidRPr="00896C05">
        <w:rPr>
          <w:rFonts w:ascii="Times New Roman" w:hAnsi="Times New Roman" w:cs="Times New Roman"/>
          <w:sz w:val="28"/>
          <w:szCs w:val="28"/>
        </w:rPr>
        <w:t>000,00</w:t>
      </w:r>
      <w:r w:rsidRPr="00896C05">
        <w:rPr>
          <w:rFonts w:ascii="Times New Roman" w:hAnsi="Times New Roman" w:cs="Times New Roman"/>
          <w:sz w:val="28"/>
          <w:szCs w:val="28"/>
        </w:rPr>
        <w:t xml:space="preserve"> рублей и составила </w:t>
      </w:r>
      <w:r w:rsidR="00BD398E" w:rsidRPr="00896C05">
        <w:rPr>
          <w:rFonts w:ascii="Times New Roman" w:hAnsi="Times New Roman" w:cs="Times New Roman"/>
          <w:sz w:val="28"/>
          <w:szCs w:val="28"/>
        </w:rPr>
        <w:t>368 000,00</w:t>
      </w:r>
      <w:r w:rsidRPr="00896C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6ECE" w:rsidRPr="00896C05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90E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13790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5E2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</w:t>
      </w:r>
      <w:r w:rsidR="00165E22" w:rsidRPr="00896C05">
        <w:rPr>
          <w:rFonts w:ascii="Times New Roman" w:hAnsi="Times New Roman" w:cs="Times New Roman"/>
          <w:sz w:val="28"/>
          <w:szCs w:val="28"/>
        </w:rPr>
        <w:t xml:space="preserve">спортивной площадки по улице Ленина, 16 в хуторе Красночервонный Новоалександровского городского округа Ставропольского края </w:t>
      </w:r>
      <w:r w:rsidR="00943DCE" w:rsidRPr="00896C05">
        <w:rPr>
          <w:rFonts w:ascii="Times New Roman" w:hAnsi="Times New Roman" w:cs="Times New Roman"/>
          <w:sz w:val="28"/>
          <w:szCs w:val="28"/>
        </w:rPr>
        <w:t xml:space="preserve">в </w:t>
      </w:r>
      <w:r w:rsidR="0013790E" w:rsidRPr="00896C05">
        <w:rPr>
          <w:rFonts w:ascii="Times New Roman" w:hAnsi="Times New Roman" w:cs="Times New Roman"/>
          <w:sz w:val="28"/>
          <w:szCs w:val="28"/>
        </w:rPr>
        <w:t>сумме</w:t>
      </w:r>
      <w:r w:rsidR="00943DCE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2C214B" w:rsidRPr="00896C05">
        <w:rPr>
          <w:rFonts w:ascii="Times New Roman" w:hAnsi="Times New Roman" w:cs="Times New Roman"/>
          <w:sz w:val="28"/>
          <w:szCs w:val="28"/>
        </w:rPr>
        <w:t>2</w:t>
      </w:r>
      <w:r w:rsidR="00165E22" w:rsidRPr="00896C05">
        <w:rPr>
          <w:rFonts w:ascii="Times New Roman" w:hAnsi="Times New Roman" w:cs="Times New Roman"/>
          <w:sz w:val="28"/>
          <w:szCs w:val="28"/>
        </w:rPr>
        <w:t> 945 690,00</w:t>
      </w:r>
      <w:r w:rsidR="002C214B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943DCE" w:rsidRPr="00896C05">
        <w:rPr>
          <w:rFonts w:ascii="Times New Roman" w:hAnsi="Times New Roman" w:cs="Times New Roman"/>
          <w:sz w:val="28"/>
          <w:szCs w:val="28"/>
        </w:rPr>
        <w:t>руб</w:t>
      </w:r>
      <w:r w:rsidRPr="00896C05">
        <w:rPr>
          <w:rFonts w:ascii="Times New Roman" w:hAnsi="Times New Roman" w:cs="Times New Roman"/>
          <w:sz w:val="28"/>
          <w:szCs w:val="28"/>
        </w:rPr>
        <w:t>лей</w:t>
      </w:r>
      <w:r w:rsidR="00943DCE" w:rsidRPr="00896C05">
        <w:rPr>
          <w:rFonts w:ascii="Times New Roman" w:hAnsi="Times New Roman" w:cs="Times New Roman"/>
          <w:sz w:val="28"/>
          <w:szCs w:val="28"/>
        </w:rPr>
        <w:t>.</w:t>
      </w:r>
    </w:p>
    <w:p w:rsidR="00A96ECE" w:rsidRPr="00896C05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896C05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896C05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D249B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№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249B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D15B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20B0" w:rsidRPr="00896C05" w:rsidRDefault="00943DCE" w:rsidP="00D249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96EC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2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спортивной площадки по улице Ленина, 16 в хуторе Красночервонный Новоалександровского городского округа Ставропольского края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</w:t>
      </w:r>
      <w:r w:rsidR="00D249B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C214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2 9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2C214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2C214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43DCE" w:rsidRPr="00896C05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</w:t>
      </w:r>
      <w:r w:rsidR="00DA7BD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136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0121600003818000029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</w:t>
      </w: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A65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5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136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5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части 2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20B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 соблюдены.</w:t>
      </w:r>
      <w:r w:rsidR="00037B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извещение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документацию об аукционе</w:t>
      </w:r>
      <w:r w:rsidR="00037B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изменения, и срок окончания подачи заявок изменен  - </w:t>
      </w:r>
      <w:r w:rsidR="0086089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B9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1.03.2018.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было подано 2 заявки. Единой комиссией рассмотрены первые части заявок на участие в электронном аукционе и допущены к участию в электронном аукционе оба участника.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.03.2018. </w:t>
      </w:r>
      <w:proofErr w:type="gramStart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  <w:proofErr w:type="gramEnd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0,5%.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согласно части 13 статьи 69 Закона №44-ФЗ аукцион признан несостоявшимся. Протокол подведения итогов электронного аукциона подписан 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.03.2018,  размещен на официальном сайте своевременно - </w:t>
      </w:r>
      <w:r w:rsidR="000F555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ремонту спортивной площадки по улице Ленина, 16 в хуторе Красночервонный Новоалександровского городского округа Ставропольского края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от 0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30773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73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ЭА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контракт) с 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«Промышленная компания </w:t>
      </w:r>
      <w:proofErr w:type="spellStart"/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Флайт</w:t>
      </w:r>
      <w:proofErr w:type="spellEnd"/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30773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30773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47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73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B52FA" w:rsidRPr="00896C05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заключения контракта, предусмотренные частью 9 статьи 70 Закона №44-ФЗ, соблюдены.</w:t>
      </w:r>
    </w:p>
    <w:p w:rsidR="00943DCE" w:rsidRPr="00896C05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Информация о контракте размещена на официальном сайте </w:t>
      </w:r>
      <w:r w:rsidR="000F5553" w:rsidRPr="00896C05">
        <w:rPr>
          <w:rFonts w:ascii="Times New Roman" w:hAnsi="Times New Roman" w:cs="Times New Roman"/>
          <w:sz w:val="28"/>
          <w:szCs w:val="28"/>
        </w:rPr>
        <w:t>11</w:t>
      </w:r>
      <w:r w:rsidRPr="00896C05">
        <w:rPr>
          <w:rFonts w:ascii="Times New Roman" w:hAnsi="Times New Roman" w:cs="Times New Roman"/>
          <w:sz w:val="28"/>
          <w:szCs w:val="28"/>
        </w:rPr>
        <w:t>.</w:t>
      </w:r>
      <w:r w:rsidR="00307735" w:rsidRPr="00896C05">
        <w:rPr>
          <w:rFonts w:ascii="Times New Roman" w:hAnsi="Times New Roman" w:cs="Times New Roman"/>
          <w:sz w:val="28"/>
          <w:szCs w:val="28"/>
        </w:rPr>
        <w:t>04</w:t>
      </w:r>
      <w:r w:rsidRPr="00896C05">
        <w:rPr>
          <w:rFonts w:ascii="Times New Roman" w:hAnsi="Times New Roman" w:cs="Times New Roman"/>
          <w:sz w:val="28"/>
          <w:szCs w:val="28"/>
        </w:rPr>
        <w:t>.201</w:t>
      </w:r>
      <w:r w:rsidR="00FD5CE8" w:rsidRPr="00896C05">
        <w:rPr>
          <w:rFonts w:ascii="Times New Roman" w:hAnsi="Times New Roman" w:cs="Times New Roman"/>
          <w:sz w:val="28"/>
          <w:szCs w:val="28"/>
        </w:rPr>
        <w:t>8</w:t>
      </w:r>
      <w:r w:rsidR="003A0AC7">
        <w:rPr>
          <w:rFonts w:ascii="Times New Roman" w:hAnsi="Times New Roman" w:cs="Times New Roman"/>
          <w:sz w:val="28"/>
          <w:szCs w:val="28"/>
        </w:rPr>
        <w:t>г</w:t>
      </w:r>
      <w:r w:rsidRPr="00896C05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информации о контракте для включения ее в реестр контрактов </w:t>
      </w:r>
      <w:r w:rsidR="00942E86" w:rsidRPr="00896C05">
        <w:rPr>
          <w:rFonts w:ascii="Times New Roman" w:hAnsi="Times New Roman" w:cs="Times New Roman"/>
          <w:sz w:val="28"/>
          <w:szCs w:val="28"/>
        </w:rPr>
        <w:t>ис</w:t>
      </w:r>
      <w:r w:rsidRPr="00896C05">
        <w:rPr>
          <w:rFonts w:ascii="Times New Roman" w:hAnsi="Times New Roman" w:cs="Times New Roman"/>
          <w:sz w:val="28"/>
          <w:szCs w:val="28"/>
        </w:rPr>
        <w:t>полнено.</w:t>
      </w:r>
    </w:p>
    <w:p w:rsidR="00FD5CE8" w:rsidRPr="00896C05" w:rsidRDefault="00FD5CE8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A617BC" w:rsidRPr="00896C05">
        <w:rPr>
          <w:rFonts w:ascii="Times New Roman" w:hAnsi="Times New Roman" w:cs="Times New Roman"/>
          <w:sz w:val="28"/>
          <w:szCs w:val="28"/>
        </w:rPr>
        <w:t>11</w:t>
      </w:r>
      <w:r w:rsidRPr="00896C05">
        <w:rPr>
          <w:rFonts w:ascii="Times New Roman" w:hAnsi="Times New Roman" w:cs="Times New Roman"/>
          <w:sz w:val="28"/>
          <w:szCs w:val="28"/>
        </w:rPr>
        <w:t xml:space="preserve">.1 контракта срок выполнения работ с </w:t>
      </w:r>
      <w:r w:rsidR="00A617BC" w:rsidRPr="00896C05">
        <w:rPr>
          <w:rFonts w:ascii="Times New Roman" w:hAnsi="Times New Roman" w:cs="Times New Roman"/>
          <w:sz w:val="28"/>
          <w:szCs w:val="28"/>
        </w:rPr>
        <w:t>момента заключения контракта по 3</w:t>
      </w:r>
      <w:r w:rsidR="002F2FB7" w:rsidRPr="00896C05">
        <w:rPr>
          <w:rFonts w:ascii="Times New Roman" w:hAnsi="Times New Roman" w:cs="Times New Roman"/>
          <w:sz w:val="28"/>
          <w:szCs w:val="28"/>
        </w:rPr>
        <w:t>1</w:t>
      </w:r>
      <w:r w:rsidR="00A617BC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2F2FB7" w:rsidRPr="00896C05">
        <w:rPr>
          <w:rFonts w:ascii="Times New Roman" w:hAnsi="Times New Roman" w:cs="Times New Roman"/>
          <w:sz w:val="28"/>
          <w:szCs w:val="28"/>
        </w:rPr>
        <w:t>августа</w:t>
      </w:r>
      <w:r w:rsidR="00A617BC" w:rsidRPr="00896C0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617BC" w:rsidRPr="00896C05" w:rsidRDefault="00A617BC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Работы выполнены в срок, акты приема-сдачи выполненных работ </w:t>
      </w:r>
      <w:r w:rsidR="002F2FB7" w:rsidRPr="00896C05">
        <w:rPr>
          <w:rFonts w:ascii="Times New Roman" w:hAnsi="Times New Roman" w:cs="Times New Roman"/>
          <w:sz w:val="28"/>
          <w:szCs w:val="28"/>
        </w:rPr>
        <w:t>и справка о стоимости выполненных работ</w:t>
      </w:r>
      <w:r w:rsidRPr="00896C05">
        <w:rPr>
          <w:rFonts w:ascii="Times New Roman" w:hAnsi="Times New Roman" w:cs="Times New Roman"/>
          <w:sz w:val="28"/>
          <w:szCs w:val="28"/>
        </w:rPr>
        <w:t xml:space="preserve"> от 13.</w:t>
      </w:r>
      <w:r w:rsidR="002F2FB7" w:rsidRPr="00896C05">
        <w:rPr>
          <w:rFonts w:ascii="Times New Roman" w:hAnsi="Times New Roman" w:cs="Times New Roman"/>
          <w:sz w:val="28"/>
          <w:szCs w:val="28"/>
        </w:rPr>
        <w:t>06</w:t>
      </w:r>
      <w:r w:rsidRPr="00896C05">
        <w:rPr>
          <w:rFonts w:ascii="Times New Roman" w:hAnsi="Times New Roman" w:cs="Times New Roman"/>
          <w:sz w:val="28"/>
          <w:szCs w:val="28"/>
        </w:rPr>
        <w:t>.2018.</w:t>
      </w:r>
    </w:p>
    <w:p w:rsidR="00A617BC" w:rsidRPr="00896C05" w:rsidRDefault="00A617BC" w:rsidP="00A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3.4.3 контракта оплата производится в течение 15 рабочих дней </w:t>
      </w:r>
      <w:proofErr w:type="gramStart"/>
      <w:r w:rsidRPr="00896C0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96C05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полном объеме</w:t>
      </w:r>
      <w:r w:rsidR="002F2FB7" w:rsidRPr="00896C05">
        <w:rPr>
          <w:rFonts w:ascii="Times New Roman" w:hAnsi="Times New Roman" w:cs="Times New Roman"/>
          <w:sz w:val="28"/>
          <w:szCs w:val="28"/>
        </w:rPr>
        <w:t>, но с нарушением срока</w:t>
      </w:r>
      <w:r w:rsidRPr="00896C05">
        <w:rPr>
          <w:rFonts w:ascii="Times New Roman" w:hAnsi="Times New Roman" w:cs="Times New Roman"/>
          <w:sz w:val="28"/>
          <w:szCs w:val="28"/>
        </w:rPr>
        <w:t xml:space="preserve"> (платежные поручения от </w:t>
      </w:r>
      <w:r w:rsidR="002F2FB7" w:rsidRPr="00896C05">
        <w:rPr>
          <w:rFonts w:ascii="Times New Roman" w:hAnsi="Times New Roman" w:cs="Times New Roman"/>
          <w:sz w:val="28"/>
          <w:szCs w:val="28"/>
        </w:rPr>
        <w:t>13</w:t>
      </w:r>
      <w:r w:rsidRPr="00896C05">
        <w:rPr>
          <w:rFonts w:ascii="Times New Roman" w:hAnsi="Times New Roman" w:cs="Times New Roman"/>
          <w:sz w:val="28"/>
          <w:szCs w:val="28"/>
        </w:rPr>
        <w:t>.</w:t>
      </w:r>
      <w:r w:rsidR="002F2FB7" w:rsidRPr="00896C05">
        <w:rPr>
          <w:rFonts w:ascii="Times New Roman" w:hAnsi="Times New Roman" w:cs="Times New Roman"/>
          <w:sz w:val="28"/>
          <w:szCs w:val="28"/>
        </w:rPr>
        <w:t>07</w:t>
      </w:r>
      <w:r w:rsidRPr="00896C0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F2FB7" w:rsidRPr="00896C05">
        <w:rPr>
          <w:rFonts w:ascii="Times New Roman" w:hAnsi="Times New Roman" w:cs="Times New Roman"/>
          <w:sz w:val="28"/>
          <w:szCs w:val="28"/>
        </w:rPr>
        <w:t>305133</w:t>
      </w:r>
      <w:r w:rsidRPr="00896C05">
        <w:rPr>
          <w:rFonts w:ascii="Times New Roman" w:hAnsi="Times New Roman" w:cs="Times New Roman"/>
          <w:sz w:val="28"/>
          <w:szCs w:val="28"/>
        </w:rPr>
        <w:t xml:space="preserve">, № </w:t>
      </w:r>
      <w:r w:rsidR="002F2FB7" w:rsidRPr="00896C05">
        <w:rPr>
          <w:rFonts w:ascii="Times New Roman" w:hAnsi="Times New Roman" w:cs="Times New Roman"/>
          <w:sz w:val="28"/>
          <w:szCs w:val="28"/>
        </w:rPr>
        <w:t>305134</w:t>
      </w:r>
      <w:r w:rsidRPr="00896C05">
        <w:rPr>
          <w:rFonts w:ascii="Times New Roman" w:hAnsi="Times New Roman" w:cs="Times New Roman"/>
          <w:sz w:val="28"/>
          <w:szCs w:val="28"/>
        </w:rPr>
        <w:t xml:space="preserve">, № </w:t>
      </w:r>
      <w:r w:rsidR="002F2FB7" w:rsidRPr="00896C05">
        <w:rPr>
          <w:rFonts w:ascii="Times New Roman" w:hAnsi="Times New Roman" w:cs="Times New Roman"/>
          <w:sz w:val="28"/>
          <w:szCs w:val="28"/>
        </w:rPr>
        <w:t>337391</w:t>
      </w:r>
      <w:r w:rsidRPr="00896C05">
        <w:rPr>
          <w:rFonts w:ascii="Times New Roman" w:hAnsi="Times New Roman" w:cs="Times New Roman"/>
          <w:sz w:val="28"/>
          <w:szCs w:val="28"/>
        </w:rPr>
        <w:t>).</w:t>
      </w:r>
    </w:p>
    <w:p w:rsidR="002F2FB7" w:rsidRPr="00896C05" w:rsidRDefault="002F2FB7" w:rsidP="00A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14.1 контракта </w:t>
      </w:r>
      <w:r w:rsidR="00A8119A" w:rsidRPr="00896C05">
        <w:rPr>
          <w:rFonts w:ascii="Times New Roman" w:hAnsi="Times New Roman" w:cs="Times New Roman"/>
          <w:sz w:val="28"/>
          <w:szCs w:val="28"/>
        </w:rPr>
        <w:t>в случае просрочки исполнения Заказчиком обязательств, поставщик вправе потребовать уплаты неустоек (штрафов, пеней).</w:t>
      </w:r>
    </w:p>
    <w:p w:rsidR="00C51571" w:rsidRPr="00896C05" w:rsidRDefault="00C51571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</w:t>
      </w:r>
      <w:r w:rsidR="00A8119A" w:rsidRPr="00896C05">
        <w:rPr>
          <w:rFonts w:ascii="Times New Roman" w:hAnsi="Times New Roman" w:cs="Times New Roman"/>
          <w:sz w:val="28"/>
          <w:szCs w:val="28"/>
        </w:rPr>
        <w:t>ис</w:t>
      </w:r>
      <w:r w:rsidRPr="00896C05">
        <w:rPr>
          <w:rFonts w:ascii="Times New Roman" w:hAnsi="Times New Roman" w:cs="Times New Roman"/>
          <w:sz w:val="28"/>
          <w:szCs w:val="28"/>
        </w:rPr>
        <w:t>полнено</w:t>
      </w:r>
      <w:r w:rsidR="00A8119A" w:rsidRPr="00896C05">
        <w:rPr>
          <w:rFonts w:ascii="Times New Roman" w:hAnsi="Times New Roman" w:cs="Times New Roman"/>
          <w:sz w:val="28"/>
          <w:szCs w:val="28"/>
        </w:rPr>
        <w:t xml:space="preserve">, документы размещены </w:t>
      </w:r>
      <w:r w:rsidR="002B2D45" w:rsidRPr="00896C05">
        <w:rPr>
          <w:rFonts w:ascii="Times New Roman" w:hAnsi="Times New Roman" w:cs="Times New Roman"/>
          <w:sz w:val="28"/>
          <w:szCs w:val="28"/>
        </w:rPr>
        <w:t>с</w:t>
      </w:r>
      <w:r w:rsidR="00A8119A" w:rsidRPr="00896C05">
        <w:rPr>
          <w:rFonts w:ascii="Times New Roman" w:hAnsi="Times New Roman" w:cs="Times New Roman"/>
          <w:sz w:val="28"/>
          <w:szCs w:val="28"/>
        </w:rPr>
        <w:t>в</w:t>
      </w:r>
      <w:r w:rsidR="002B2D45" w:rsidRPr="00896C05">
        <w:rPr>
          <w:rFonts w:ascii="Times New Roman" w:hAnsi="Times New Roman" w:cs="Times New Roman"/>
          <w:sz w:val="28"/>
          <w:szCs w:val="28"/>
        </w:rPr>
        <w:t>оевременно</w:t>
      </w:r>
      <w:r w:rsidR="00A8119A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="002B2D45" w:rsidRPr="00896C05">
        <w:rPr>
          <w:rFonts w:ascii="Times New Roman" w:hAnsi="Times New Roman" w:cs="Times New Roman"/>
          <w:sz w:val="28"/>
          <w:szCs w:val="28"/>
        </w:rPr>
        <w:t>16.07.2018</w:t>
      </w:r>
      <w:r w:rsidRPr="00896C05">
        <w:rPr>
          <w:rFonts w:ascii="Times New Roman" w:hAnsi="Times New Roman" w:cs="Times New Roman"/>
          <w:sz w:val="28"/>
          <w:szCs w:val="28"/>
        </w:rPr>
        <w:t>.</w:t>
      </w:r>
    </w:p>
    <w:p w:rsidR="00F6256B" w:rsidRPr="00896C05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1C65A0" w:rsidRPr="00896C05">
        <w:rPr>
          <w:rFonts w:ascii="Times New Roman" w:hAnsi="Times New Roman" w:cs="Times New Roman"/>
          <w:b/>
          <w:sz w:val="28"/>
          <w:szCs w:val="28"/>
        </w:rPr>
        <w:t>3</w:t>
      </w:r>
      <w:r w:rsidRPr="00896C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C05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896C05">
        <w:rPr>
          <w:rFonts w:ascii="Times New Roman" w:hAnsi="Times New Roman" w:cs="Times New Roman"/>
          <w:sz w:val="28"/>
          <w:szCs w:val="28"/>
        </w:rPr>
        <w:t>е</w:t>
      </w:r>
      <w:r w:rsidRPr="00896C05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896C05">
        <w:rPr>
          <w:rFonts w:ascii="Times New Roman" w:hAnsi="Times New Roman" w:cs="Times New Roman"/>
          <w:sz w:val="28"/>
          <w:szCs w:val="28"/>
        </w:rPr>
        <w:t>е</w:t>
      </w:r>
      <w:r w:rsidRPr="00896C05">
        <w:rPr>
          <w:rFonts w:ascii="Times New Roman" w:hAnsi="Times New Roman" w:cs="Times New Roman"/>
          <w:sz w:val="28"/>
          <w:szCs w:val="28"/>
        </w:rPr>
        <w:t xml:space="preserve"> на 2018 год на закупку товаров, работ или услуг, на сумму</w:t>
      </w:r>
      <w:r w:rsidR="006F7425" w:rsidRPr="00896C05">
        <w:rPr>
          <w:rFonts w:ascii="Times New Roman" w:hAnsi="Times New Roman" w:cs="Times New Roman"/>
          <w:sz w:val="28"/>
          <w:szCs w:val="28"/>
        </w:rPr>
        <w:t>,</w:t>
      </w:r>
      <w:r w:rsidRPr="00896C05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</w:t>
      </w:r>
      <w:r w:rsidR="00167F76" w:rsidRPr="00896C05">
        <w:rPr>
          <w:rFonts w:ascii="Times New Roman" w:hAnsi="Times New Roman" w:cs="Times New Roman"/>
          <w:sz w:val="28"/>
          <w:szCs w:val="28"/>
        </w:rPr>
        <w:t xml:space="preserve">1 </w:t>
      </w:r>
      <w:r w:rsidR="001C65A0" w:rsidRPr="00896C05">
        <w:rPr>
          <w:rFonts w:ascii="Times New Roman" w:hAnsi="Times New Roman" w:cs="Times New Roman"/>
          <w:sz w:val="28"/>
          <w:szCs w:val="28"/>
        </w:rPr>
        <w:t>821</w:t>
      </w:r>
      <w:r w:rsidR="00167F76" w:rsidRPr="00896C05">
        <w:rPr>
          <w:rFonts w:ascii="Times New Roman" w:hAnsi="Times New Roman" w:cs="Times New Roman"/>
          <w:sz w:val="28"/>
          <w:szCs w:val="28"/>
        </w:rPr>
        <w:t> </w:t>
      </w:r>
      <w:r w:rsidR="001C65A0" w:rsidRPr="00896C05">
        <w:rPr>
          <w:rFonts w:ascii="Times New Roman" w:hAnsi="Times New Roman" w:cs="Times New Roman"/>
          <w:sz w:val="28"/>
          <w:szCs w:val="28"/>
        </w:rPr>
        <w:t>575</w:t>
      </w:r>
      <w:r w:rsidR="00167F76" w:rsidRPr="00896C05">
        <w:rPr>
          <w:rFonts w:ascii="Times New Roman" w:hAnsi="Times New Roman" w:cs="Times New Roman"/>
          <w:sz w:val="28"/>
          <w:szCs w:val="28"/>
        </w:rPr>
        <w:t>,</w:t>
      </w:r>
      <w:r w:rsidR="001C65A0" w:rsidRPr="00896C05">
        <w:rPr>
          <w:rFonts w:ascii="Times New Roman" w:hAnsi="Times New Roman" w:cs="Times New Roman"/>
          <w:sz w:val="28"/>
          <w:szCs w:val="28"/>
        </w:rPr>
        <w:t>75</w:t>
      </w:r>
      <w:r w:rsidR="00167F76" w:rsidRPr="00896C05">
        <w:rPr>
          <w:rFonts w:ascii="Times New Roman" w:hAnsi="Times New Roman" w:cs="Times New Roman"/>
          <w:sz w:val="28"/>
          <w:szCs w:val="28"/>
        </w:rPr>
        <w:t xml:space="preserve"> </w:t>
      </w:r>
      <w:r w:rsidRPr="00896C05">
        <w:rPr>
          <w:rFonts w:ascii="Times New Roman" w:hAnsi="Times New Roman" w:cs="Times New Roman"/>
          <w:sz w:val="28"/>
          <w:szCs w:val="28"/>
        </w:rPr>
        <w:t>рублей.</w:t>
      </w:r>
    </w:p>
    <w:p w:rsidR="00EE24F9" w:rsidRPr="00896C05" w:rsidRDefault="00F6256B" w:rsidP="00EE24F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67F76" w:rsidRPr="00896C05">
        <w:rPr>
          <w:rFonts w:ascii="Times New Roman" w:hAnsi="Times New Roman" w:cs="Times New Roman"/>
          <w:sz w:val="28"/>
          <w:szCs w:val="28"/>
        </w:rPr>
        <w:t>Красно</w:t>
      </w:r>
      <w:r w:rsidR="009C2520" w:rsidRPr="00896C05">
        <w:rPr>
          <w:rFonts w:ascii="Times New Roman" w:hAnsi="Times New Roman" w:cs="Times New Roman"/>
          <w:sz w:val="28"/>
          <w:szCs w:val="28"/>
        </w:rPr>
        <w:t>червонным</w:t>
      </w:r>
      <w:r w:rsidRPr="00896C05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896C05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1C65A0" w:rsidRPr="00896C05">
        <w:rPr>
          <w:rFonts w:ascii="Times New Roman" w:hAnsi="Times New Roman" w:cs="Times New Roman"/>
          <w:sz w:val="28"/>
          <w:szCs w:val="28"/>
        </w:rPr>
        <w:t> 808 485,03</w:t>
      </w:r>
      <w:r w:rsidRPr="00896C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2520" w:rsidRPr="00896C05">
        <w:rPr>
          <w:rFonts w:ascii="Times New Roman" w:hAnsi="Times New Roman" w:cs="Times New Roman"/>
          <w:sz w:val="28"/>
          <w:szCs w:val="28"/>
        </w:rPr>
        <w:t>.</w:t>
      </w:r>
      <w:r w:rsidR="00214541" w:rsidRPr="0089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0" w:rsidRPr="00896C05" w:rsidRDefault="009C2520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установлено, что в отдельных случаях заказчик в целях избежать проведения конкурентных процедур дробит большую закупку </w:t>
      </w:r>
      <w:proofErr w:type="gramStart"/>
      <w:r w:rsidRPr="00896C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6C05">
        <w:rPr>
          <w:rFonts w:ascii="Times New Roman" w:hAnsi="Times New Roman" w:cs="Times New Roman"/>
          <w:sz w:val="28"/>
          <w:szCs w:val="28"/>
        </w:rPr>
        <w:t xml:space="preserve"> более мелкие. Указанное нарушение классифицируется как неправильный выбор способа закупки. </w:t>
      </w:r>
    </w:p>
    <w:p w:rsidR="009C2520" w:rsidRPr="00896C05" w:rsidRDefault="009C2520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Так, в нарушение части 5 статьи 24 Федерального закона № 44-ФЗ Красночервонным территориальным отделом с ООО «</w:t>
      </w:r>
      <w:proofErr w:type="spellStart"/>
      <w:r w:rsidR="00C64C14" w:rsidRPr="00896C05"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 w:rsidR="00C64C14" w:rsidRPr="00896C05">
        <w:rPr>
          <w:rFonts w:ascii="Times New Roman" w:hAnsi="Times New Roman" w:cs="Times New Roman"/>
          <w:sz w:val="28"/>
          <w:szCs w:val="28"/>
        </w:rPr>
        <w:t xml:space="preserve"> ДПМК</w:t>
      </w:r>
      <w:r w:rsidRPr="00896C05">
        <w:rPr>
          <w:rFonts w:ascii="Times New Roman" w:hAnsi="Times New Roman" w:cs="Times New Roman"/>
          <w:sz w:val="28"/>
          <w:szCs w:val="28"/>
        </w:rPr>
        <w:t xml:space="preserve">» без проведения конкурентных процедур в один день заключено </w:t>
      </w:r>
      <w:r w:rsidR="00C64C14" w:rsidRPr="00896C05">
        <w:rPr>
          <w:rFonts w:ascii="Times New Roman" w:hAnsi="Times New Roman" w:cs="Times New Roman"/>
          <w:sz w:val="28"/>
          <w:szCs w:val="28"/>
        </w:rPr>
        <w:t>4</w:t>
      </w:r>
      <w:r w:rsidRPr="00896C05">
        <w:rPr>
          <w:rFonts w:ascii="Times New Roman" w:hAnsi="Times New Roman" w:cs="Times New Roman"/>
          <w:sz w:val="28"/>
          <w:szCs w:val="28"/>
        </w:rPr>
        <w:t xml:space="preserve"> контракта на </w:t>
      </w:r>
      <w:r w:rsidR="00C64C14" w:rsidRPr="00896C05">
        <w:rPr>
          <w:rFonts w:ascii="Times New Roman" w:hAnsi="Times New Roman" w:cs="Times New Roman"/>
          <w:sz w:val="28"/>
          <w:szCs w:val="28"/>
        </w:rPr>
        <w:t>выполнение работ по текущему ремонту участка автомобильной дороги по ул. Школьной</w:t>
      </w:r>
      <w:r w:rsidRPr="00896C0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64C14" w:rsidRPr="00896C05">
        <w:rPr>
          <w:rFonts w:ascii="Times New Roman" w:hAnsi="Times New Roman" w:cs="Times New Roman"/>
          <w:sz w:val="28"/>
          <w:szCs w:val="28"/>
        </w:rPr>
        <w:t>398707</w:t>
      </w:r>
      <w:r w:rsidRPr="00896C05">
        <w:rPr>
          <w:rFonts w:ascii="Times New Roman" w:hAnsi="Times New Roman" w:cs="Times New Roman"/>
          <w:sz w:val="28"/>
          <w:szCs w:val="28"/>
        </w:rPr>
        <w:t>,00 рублей:</w:t>
      </w:r>
    </w:p>
    <w:p w:rsidR="009C2520" w:rsidRPr="00896C05" w:rsidRDefault="009C2520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- контракт №</w:t>
      </w:r>
      <w:r w:rsidR="00C64C14" w:rsidRPr="00896C05">
        <w:rPr>
          <w:rFonts w:ascii="Times New Roman" w:hAnsi="Times New Roman" w:cs="Times New Roman"/>
          <w:sz w:val="28"/>
          <w:szCs w:val="28"/>
        </w:rPr>
        <w:t>29.1 от 04.05</w:t>
      </w:r>
      <w:r w:rsidRPr="00896C05">
        <w:rPr>
          <w:rFonts w:ascii="Times New Roman" w:hAnsi="Times New Roman" w:cs="Times New Roman"/>
          <w:sz w:val="28"/>
          <w:szCs w:val="28"/>
        </w:rPr>
        <w:t>.2018 г. на сумму 9</w:t>
      </w:r>
      <w:r w:rsidR="00C64C14" w:rsidRPr="00896C05">
        <w:rPr>
          <w:rFonts w:ascii="Times New Roman" w:hAnsi="Times New Roman" w:cs="Times New Roman"/>
          <w:sz w:val="28"/>
          <w:szCs w:val="28"/>
        </w:rPr>
        <w:t>9596</w:t>
      </w:r>
      <w:r w:rsidRPr="00896C05">
        <w:rPr>
          <w:rFonts w:ascii="Times New Roman" w:hAnsi="Times New Roman" w:cs="Times New Roman"/>
          <w:sz w:val="28"/>
          <w:szCs w:val="28"/>
        </w:rPr>
        <w:t>,00 рублей;</w:t>
      </w:r>
    </w:p>
    <w:p w:rsidR="009C2520" w:rsidRPr="00896C05" w:rsidRDefault="00C64C14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- контракт №30.1 от 04.05</w:t>
      </w:r>
      <w:r w:rsidR="009C2520" w:rsidRPr="00896C05">
        <w:rPr>
          <w:rFonts w:ascii="Times New Roman" w:hAnsi="Times New Roman" w:cs="Times New Roman"/>
          <w:sz w:val="28"/>
          <w:szCs w:val="28"/>
        </w:rPr>
        <w:t xml:space="preserve">.2018 г. на сумму </w:t>
      </w:r>
      <w:r w:rsidRPr="00896C05">
        <w:rPr>
          <w:rFonts w:ascii="Times New Roman" w:hAnsi="Times New Roman" w:cs="Times New Roman"/>
          <w:sz w:val="28"/>
          <w:szCs w:val="28"/>
        </w:rPr>
        <w:t>99620</w:t>
      </w:r>
      <w:r w:rsidR="009C2520" w:rsidRPr="00896C05">
        <w:rPr>
          <w:rFonts w:ascii="Times New Roman" w:hAnsi="Times New Roman" w:cs="Times New Roman"/>
          <w:sz w:val="28"/>
          <w:szCs w:val="28"/>
        </w:rPr>
        <w:t>,00 рублей;</w:t>
      </w:r>
    </w:p>
    <w:p w:rsidR="00C64C14" w:rsidRPr="00896C05" w:rsidRDefault="00C64C14" w:rsidP="00C64C1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- контракт №31.1 от 04.05.2018 г. на сумму 99613,00 рублей;</w:t>
      </w:r>
    </w:p>
    <w:p w:rsidR="009C2520" w:rsidRPr="00896C05" w:rsidRDefault="00C64C14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- контракт №32.1</w:t>
      </w:r>
      <w:r w:rsidR="009C2520" w:rsidRPr="00896C05">
        <w:rPr>
          <w:rFonts w:ascii="Times New Roman" w:hAnsi="Times New Roman" w:cs="Times New Roman"/>
          <w:sz w:val="28"/>
          <w:szCs w:val="28"/>
        </w:rPr>
        <w:t xml:space="preserve"> от 0</w:t>
      </w:r>
      <w:r w:rsidRPr="00896C05">
        <w:rPr>
          <w:rFonts w:ascii="Times New Roman" w:hAnsi="Times New Roman" w:cs="Times New Roman"/>
          <w:sz w:val="28"/>
          <w:szCs w:val="28"/>
        </w:rPr>
        <w:t>4</w:t>
      </w:r>
      <w:r w:rsidR="009C2520" w:rsidRPr="00896C05">
        <w:rPr>
          <w:rFonts w:ascii="Times New Roman" w:hAnsi="Times New Roman" w:cs="Times New Roman"/>
          <w:sz w:val="28"/>
          <w:szCs w:val="28"/>
        </w:rPr>
        <w:t>.0</w:t>
      </w:r>
      <w:r w:rsidRPr="00896C05">
        <w:rPr>
          <w:rFonts w:ascii="Times New Roman" w:hAnsi="Times New Roman" w:cs="Times New Roman"/>
          <w:sz w:val="28"/>
          <w:szCs w:val="28"/>
        </w:rPr>
        <w:t>5</w:t>
      </w:r>
      <w:r w:rsidR="009C2520" w:rsidRPr="00896C05">
        <w:rPr>
          <w:rFonts w:ascii="Times New Roman" w:hAnsi="Times New Roman" w:cs="Times New Roman"/>
          <w:sz w:val="28"/>
          <w:szCs w:val="28"/>
        </w:rPr>
        <w:t>.2018 г. на сумму 9</w:t>
      </w:r>
      <w:r w:rsidRPr="00896C05">
        <w:rPr>
          <w:rFonts w:ascii="Times New Roman" w:hAnsi="Times New Roman" w:cs="Times New Roman"/>
          <w:sz w:val="28"/>
          <w:szCs w:val="28"/>
        </w:rPr>
        <w:t>9878</w:t>
      </w:r>
      <w:r w:rsidR="009C2520" w:rsidRPr="00896C05">
        <w:rPr>
          <w:rFonts w:ascii="Times New Roman" w:hAnsi="Times New Roman" w:cs="Times New Roman"/>
          <w:sz w:val="28"/>
          <w:szCs w:val="28"/>
        </w:rPr>
        <w:t>,00 рублей.</w:t>
      </w:r>
    </w:p>
    <w:p w:rsidR="009C2520" w:rsidRPr="00896C05" w:rsidRDefault="009C2520" w:rsidP="009C2520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05">
        <w:rPr>
          <w:rFonts w:ascii="Times New Roman" w:hAnsi="Times New Roman" w:cs="Times New Roman"/>
          <w:sz w:val="28"/>
          <w:szCs w:val="28"/>
        </w:rPr>
        <w:t>Данные действия заказчика содержат признаки административного правонарушения, предусмотренного ч</w:t>
      </w:r>
      <w:r w:rsidR="007838FE" w:rsidRPr="00896C05">
        <w:rPr>
          <w:rFonts w:ascii="Times New Roman" w:hAnsi="Times New Roman" w:cs="Times New Roman"/>
          <w:sz w:val="28"/>
          <w:szCs w:val="28"/>
        </w:rPr>
        <w:t>астью</w:t>
      </w:r>
      <w:r w:rsidRPr="00896C05">
        <w:rPr>
          <w:rFonts w:ascii="Times New Roman" w:hAnsi="Times New Roman" w:cs="Times New Roman"/>
          <w:sz w:val="28"/>
          <w:szCs w:val="28"/>
        </w:rPr>
        <w:t xml:space="preserve"> 2 ст</w:t>
      </w:r>
      <w:r w:rsidR="007838FE" w:rsidRPr="00896C05">
        <w:rPr>
          <w:rFonts w:ascii="Times New Roman" w:hAnsi="Times New Roman" w:cs="Times New Roman"/>
          <w:sz w:val="28"/>
          <w:szCs w:val="28"/>
        </w:rPr>
        <w:t>атьи</w:t>
      </w:r>
      <w:r w:rsidRPr="00896C05">
        <w:rPr>
          <w:rFonts w:ascii="Times New Roman" w:hAnsi="Times New Roman" w:cs="Times New Roman"/>
          <w:sz w:val="28"/>
          <w:szCs w:val="28"/>
        </w:rPr>
        <w:t xml:space="preserve"> 7.29 Ко</w:t>
      </w:r>
      <w:r w:rsidR="007838FE" w:rsidRPr="00896C05">
        <w:rPr>
          <w:rFonts w:ascii="Times New Roman" w:hAnsi="Times New Roman" w:cs="Times New Roman"/>
          <w:sz w:val="28"/>
          <w:szCs w:val="28"/>
        </w:rPr>
        <w:t xml:space="preserve">декса об административных правонарушениях. </w:t>
      </w:r>
      <w:proofErr w:type="gramStart"/>
      <w:r w:rsidR="007838FE" w:rsidRPr="00896C05">
        <w:rPr>
          <w:rFonts w:ascii="Times New Roman" w:hAnsi="Times New Roman" w:cs="Times New Roman"/>
          <w:sz w:val="28"/>
          <w:szCs w:val="28"/>
        </w:rPr>
        <w:t>П</w:t>
      </w:r>
      <w:r w:rsidRPr="00896C05">
        <w:rPr>
          <w:rFonts w:ascii="Times New Roman" w:hAnsi="Times New Roman" w:cs="Times New Roman"/>
          <w:sz w:val="28"/>
          <w:szCs w:val="28"/>
        </w:rPr>
        <w:t>ринятие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 </w:t>
      </w:r>
      <w:hyperlink r:id="rId9" w:anchor="dst100582" w:history="1">
        <w:r w:rsidRPr="00896C0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6C05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должно осуществляться путем проведения конкурса или аукциона, -</w:t>
      </w:r>
      <w:bookmarkStart w:id="0" w:name="dst4968"/>
      <w:bookmarkEnd w:id="0"/>
      <w:r w:rsidRPr="00896C05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50 тысяч рублей.</w:t>
      </w:r>
      <w:proofErr w:type="gramEnd"/>
    </w:p>
    <w:p w:rsidR="00BD3A0A" w:rsidRPr="00896C05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896C05">
        <w:rPr>
          <w:b/>
        </w:rPr>
        <w:t xml:space="preserve"> </w:t>
      </w: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BD3A0A" w:rsidRPr="00896C05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заказчика об объеме закупок у субъектов малого предпринимательства и социально ориентированных некоммерческих организаций за 2018 год размещен на официальном сайте </w:t>
      </w:r>
      <w:r w:rsidR="00B02C1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9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785702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</w:p>
    <w:p w:rsidR="00FB0950" w:rsidRPr="00896C05" w:rsidRDefault="00B74AD3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bookmarkStart w:id="1" w:name="_GoBack"/>
      <w:bookmarkEnd w:id="1"/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B095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аполнение отчета произведено некорректно.  </w:t>
      </w:r>
    </w:p>
    <w:p w:rsidR="00E72FF8" w:rsidRPr="00896C05" w:rsidRDefault="00E72FF8" w:rsidP="00FB09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C05">
        <w:rPr>
          <w:sz w:val="28"/>
          <w:szCs w:val="28"/>
        </w:rPr>
        <w:t xml:space="preserve">Во втором разделе отчета необходимо </w:t>
      </w:r>
      <w:r w:rsidR="00B74AD3" w:rsidRPr="00896C05">
        <w:rPr>
          <w:sz w:val="28"/>
          <w:szCs w:val="28"/>
        </w:rPr>
        <w:t>указа</w:t>
      </w:r>
      <w:r w:rsidRPr="00896C05">
        <w:rPr>
          <w:sz w:val="28"/>
          <w:szCs w:val="28"/>
        </w:rPr>
        <w:t>ть:</w:t>
      </w:r>
    </w:p>
    <w:p w:rsidR="00E72FF8" w:rsidRPr="00896C05" w:rsidRDefault="00FB0950" w:rsidP="00FB09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6C05">
        <w:rPr>
          <w:sz w:val="28"/>
          <w:szCs w:val="28"/>
        </w:rPr>
        <w:t xml:space="preserve">1) </w:t>
      </w:r>
      <w:r w:rsidR="00E72FF8" w:rsidRPr="00896C05">
        <w:rPr>
          <w:sz w:val="28"/>
          <w:szCs w:val="28"/>
        </w:rPr>
        <w:t>среднегодовой объем закупок (СГОЗ), который складывается из стоимости:</w:t>
      </w:r>
    </w:p>
    <w:p w:rsidR="00E72FF8" w:rsidRPr="00896C05" w:rsidRDefault="00E72FF8" w:rsidP="00FB09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C05">
        <w:rPr>
          <w:sz w:val="28"/>
          <w:szCs w:val="28"/>
        </w:rPr>
        <w:t>- контрактов, которые в отчетном году были заключены, полностью исполнены и оплачены;</w:t>
      </w:r>
    </w:p>
    <w:p w:rsidR="00E72FF8" w:rsidRPr="00896C05" w:rsidRDefault="00E72FF8" w:rsidP="00FB09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C05">
        <w:rPr>
          <w:sz w:val="28"/>
          <w:szCs w:val="28"/>
        </w:rPr>
        <w:lastRenderedPageBreak/>
        <w:t>- контрактов, которые были заключены до отчетного года, но частично оплачены в отчетном году;</w:t>
      </w:r>
    </w:p>
    <w:p w:rsidR="00E72FF8" w:rsidRPr="00896C05" w:rsidRDefault="00E72FF8" w:rsidP="00FB09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6C05">
        <w:rPr>
          <w:sz w:val="28"/>
          <w:szCs w:val="28"/>
        </w:rPr>
        <w:t>- контрактов, которые были заключены и частично оплачены в отчетном году, но будут исполняться в последующие годы.</w:t>
      </w:r>
    </w:p>
    <w:p w:rsidR="00E72FF8" w:rsidRPr="00896C05" w:rsidRDefault="00E72FF8" w:rsidP="00FB0950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96C05">
        <w:rPr>
          <w:b w:val="0"/>
          <w:bCs w:val="0"/>
          <w:sz w:val="28"/>
          <w:szCs w:val="28"/>
        </w:rPr>
        <w:t xml:space="preserve">2) </w:t>
      </w:r>
      <w:r w:rsidR="00B74AD3" w:rsidRPr="00896C05">
        <w:rPr>
          <w:b w:val="0"/>
          <w:bCs w:val="0"/>
          <w:sz w:val="28"/>
          <w:szCs w:val="28"/>
        </w:rPr>
        <w:t>суммы</w:t>
      </w:r>
      <w:r w:rsidRPr="00896C05">
        <w:rPr>
          <w:b w:val="0"/>
          <w:bCs w:val="0"/>
          <w:sz w:val="28"/>
          <w:szCs w:val="28"/>
        </w:rPr>
        <w:t xml:space="preserve"> контрактов, </w:t>
      </w:r>
      <w:r w:rsidR="00B74AD3" w:rsidRPr="00896C05">
        <w:rPr>
          <w:b w:val="0"/>
          <w:bCs w:val="0"/>
          <w:sz w:val="28"/>
          <w:szCs w:val="28"/>
        </w:rPr>
        <w:t>указанных</w:t>
      </w:r>
      <w:r w:rsidRPr="00896C05">
        <w:rPr>
          <w:b w:val="0"/>
          <w:bCs w:val="0"/>
          <w:sz w:val="28"/>
          <w:szCs w:val="28"/>
        </w:rPr>
        <w:t xml:space="preserve"> </w:t>
      </w:r>
      <w:r w:rsidR="00B74AD3" w:rsidRPr="00896C05">
        <w:rPr>
          <w:b w:val="0"/>
          <w:bCs w:val="0"/>
          <w:sz w:val="28"/>
          <w:szCs w:val="28"/>
        </w:rPr>
        <w:t>в</w:t>
      </w:r>
      <w:r w:rsidRPr="00896C05">
        <w:rPr>
          <w:b w:val="0"/>
          <w:bCs w:val="0"/>
          <w:sz w:val="28"/>
          <w:szCs w:val="28"/>
        </w:rPr>
        <w:t xml:space="preserve"> части 1.1 статьи 30 закона 44-ФЗ</w:t>
      </w:r>
      <w:r w:rsidR="00B74AD3" w:rsidRPr="00896C05">
        <w:rPr>
          <w:b w:val="0"/>
          <w:bCs w:val="0"/>
          <w:sz w:val="28"/>
          <w:szCs w:val="28"/>
        </w:rPr>
        <w:t>:</w:t>
      </w:r>
      <w:r w:rsidRPr="00896C05">
        <w:rPr>
          <w:b w:val="0"/>
          <w:bCs w:val="0"/>
          <w:sz w:val="28"/>
          <w:szCs w:val="28"/>
        </w:rPr>
        <w:t xml:space="preserve"> </w:t>
      </w:r>
    </w:p>
    <w:p w:rsidR="00E72FF8" w:rsidRPr="00896C05" w:rsidRDefault="0068206A" w:rsidP="00FB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заключенные по результатам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закрытых процедур;</w:t>
      </w:r>
    </w:p>
    <w:p w:rsidR="00E72FF8" w:rsidRPr="00896C05" w:rsidRDefault="0068206A" w:rsidP="00FB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заключенные с единственным поставщиком;</w:t>
      </w:r>
    </w:p>
    <w:p w:rsidR="00E72FF8" w:rsidRPr="00896C05" w:rsidRDefault="0068206A" w:rsidP="00FB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095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энергии;</w:t>
      </w:r>
    </w:p>
    <w:p w:rsidR="00E72FF8" w:rsidRPr="00896C05" w:rsidRDefault="0068206A" w:rsidP="00FB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095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="00FB0950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FF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FF8" w:rsidRPr="00896C05" w:rsidRDefault="00E72FF8" w:rsidP="00FB0950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96C05">
        <w:rPr>
          <w:b w:val="0"/>
          <w:bCs w:val="0"/>
          <w:sz w:val="28"/>
          <w:szCs w:val="28"/>
        </w:rPr>
        <w:t>3</w:t>
      </w:r>
      <w:r w:rsidR="0068206A" w:rsidRPr="00896C05">
        <w:rPr>
          <w:b w:val="0"/>
          <w:bCs w:val="0"/>
          <w:sz w:val="28"/>
          <w:szCs w:val="28"/>
        </w:rPr>
        <w:t>)</w:t>
      </w:r>
      <w:r w:rsidR="00FB0950" w:rsidRPr="00896C05">
        <w:rPr>
          <w:b w:val="0"/>
          <w:bCs w:val="0"/>
          <w:sz w:val="28"/>
          <w:szCs w:val="28"/>
        </w:rPr>
        <w:t xml:space="preserve"> </w:t>
      </w:r>
      <w:r w:rsidRPr="00896C05">
        <w:rPr>
          <w:b w:val="0"/>
          <w:bCs w:val="0"/>
          <w:sz w:val="28"/>
          <w:szCs w:val="28"/>
        </w:rPr>
        <w:t>объем закупок, от которого нужно рассчитать лимит контрактов с СМП и СОНО</w:t>
      </w:r>
      <w:r w:rsidR="0068206A" w:rsidRPr="00896C05">
        <w:rPr>
          <w:b w:val="0"/>
          <w:bCs w:val="0"/>
          <w:sz w:val="28"/>
          <w:szCs w:val="28"/>
        </w:rPr>
        <w:t xml:space="preserve"> (разница между позициями 1 и 2)</w:t>
      </w:r>
      <w:r w:rsidRPr="00896C05">
        <w:rPr>
          <w:b w:val="0"/>
          <w:bCs w:val="0"/>
          <w:sz w:val="28"/>
          <w:szCs w:val="28"/>
        </w:rPr>
        <w:t>.</w:t>
      </w:r>
    </w:p>
    <w:p w:rsidR="00E72FF8" w:rsidRPr="00896C05" w:rsidRDefault="00E72FF8" w:rsidP="00FB0950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96C05">
        <w:rPr>
          <w:b w:val="0"/>
          <w:bCs w:val="0"/>
          <w:sz w:val="28"/>
          <w:szCs w:val="28"/>
        </w:rPr>
        <w:t>4</w:t>
      </w:r>
      <w:r w:rsidR="0068206A" w:rsidRPr="00896C05">
        <w:rPr>
          <w:b w:val="0"/>
          <w:bCs w:val="0"/>
          <w:sz w:val="28"/>
          <w:szCs w:val="28"/>
        </w:rPr>
        <w:t>)</w:t>
      </w:r>
      <w:r w:rsidRPr="00896C05">
        <w:rPr>
          <w:b w:val="0"/>
          <w:bCs w:val="0"/>
          <w:sz w:val="28"/>
          <w:szCs w:val="28"/>
        </w:rPr>
        <w:t xml:space="preserve"> рассчитанный объем закупок, которые должны быть проведены у субъектов малого бизнеса и некоммерческих организаций </w:t>
      </w:r>
      <w:r w:rsidR="0068206A" w:rsidRPr="00896C05">
        <w:rPr>
          <w:b w:val="0"/>
          <w:bCs w:val="0"/>
          <w:sz w:val="28"/>
          <w:szCs w:val="28"/>
        </w:rPr>
        <w:t>(</w:t>
      </w:r>
      <w:r w:rsidRPr="00896C05">
        <w:rPr>
          <w:b w:val="0"/>
          <w:bCs w:val="0"/>
          <w:sz w:val="28"/>
          <w:szCs w:val="28"/>
        </w:rPr>
        <w:t>15% от величины показателя 3</w:t>
      </w:r>
      <w:r w:rsidR="0068206A" w:rsidRPr="00896C05">
        <w:rPr>
          <w:b w:val="0"/>
          <w:bCs w:val="0"/>
          <w:sz w:val="28"/>
          <w:szCs w:val="28"/>
        </w:rPr>
        <w:t>)</w:t>
      </w:r>
      <w:r w:rsidRPr="00896C05">
        <w:rPr>
          <w:b w:val="0"/>
          <w:bCs w:val="0"/>
          <w:sz w:val="28"/>
          <w:szCs w:val="28"/>
        </w:rPr>
        <w:t>.</w:t>
      </w:r>
    </w:p>
    <w:p w:rsidR="003C076B" w:rsidRPr="00896C05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896C05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896C05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F4B4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B74AD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r w:rsidR="0099462A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7430B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B74AD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30BE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D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61F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статьи </w:t>
      </w:r>
      <w:r w:rsidR="00B74AD3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047A96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76B" w:rsidRPr="00896C05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AF4B4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4776F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червонный</w:t>
      </w:r>
      <w:r w:rsidR="001C282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5177E5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896C05" w:rsidRDefault="00E138A8" w:rsidP="00673E16">
      <w:pPr>
        <w:pStyle w:val="ConsPlusNormal"/>
        <w:ind w:firstLine="709"/>
        <w:jc w:val="both"/>
        <w:rPr>
          <w:szCs w:val="28"/>
        </w:rPr>
      </w:pPr>
      <w:r w:rsidRPr="00896C05">
        <w:rPr>
          <w:szCs w:val="28"/>
        </w:rPr>
        <w:t xml:space="preserve">3. </w:t>
      </w:r>
      <w:r w:rsidR="00AF4B48" w:rsidRPr="00896C05">
        <w:rPr>
          <w:szCs w:val="28"/>
        </w:rPr>
        <w:t>Красно</w:t>
      </w:r>
      <w:r w:rsidR="004776F9" w:rsidRPr="00896C05">
        <w:rPr>
          <w:szCs w:val="28"/>
        </w:rPr>
        <w:t>червонному</w:t>
      </w:r>
      <w:r w:rsidR="00E57D2E" w:rsidRPr="00896C05">
        <w:rPr>
          <w:szCs w:val="28"/>
        </w:rPr>
        <w:t xml:space="preserve"> </w:t>
      </w:r>
      <w:r w:rsidR="00512069" w:rsidRPr="00896C05">
        <w:rPr>
          <w:szCs w:val="28"/>
        </w:rPr>
        <w:t xml:space="preserve">территориальному отделу </w:t>
      </w:r>
      <w:r w:rsidR="003C076B" w:rsidRPr="00896C05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896C05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896C05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896C05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4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0EB1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proofErr w:type="spellStart"/>
      <w:r w:rsidR="00446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Красночервонному</w:t>
      </w:r>
      <w:proofErr w:type="spellEnd"/>
      <w:r w:rsidR="00512069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</w:t>
      </w:r>
      <w:r w:rsidR="003C076B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896C05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 </w:t>
      </w:r>
    </w:p>
    <w:p w:rsidR="00701A14" w:rsidRPr="00896C05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>П</w:t>
      </w:r>
      <w:r w:rsidR="003C076B" w:rsidRPr="00896C05">
        <w:rPr>
          <w:spacing w:val="-4"/>
          <w:szCs w:val="28"/>
        </w:rPr>
        <w:t xml:space="preserve">редседатель </w:t>
      </w:r>
      <w:r w:rsidR="00673E16" w:rsidRPr="00896C05">
        <w:rPr>
          <w:spacing w:val="-4"/>
          <w:szCs w:val="28"/>
        </w:rPr>
        <w:t xml:space="preserve"> </w:t>
      </w:r>
    </w:p>
    <w:p w:rsidR="00701A14" w:rsidRPr="00896C05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контрольно-счетного органа </w:t>
      </w:r>
    </w:p>
    <w:p w:rsidR="00701A14" w:rsidRPr="00896C05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Новоалександровского </w:t>
      </w:r>
      <w:r w:rsidR="00C60BCA" w:rsidRPr="00896C05">
        <w:rPr>
          <w:spacing w:val="-4"/>
          <w:szCs w:val="28"/>
        </w:rPr>
        <w:t>городского округа</w:t>
      </w:r>
      <w:r w:rsidRPr="00896C05">
        <w:rPr>
          <w:spacing w:val="-4"/>
          <w:szCs w:val="28"/>
        </w:rPr>
        <w:t xml:space="preserve"> </w:t>
      </w:r>
    </w:p>
    <w:p w:rsidR="003C076B" w:rsidRPr="00896C05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>Ставропольского края</w:t>
      </w:r>
      <w:r w:rsidR="00673E16" w:rsidRPr="00896C05">
        <w:rPr>
          <w:spacing w:val="-4"/>
          <w:szCs w:val="28"/>
        </w:rPr>
        <w:t xml:space="preserve">                                    </w:t>
      </w:r>
      <w:r w:rsidRPr="00896C05">
        <w:rPr>
          <w:spacing w:val="-4"/>
          <w:szCs w:val="28"/>
        </w:rPr>
        <w:t xml:space="preserve">                     </w:t>
      </w:r>
      <w:r w:rsidR="00673E16" w:rsidRPr="00896C05">
        <w:rPr>
          <w:spacing w:val="-4"/>
          <w:szCs w:val="28"/>
        </w:rPr>
        <w:t xml:space="preserve">               </w:t>
      </w:r>
      <w:r w:rsidR="00C60BCA" w:rsidRPr="00896C05">
        <w:rPr>
          <w:spacing w:val="-4"/>
          <w:szCs w:val="28"/>
        </w:rPr>
        <w:t xml:space="preserve"> </w:t>
      </w:r>
      <w:r w:rsidR="003C076B" w:rsidRPr="00896C05">
        <w:rPr>
          <w:spacing w:val="-4"/>
          <w:szCs w:val="28"/>
        </w:rPr>
        <w:t>О.В. Захарченко</w:t>
      </w:r>
    </w:p>
    <w:p w:rsidR="003C076B" w:rsidRPr="00896C05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896C05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>Исполнитель:</w:t>
      </w:r>
    </w:p>
    <w:p w:rsidR="00701A14" w:rsidRPr="00896C05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инспектор </w:t>
      </w:r>
      <w:r w:rsidR="00673E16" w:rsidRPr="00896C05">
        <w:rPr>
          <w:spacing w:val="-4"/>
          <w:szCs w:val="28"/>
        </w:rPr>
        <w:t xml:space="preserve"> </w:t>
      </w:r>
      <w:r w:rsidR="00701A14" w:rsidRPr="00896C05">
        <w:rPr>
          <w:spacing w:val="-4"/>
          <w:szCs w:val="28"/>
        </w:rPr>
        <w:t xml:space="preserve">контрольно-счетного органа </w:t>
      </w:r>
    </w:p>
    <w:p w:rsidR="00701A14" w:rsidRPr="00896C05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Новоалександровского </w:t>
      </w:r>
      <w:r w:rsidR="00C60BCA" w:rsidRPr="00896C05">
        <w:rPr>
          <w:spacing w:val="-4"/>
          <w:szCs w:val="28"/>
        </w:rPr>
        <w:t>городского округа</w:t>
      </w:r>
      <w:r w:rsidRPr="00896C05">
        <w:rPr>
          <w:spacing w:val="-4"/>
          <w:szCs w:val="28"/>
        </w:rPr>
        <w:t xml:space="preserve"> </w:t>
      </w:r>
    </w:p>
    <w:p w:rsidR="003C076B" w:rsidRPr="00896C05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896C05">
        <w:rPr>
          <w:spacing w:val="-4"/>
          <w:szCs w:val="28"/>
        </w:rPr>
        <w:t xml:space="preserve">Ставропольского края                                      </w:t>
      </w:r>
      <w:r w:rsidR="00673E16" w:rsidRPr="00896C05">
        <w:rPr>
          <w:spacing w:val="-4"/>
          <w:szCs w:val="28"/>
        </w:rPr>
        <w:t xml:space="preserve">                        </w:t>
      </w:r>
      <w:r w:rsidRPr="00896C05">
        <w:rPr>
          <w:spacing w:val="-4"/>
          <w:szCs w:val="28"/>
        </w:rPr>
        <w:t xml:space="preserve">    </w:t>
      </w:r>
      <w:r w:rsidR="00047A96" w:rsidRPr="00896C05">
        <w:rPr>
          <w:spacing w:val="-4"/>
          <w:szCs w:val="28"/>
        </w:rPr>
        <w:t xml:space="preserve">   </w:t>
      </w:r>
      <w:r w:rsidRPr="00896C05">
        <w:rPr>
          <w:spacing w:val="-4"/>
          <w:szCs w:val="28"/>
        </w:rPr>
        <w:t xml:space="preserve">     </w:t>
      </w:r>
      <w:r w:rsidR="00673E16" w:rsidRPr="00896C05">
        <w:rPr>
          <w:spacing w:val="-4"/>
          <w:szCs w:val="28"/>
        </w:rPr>
        <w:t>Е.</w:t>
      </w:r>
      <w:r w:rsidR="00C60BCA" w:rsidRPr="00896C05">
        <w:rPr>
          <w:spacing w:val="-4"/>
          <w:szCs w:val="28"/>
        </w:rPr>
        <w:t>В</w:t>
      </w:r>
      <w:r w:rsidR="00673E16" w:rsidRPr="00896C05">
        <w:rPr>
          <w:spacing w:val="-4"/>
          <w:szCs w:val="28"/>
        </w:rPr>
        <w:t xml:space="preserve">. </w:t>
      </w:r>
      <w:r w:rsidR="00C60BCA" w:rsidRPr="00896C05">
        <w:rPr>
          <w:spacing w:val="-4"/>
          <w:szCs w:val="28"/>
        </w:rPr>
        <w:t>Зыряно</w:t>
      </w:r>
      <w:r w:rsidR="00673E16" w:rsidRPr="00896C05">
        <w:rPr>
          <w:spacing w:val="-4"/>
          <w:szCs w:val="28"/>
        </w:rPr>
        <w:t>ва</w:t>
      </w:r>
    </w:p>
    <w:p w:rsidR="00896C05" w:rsidRPr="00896C05" w:rsidRDefault="00896C05" w:rsidP="00673E16">
      <w:pPr>
        <w:pStyle w:val="2"/>
        <w:jc w:val="left"/>
        <w:rPr>
          <w:szCs w:val="28"/>
        </w:rPr>
      </w:pPr>
    </w:p>
    <w:p w:rsidR="00985D80" w:rsidRPr="0042375F" w:rsidRDefault="00832EC4" w:rsidP="00673E16">
      <w:pPr>
        <w:pStyle w:val="2"/>
        <w:jc w:val="left"/>
        <w:rPr>
          <w:szCs w:val="28"/>
        </w:rPr>
      </w:pPr>
      <w:r w:rsidRPr="00896C05">
        <w:rPr>
          <w:szCs w:val="28"/>
        </w:rPr>
        <w:t>3</w:t>
      </w:r>
      <w:r w:rsidR="00C9785E" w:rsidRPr="00896C05">
        <w:rPr>
          <w:szCs w:val="28"/>
        </w:rPr>
        <w:t>0</w:t>
      </w:r>
      <w:r w:rsidR="00701A14" w:rsidRPr="00896C05">
        <w:rPr>
          <w:szCs w:val="28"/>
        </w:rPr>
        <w:t xml:space="preserve"> </w:t>
      </w:r>
      <w:r w:rsidR="002F1A78" w:rsidRPr="00896C05">
        <w:rPr>
          <w:szCs w:val="28"/>
        </w:rPr>
        <w:t>с</w:t>
      </w:r>
      <w:r w:rsidRPr="00896C05">
        <w:rPr>
          <w:szCs w:val="28"/>
        </w:rPr>
        <w:t>ентября</w:t>
      </w:r>
      <w:r w:rsidR="00E138A8" w:rsidRPr="00896C05">
        <w:rPr>
          <w:szCs w:val="28"/>
        </w:rPr>
        <w:t xml:space="preserve"> 201</w:t>
      </w:r>
      <w:r w:rsidR="0099462A" w:rsidRPr="00896C05">
        <w:rPr>
          <w:szCs w:val="28"/>
        </w:rPr>
        <w:t>9</w:t>
      </w:r>
      <w:r w:rsidR="00673E16" w:rsidRPr="00896C05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D3" w:rsidRDefault="00B74AD3" w:rsidP="003C35B4">
      <w:pPr>
        <w:spacing w:after="0" w:line="240" w:lineRule="auto"/>
      </w:pPr>
      <w:r>
        <w:separator/>
      </w:r>
    </w:p>
  </w:endnote>
  <w:endnote w:type="continuationSeparator" w:id="0">
    <w:p w:rsidR="00B74AD3" w:rsidRDefault="00B74AD3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D3" w:rsidRDefault="00B74AD3" w:rsidP="003C35B4">
      <w:pPr>
        <w:spacing w:after="0" w:line="240" w:lineRule="auto"/>
      </w:pPr>
      <w:r>
        <w:separator/>
      </w:r>
    </w:p>
  </w:footnote>
  <w:footnote w:type="continuationSeparator" w:id="0">
    <w:p w:rsidR="00B74AD3" w:rsidRDefault="00B74AD3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D3" w:rsidRDefault="00B74A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82B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5553"/>
    <w:rsid w:val="000F637F"/>
    <w:rsid w:val="000F6756"/>
    <w:rsid w:val="000F6EE4"/>
    <w:rsid w:val="000F709C"/>
    <w:rsid w:val="001003E1"/>
    <w:rsid w:val="00100621"/>
    <w:rsid w:val="001013CF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3790E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477E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409A"/>
    <w:rsid w:val="00446195"/>
    <w:rsid w:val="0044668C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2069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89C"/>
    <w:rsid w:val="00860AC0"/>
    <w:rsid w:val="00862373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96ECE"/>
    <w:rsid w:val="00A97AE3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51571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4C14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7C8B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24F9"/>
    <w:rsid w:val="00EE5E32"/>
    <w:rsid w:val="00EE6427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26B"/>
    <w:rsid w:val="00F96D92"/>
    <w:rsid w:val="00FA0A72"/>
    <w:rsid w:val="00FA156E"/>
    <w:rsid w:val="00FA1E76"/>
    <w:rsid w:val="00FA1E8B"/>
    <w:rsid w:val="00FA2510"/>
    <w:rsid w:val="00FA2F8B"/>
    <w:rsid w:val="00FA6C81"/>
    <w:rsid w:val="00FB0950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727/90434116958d2336a2b2ba9b75a2b9baf38424b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509D-035D-4F4E-ABD3-EDB5AEAF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</cp:lastModifiedBy>
  <cp:revision>17</cp:revision>
  <cp:lastPrinted>2019-09-30T07:43:00Z</cp:lastPrinted>
  <dcterms:created xsi:type="dcterms:W3CDTF">2019-07-18T08:31:00Z</dcterms:created>
  <dcterms:modified xsi:type="dcterms:W3CDTF">2019-09-30T07:46:00Z</dcterms:modified>
</cp:coreProperties>
</file>