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11BC" w:rsidRPr="004C10EE" w:rsidRDefault="007D11BC" w:rsidP="007D11BC">
      <w:pPr>
        <w:pStyle w:val="a7"/>
        <w:jc w:val="center"/>
        <w:rPr>
          <w:b/>
          <w:bCs/>
          <w:sz w:val="32"/>
        </w:rPr>
      </w:pPr>
      <w:r w:rsidRPr="004C10EE">
        <w:rPr>
          <w:b/>
          <w:bCs/>
          <w:sz w:val="32"/>
        </w:rPr>
        <w:t>ТЕРРИТОРИАЛЬНАЯ ИЗБИРАТЕЛЬНАЯ КОМИССИЯ</w:t>
      </w:r>
    </w:p>
    <w:p w:rsidR="007D11BC" w:rsidRPr="004C10EE" w:rsidRDefault="007D11BC" w:rsidP="007D11BC">
      <w:pPr>
        <w:jc w:val="center"/>
        <w:rPr>
          <w:rFonts w:ascii="Times New Roman" w:hAnsi="Times New Roman" w:cs="Times New Roman"/>
          <w:b/>
          <w:bCs/>
          <w:sz w:val="32"/>
        </w:rPr>
      </w:pPr>
      <w:r w:rsidRPr="004C10EE">
        <w:rPr>
          <w:rFonts w:ascii="Times New Roman" w:hAnsi="Times New Roman" w:cs="Times New Roman"/>
          <w:b/>
          <w:caps/>
          <w:sz w:val="32"/>
        </w:rPr>
        <w:t xml:space="preserve">Новоалександровского района </w:t>
      </w:r>
    </w:p>
    <w:p w:rsidR="007D11BC" w:rsidRDefault="007D11BC" w:rsidP="007D11BC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7D11BC" w:rsidRPr="00EE196A" w:rsidRDefault="007D11BC" w:rsidP="007D11BC">
      <w:pPr>
        <w:pStyle w:val="1"/>
        <w:rPr>
          <w:b/>
          <w:bCs/>
          <w:spacing w:val="60"/>
          <w:sz w:val="32"/>
          <w:szCs w:val="32"/>
        </w:rPr>
      </w:pPr>
      <w:r w:rsidRPr="00EE196A">
        <w:rPr>
          <w:b/>
          <w:bCs/>
          <w:spacing w:val="60"/>
          <w:sz w:val="32"/>
          <w:szCs w:val="32"/>
        </w:rPr>
        <w:t>ПОСТАНОВЛЕНИЕ</w:t>
      </w:r>
    </w:p>
    <w:tbl>
      <w:tblPr>
        <w:tblW w:w="9498" w:type="dxa"/>
        <w:tblLayout w:type="fixed"/>
        <w:tblLook w:val="01E0" w:firstRow="1" w:lastRow="1" w:firstColumn="1" w:lastColumn="1" w:noHBand="0" w:noVBand="0"/>
      </w:tblPr>
      <w:tblGrid>
        <w:gridCol w:w="3156"/>
        <w:gridCol w:w="4357"/>
        <w:gridCol w:w="1985"/>
      </w:tblGrid>
      <w:tr w:rsidR="007D11BC" w:rsidRPr="00F90B4A" w:rsidTr="007D11BC">
        <w:tc>
          <w:tcPr>
            <w:tcW w:w="3156" w:type="dxa"/>
          </w:tcPr>
          <w:p w:rsidR="007D11BC" w:rsidRPr="00F90B4A" w:rsidRDefault="008B76D4" w:rsidP="006060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6060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D11BC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06058">
              <w:rPr>
                <w:rFonts w:ascii="Times New Roman" w:hAnsi="Times New Roman" w:cs="Times New Roman"/>
                <w:sz w:val="28"/>
                <w:szCs w:val="28"/>
              </w:rPr>
              <w:t>августа</w:t>
            </w: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2021</w:t>
            </w:r>
            <w:r w:rsidR="007D11BC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4357" w:type="dxa"/>
          </w:tcPr>
          <w:p w:rsidR="007D11BC" w:rsidRPr="00F90B4A" w:rsidRDefault="007D11BC" w:rsidP="0064586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</w:tcPr>
          <w:p w:rsidR="007D11BC" w:rsidRPr="00F90B4A" w:rsidRDefault="007D11BC" w:rsidP="006060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6D4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B76D4"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F90B4A">
              <w:rPr>
                <w:rFonts w:ascii="Times New Roman" w:hAnsi="Times New Roman" w:cs="Times New Roman"/>
                <w:sz w:val="28"/>
                <w:szCs w:val="28"/>
              </w:rPr>
              <w:t xml:space="preserve">  № </w:t>
            </w:r>
            <w:r w:rsidR="00606058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Pr="00F90B4A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="00606058"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</w:tr>
    </w:tbl>
    <w:p w:rsidR="007D11BC" w:rsidRPr="00F90B4A" w:rsidRDefault="007D11BC" w:rsidP="007D11BC">
      <w:pPr>
        <w:jc w:val="center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>г. Новоалександровск</w:t>
      </w:r>
    </w:p>
    <w:p w:rsidR="00E14314" w:rsidRPr="00F90B4A" w:rsidRDefault="00E14314" w:rsidP="00E1431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15350" w:rsidRPr="00F90B4A" w:rsidRDefault="00E14314" w:rsidP="00E143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О режиме работы </w:t>
      </w:r>
      <w:r w:rsidR="00115350" w:rsidRPr="00F90B4A">
        <w:rPr>
          <w:rFonts w:ascii="Times New Roman" w:hAnsi="Times New Roman" w:cs="Times New Roman"/>
          <w:sz w:val="28"/>
          <w:szCs w:val="28"/>
        </w:rPr>
        <w:t xml:space="preserve">участковых </w:t>
      </w:r>
      <w:r w:rsidRPr="00F90B4A">
        <w:rPr>
          <w:rFonts w:ascii="Times New Roman" w:hAnsi="Times New Roman" w:cs="Times New Roman"/>
          <w:sz w:val="28"/>
          <w:szCs w:val="28"/>
        </w:rPr>
        <w:t>избирательн</w:t>
      </w:r>
      <w:r w:rsidR="00115350" w:rsidRPr="00F90B4A">
        <w:rPr>
          <w:rFonts w:ascii="Times New Roman" w:hAnsi="Times New Roman" w:cs="Times New Roman"/>
          <w:sz w:val="28"/>
          <w:szCs w:val="28"/>
        </w:rPr>
        <w:t>ых</w:t>
      </w:r>
      <w:r w:rsidRPr="00F90B4A">
        <w:rPr>
          <w:rFonts w:ascii="Times New Roman" w:hAnsi="Times New Roman" w:cs="Times New Roman"/>
          <w:sz w:val="28"/>
          <w:szCs w:val="28"/>
        </w:rPr>
        <w:t xml:space="preserve"> комисси</w:t>
      </w:r>
      <w:r w:rsidR="00115350" w:rsidRPr="00F90B4A">
        <w:rPr>
          <w:rFonts w:ascii="Times New Roman" w:hAnsi="Times New Roman" w:cs="Times New Roman"/>
          <w:sz w:val="28"/>
          <w:szCs w:val="28"/>
        </w:rPr>
        <w:t>й в период с 30 августа по 19 сентября 2021 года</w:t>
      </w:r>
    </w:p>
    <w:p w:rsidR="00115350" w:rsidRPr="00F90B4A" w:rsidRDefault="00115350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F90B4A" w:rsidRDefault="00115350" w:rsidP="00E143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пунктом 8 статьи 25 Федерального закона «Об основных гарантиях избирательных прав и права на участие в референдуме граждан Российской Федерации», частью 4 статьи 5</w:t>
      </w:r>
      <w:r w:rsidRPr="00F90B4A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Закона Ставропольского края «О выборах депутатов Думы Ставропольского края», постановлением Центральной избирательной комиссии Российской Федерации от 18 июня 2021 г. № 11/87-8 «О проведении голосования на выборах, референдумах, назначенных на 19 сентября 2021 года, в течение нескольких дней подряд», постановлениями избирательной комиссии Ставропольского края от 31 мая 2021 г. № 159/1366-6 «О возложении полномочий окружных избирательных комиссий по выборам депутатов Думы Ставропольского края седьмого созыва на территориальные избирательные комиссии», от 02 августа 2021 г. № 177/1592-6</w:t>
      </w:r>
      <w:r w:rsid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работе участковых избирательных комиссий в период подготовки и проведения выборов депутатов Думы Ставропольского края седьмого созыва»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т</w:t>
      </w:r>
      <w:r w:rsidR="00E1431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ерриториальная избирательная комиссия Новоалександровского района</w:t>
      </w:r>
      <w:r w:rsidR="008B76D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осуществляющая полномочия окружной избирательной комиссии одномандатного избирательного округа № 16</w:t>
      </w:r>
    </w:p>
    <w:p w:rsidR="00E14314" w:rsidRPr="00F90B4A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14314" w:rsidRPr="00F90B4A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14314" w:rsidRPr="00F90B4A" w:rsidRDefault="00E14314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4A" w:rsidRPr="00F90B4A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Установить следующий режим работы </w:t>
      </w:r>
      <w:r w:rsidR="00F90B4A" w:rsidRPr="00F90B4A">
        <w:rPr>
          <w:rFonts w:ascii="Times New Roman" w:hAnsi="Times New Roman" w:cs="Times New Roman"/>
          <w:sz w:val="28"/>
          <w:szCs w:val="28"/>
        </w:rPr>
        <w:t>участковых избирательных комиссий:</w:t>
      </w:r>
    </w:p>
    <w:p w:rsidR="00E14314" w:rsidRPr="00F90B4A" w:rsidRDefault="00F90B4A" w:rsidP="00F9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1) </w:t>
      </w:r>
      <w:r w:rsidR="00E1431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с 30 августа по 07 сентября 2021 года:</w:t>
      </w:r>
    </w:p>
    <w:p w:rsidR="00E14314" w:rsidRPr="00F90B4A" w:rsidRDefault="00E14314" w:rsidP="00E14314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</w:t>
      </w:r>
      <w:r w:rsidR="00F90B4A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(понедельник-пятница) – 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F90B4A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12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до 1</w:t>
      </w:r>
      <w:r w:rsidR="00F90B4A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proofErr w:type="gramStart"/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час.;</w:t>
      </w:r>
      <w:proofErr w:type="gramEnd"/>
    </w:p>
    <w:p w:rsidR="00E14314" w:rsidRPr="00F90B4A" w:rsidRDefault="00F90B4A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выходные </w:t>
      </w:r>
      <w:r w:rsidR="00E1431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дни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(суббота, воскресенье) – </w:t>
      </w:r>
      <w:r w:rsidR="00E1431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="00D92E2A">
        <w:rPr>
          <w:rFonts w:ascii="Times New Roman" w:eastAsia="Times New Roman" w:hAnsi="Times New Roman" w:cs="Times New Roman"/>
          <w:sz w:val="28"/>
          <w:szCs w:val="28"/>
          <w:lang w:eastAsia="ru-RU"/>
        </w:rPr>
        <w:t>09</w:t>
      </w:r>
      <w:r w:rsidR="00E1431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до 1</w:t>
      </w:r>
      <w:r w:rsidR="00D92E2A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431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.00 </w:t>
      </w:r>
      <w:proofErr w:type="gramStart"/>
      <w:r w:rsidR="00E14314"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F90B4A" w:rsidRPr="00F90B4A" w:rsidRDefault="00F90B4A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4A" w:rsidRPr="00F90B4A" w:rsidRDefault="00F90B4A" w:rsidP="00F9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2) 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08 по 16 сентября 2021 года:</w:t>
      </w:r>
    </w:p>
    <w:p w:rsidR="00F90B4A" w:rsidRPr="00F90B4A" w:rsidRDefault="00F90B4A" w:rsidP="00F90B4A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рабочие дни (понедельник-пятница) – с 14.00 час. до 18.00 </w:t>
      </w:r>
      <w:proofErr w:type="gramStart"/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час.;</w:t>
      </w:r>
      <w:proofErr w:type="gramEnd"/>
    </w:p>
    <w:p w:rsidR="00F90B4A" w:rsidRPr="00F90B4A" w:rsidRDefault="00F90B4A" w:rsidP="00F90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в выходные дни (суббота, воскресенье) – с 10.00 час. до 14.00 </w:t>
      </w:r>
      <w:proofErr w:type="gramStart"/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час.;</w:t>
      </w:r>
      <w:proofErr w:type="gramEnd"/>
    </w:p>
    <w:p w:rsidR="00F90B4A" w:rsidRPr="00F90B4A" w:rsidRDefault="00F90B4A" w:rsidP="00F90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90B4A" w:rsidRPr="00F90B4A" w:rsidRDefault="00F90B4A" w:rsidP="00F90B4A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3) </w:t>
      </w:r>
      <w:r w:rsidRPr="00F90B4A">
        <w:rPr>
          <w:rFonts w:ascii="Times New Roman" w:eastAsia="Times New Roman" w:hAnsi="Times New Roman" w:cs="Times New Roman"/>
          <w:sz w:val="28"/>
          <w:szCs w:val="28"/>
          <w:lang w:eastAsia="ru-RU"/>
        </w:rPr>
        <w:t>17, 18 и 19 сентября 2021 года – с 08.00 до 20.00 час.</w:t>
      </w:r>
    </w:p>
    <w:p w:rsidR="0057791C" w:rsidRPr="00F90B4A" w:rsidRDefault="0057791C" w:rsidP="00E14314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4352B" w:rsidRPr="00F90B4A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lastRenderedPageBreak/>
        <w:t xml:space="preserve">2. Разместить на официальном </w:t>
      </w:r>
      <w:r w:rsidR="00B4352B" w:rsidRPr="00F90B4A">
        <w:rPr>
          <w:rFonts w:ascii="Times New Roman" w:hAnsi="Times New Roman" w:cs="Times New Roman"/>
          <w:sz w:val="28"/>
          <w:szCs w:val="28"/>
        </w:rPr>
        <w:t xml:space="preserve">портале Новоалександровского городского округа Ставропольского края </w:t>
      </w:r>
      <w:hyperlink r:id="rId4" w:history="1">
        <w:r w:rsidR="00B4352B" w:rsidRPr="00F90B4A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B4352B" w:rsidRPr="00F90B4A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B4352B" w:rsidRPr="00F90B4A">
          <w:rPr>
            <w:rStyle w:val="a6"/>
            <w:rFonts w:ascii="Times New Roman" w:hAnsi="Times New Roman" w:cs="Times New Roman"/>
            <w:sz w:val="28"/>
            <w:szCs w:val="28"/>
            <w:shd w:val="clear" w:color="auto" w:fill="FFFFFF"/>
          </w:rPr>
          <w:t>newalexandrovsk.ru</w:t>
        </w:r>
      </w:hyperlink>
      <w:r w:rsidR="00B4352B" w:rsidRPr="00F90B4A">
        <w:rPr>
          <w:rFonts w:ascii="Times New Roman" w:hAnsi="Times New Roman" w:cs="Times New Roman"/>
          <w:sz w:val="28"/>
          <w:szCs w:val="28"/>
          <w:u w:val="single"/>
          <w:shd w:val="clear" w:color="auto" w:fill="FFFFFF"/>
        </w:rPr>
        <w:t xml:space="preserve"> </w:t>
      </w:r>
      <w:r w:rsidR="00B4352B" w:rsidRPr="00F90B4A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разделе: «Главная/Территориальная избирательная комиссия» в </w:t>
      </w:r>
      <w:r w:rsidR="00B4352B" w:rsidRPr="00F90B4A">
        <w:rPr>
          <w:rFonts w:ascii="Times New Roman" w:hAnsi="Times New Roman" w:cs="Times New Roman"/>
          <w:sz w:val="28"/>
          <w:szCs w:val="28"/>
        </w:rPr>
        <w:t>информационно- телекоммуникационной сети «</w:t>
      </w:r>
      <w:r w:rsidRPr="00F90B4A">
        <w:rPr>
          <w:rFonts w:ascii="Times New Roman" w:hAnsi="Times New Roman" w:cs="Times New Roman"/>
          <w:sz w:val="28"/>
          <w:szCs w:val="28"/>
        </w:rPr>
        <w:t>Интернет</w:t>
      </w:r>
      <w:r w:rsidR="00B4352B" w:rsidRPr="00F90B4A">
        <w:rPr>
          <w:rFonts w:ascii="Times New Roman" w:hAnsi="Times New Roman" w:cs="Times New Roman"/>
          <w:sz w:val="28"/>
          <w:szCs w:val="28"/>
        </w:rPr>
        <w:t>».</w:t>
      </w:r>
    </w:p>
    <w:p w:rsidR="0057791C" w:rsidRPr="00F90B4A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F90B4A" w:rsidRDefault="0057791C" w:rsidP="0057791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3. Контроль за выполнением настоящего постановления возложить на секретаря территориальной избирательной комиссии Новоалександровского района </w:t>
      </w:r>
      <w:r w:rsidR="00EC4B2C" w:rsidRPr="00F90B4A">
        <w:rPr>
          <w:rFonts w:ascii="Times New Roman" w:hAnsi="Times New Roman" w:cs="Times New Roman"/>
          <w:sz w:val="28"/>
          <w:szCs w:val="28"/>
        </w:rPr>
        <w:t>Н.М.Долбня.</w:t>
      </w:r>
    </w:p>
    <w:p w:rsidR="0057791C" w:rsidRPr="00F90B4A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F90B4A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A" w:rsidRPr="00F90B4A" w:rsidRDefault="00F90B4A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F90B4A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Председатель </w:t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="007D11BC" w:rsidRPr="00F90B4A">
        <w:rPr>
          <w:rFonts w:ascii="Times New Roman" w:hAnsi="Times New Roman" w:cs="Times New Roman"/>
          <w:sz w:val="28"/>
          <w:szCs w:val="28"/>
        </w:rPr>
        <w:t xml:space="preserve">     </w:t>
      </w:r>
      <w:r w:rsidR="00AC5DF8" w:rsidRPr="00F90B4A">
        <w:rPr>
          <w:rFonts w:ascii="Times New Roman" w:hAnsi="Times New Roman" w:cs="Times New Roman"/>
          <w:sz w:val="28"/>
          <w:szCs w:val="28"/>
        </w:rPr>
        <w:t xml:space="preserve">  </w:t>
      </w:r>
      <w:r w:rsidRPr="00F90B4A">
        <w:rPr>
          <w:rFonts w:ascii="Times New Roman" w:hAnsi="Times New Roman" w:cs="Times New Roman"/>
          <w:sz w:val="28"/>
          <w:szCs w:val="28"/>
        </w:rPr>
        <w:t>Н.Г. Дубинин</w:t>
      </w:r>
    </w:p>
    <w:p w:rsidR="0057791C" w:rsidRPr="00F90B4A" w:rsidRDefault="0057791C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90B4A" w:rsidRPr="00F90B4A" w:rsidRDefault="00F90B4A" w:rsidP="0057791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791C" w:rsidRPr="00F90B4A" w:rsidRDefault="0057791C" w:rsidP="001776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0B4A">
        <w:rPr>
          <w:rFonts w:ascii="Times New Roman" w:hAnsi="Times New Roman" w:cs="Times New Roman"/>
          <w:sz w:val="28"/>
          <w:szCs w:val="28"/>
        </w:rPr>
        <w:t xml:space="preserve">Секретарь </w:t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Pr="00F90B4A">
        <w:rPr>
          <w:rFonts w:ascii="Times New Roman" w:hAnsi="Times New Roman" w:cs="Times New Roman"/>
          <w:sz w:val="28"/>
          <w:szCs w:val="28"/>
        </w:rPr>
        <w:tab/>
      </w:r>
      <w:r w:rsidR="007D11BC" w:rsidRPr="00F90B4A">
        <w:rPr>
          <w:rFonts w:ascii="Times New Roman" w:hAnsi="Times New Roman" w:cs="Times New Roman"/>
          <w:sz w:val="28"/>
          <w:szCs w:val="28"/>
        </w:rPr>
        <w:t xml:space="preserve">        </w:t>
      </w:r>
      <w:r w:rsidR="00AC5DF8" w:rsidRPr="00F90B4A">
        <w:rPr>
          <w:rFonts w:ascii="Times New Roman" w:hAnsi="Times New Roman" w:cs="Times New Roman"/>
          <w:sz w:val="28"/>
          <w:szCs w:val="28"/>
        </w:rPr>
        <w:t xml:space="preserve"> </w:t>
      </w:r>
      <w:r w:rsidR="007D11BC" w:rsidRPr="00F90B4A">
        <w:rPr>
          <w:rFonts w:ascii="Times New Roman" w:hAnsi="Times New Roman" w:cs="Times New Roman"/>
          <w:sz w:val="28"/>
          <w:szCs w:val="28"/>
        </w:rPr>
        <w:t xml:space="preserve"> </w:t>
      </w:r>
      <w:r w:rsidR="00EC4B2C" w:rsidRPr="00F90B4A">
        <w:rPr>
          <w:rFonts w:ascii="Times New Roman" w:hAnsi="Times New Roman" w:cs="Times New Roman"/>
          <w:sz w:val="28"/>
          <w:szCs w:val="28"/>
        </w:rPr>
        <w:t>Н.М.Долбня</w:t>
      </w:r>
    </w:p>
    <w:sectPr w:rsidR="0057791C" w:rsidRPr="00F90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CD7"/>
    <w:rsid w:val="000618A2"/>
    <w:rsid w:val="00115350"/>
    <w:rsid w:val="00177603"/>
    <w:rsid w:val="00411DEE"/>
    <w:rsid w:val="00436CD7"/>
    <w:rsid w:val="0057791C"/>
    <w:rsid w:val="00606058"/>
    <w:rsid w:val="006A254F"/>
    <w:rsid w:val="007D11BC"/>
    <w:rsid w:val="008B76D4"/>
    <w:rsid w:val="00AC5DF8"/>
    <w:rsid w:val="00B4352B"/>
    <w:rsid w:val="00CF7BD4"/>
    <w:rsid w:val="00D92E2A"/>
    <w:rsid w:val="00E14314"/>
    <w:rsid w:val="00E94A9D"/>
    <w:rsid w:val="00EC4B2C"/>
    <w:rsid w:val="00F90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CE04F0-9A61-4FEA-A045-20A1A47C56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314"/>
  </w:style>
  <w:style w:type="paragraph" w:styleId="1">
    <w:name w:val="heading 1"/>
    <w:basedOn w:val="a"/>
    <w:next w:val="a"/>
    <w:link w:val="10"/>
    <w:qFormat/>
    <w:rsid w:val="007D11BC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431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4352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4352B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4352B"/>
    <w:rPr>
      <w:color w:val="0563C1" w:themeColor="hyperlink"/>
      <w:u w:val="single"/>
    </w:rPr>
  </w:style>
  <w:style w:type="character" w:customStyle="1" w:styleId="10">
    <w:name w:val="Заголовок 1 Знак"/>
    <w:basedOn w:val="a0"/>
    <w:link w:val="1"/>
    <w:rsid w:val="007D11B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caption"/>
    <w:basedOn w:val="a"/>
    <w:next w:val="a"/>
    <w:qFormat/>
    <w:rsid w:val="007D11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8">
    <w:name w:val="Норм"/>
    <w:basedOn w:val="a"/>
    <w:rsid w:val="007D11B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ewalexandrovs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Наталья Долбня</cp:lastModifiedBy>
  <cp:revision>5</cp:revision>
  <cp:lastPrinted>2021-08-31T14:41:00Z</cp:lastPrinted>
  <dcterms:created xsi:type="dcterms:W3CDTF">2021-08-31T14:22:00Z</dcterms:created>
  <dcterms:modified xsi:type="dcterms:W3CDTF">2021-08-31T14:58:00Z</dcterms:modified>
</cp:coreProperties>
</file>