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4737"/>
        <w:gridCol w:w="1436"/>
        <w:gridCol w:w="30"/>
        <w:gridCol w:w="1791"/>
      </w:tblGrid>
      <w:tr w:rsidR="00F116E7" w:rsidTr="00595D56">
        <w:trPr>
          <w:trHeight w:val="11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Сведения об исполнении запросов граждан и организаций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Данные за отчетный период (кол-во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2"/>
              </w:rPr>
              <w:t>, %)</w:t>
            </w:r>
            <w:proofErr w:type="gram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Данные с начала года (кол-во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2"/>
              </w:rPr>
              <w:t>, %)</w:t>
            </w:r>
            <w:proofErr w:type="gramEnd"/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Количество поступивших запросов, всего*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D94FCF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1148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из МФЦ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D94FCF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199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1.1.1.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через ЕИАС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D94FCF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199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1.1.2.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иным способом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D94FCF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 w:rsidTr="00595D56">
        <w:trPr>
          <w:trHeight w:val="31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 электронном виде всего: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D94FCF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834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1.2.1.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через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VIPNet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154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D94FCF" w:rsidP="00C076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719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1.2.2.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через электронную почту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115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1.2.3.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обращений с сайта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1.2.4.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через ЕИАС (от граждан)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иным способом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C076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115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исполненных запросов*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1125</w:t>
            </w:r>
          </w:p>
        </w:tc>
      </w:tr>
      <w:tr w:rsidR="00F116E7" w:rsidTr="00595D56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запросов, исполненных в установленные сроки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1125</w:t>
            </w:r>
          </w:p>
        </w:tc>
      </w:tr>
      <w:tr w:rsidR="00F116E7" w:rsidTr="00595D56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запросов, исполненных с положительным результатом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922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непрофильных запросов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47</w:t>
            </w:r>
          </w:p>
        </w:tc>
      </w:tr>
      <w:tr w:rsidR="00F116E7" w:rsidTr="00595D56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2.4.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запросов, исполненных с отрицательным результатом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37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156</w:t>
            </w:r>
          </w:p>
        </w:tc>
      </w:tr>
      <w:tr w:rsidR="00F116E7" w:rsidTr="00595D56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2.5.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исполненных запросов от МФЦ всего: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F86C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202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2.5.1.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 использованием ЕИАС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F86C6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202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2.5.2.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иным способом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 w:rsidTr="00595D56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2.6.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запросов, исполненных в электронном виде, всего: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800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2.6.1.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 использованием программы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VIPNet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218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687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2.6.2.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использованием электронной почты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113</w:t>
            </w:r>
          </w:p>
        </w:tc>
      </w:tr>
      <w:tr w:rsidR="00F116E7" w:rsidTr="00595D56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2.6.3.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 использованием </w:t>
            </w:r>
            <w:proofErr w:type="gramStart"/>
            <w:r>
              <w:rPr>
                <w:rFonts w:cs="Times New Roman"/>
                <w:color w:val="000000"/>
                <w:sz w:val="22"/>
              </w:rPr>
              <w:t>электронной</w:t>
            </w:r>
            <w:proofErr w:type="gramEnd"/>
            <w:r>
              <w:rPr>
                <w:rFonts w:cs="Times New Roman"/>
                <w:color w:val="000000"/>
                <w:sz w:val="22"/>
              </w:rPr>
              <w:t xml:space="preserve"> форму обращения с сайта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2.6.4.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использованием ЕИАС (гражданам)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2.7.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иным способом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27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123</w:t>
            </w:r>
          </w:p>
        </w:tc>
      </w:tr>
      <w:tr w:rsidR="00F116E7" w:rsidTr="00595D56">
        <w:trPr>
          <w:trHeight w:val="290"/>
        </w:trPr>
        <w:tc>
          <w:tcPr>
            <w:tcW w:w="5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Информация по видам запросов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116E7" w:rsidRDefault="00F116E7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16E7" w:rsidRDefault="00F116E7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F116E7" w:rsidTr="00595D56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исполненных запросов социально-правового характера, всего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595D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785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положительным результатом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700</w:t>
            </w:r>
          </w:p>
        </w:tc>
      </w:tr>
      <w:tr w:rsidR="00F116E7" w:rsidTr="00595D56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 установленные сроки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241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785</w:t>
            </w:r>
          </w:p>
        </w:tc>
      </w:tr>
      <w:tr w:rsidR="00F116E7" w:rsidTr="00F116E7">
        <w:trPr>
          <w:trHeight w:val="14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3.3.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тематика обращений**</w:t>
            </w: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справки о работе, о заработной плате.</w:t>
            </w:r>
          </w:p>
        </w:tc>
      </w:tr>
      <w:tr w:rsidR="00F116E7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Количество исполненных запросов тематического характера, всего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61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340</w:t>
            </w:r>
          </w:p>
        </w:tc>
      </w:tr>
      <w:tr w:rsidR="00F116E7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положительным результатом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222</w:t>
            </w:r>
          </w:p>
        </w:tc>
      </w:tr>
      <w:tr w:rsidR="00F116E7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 установленные сроки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61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0D2F60" w:rsidP="00E62D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340</w:t>
            </w:r>
          </w:p>
        </w:tc>
      </w:tr>
      <w:tr w:rsidR="00F116E7" w:rsidTr="00F116E7">
        <w:trPr>
          <w:trHeight w:val="168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4.3.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тематика обращений**</w:t>
            </w: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 выделении земельного участка, паев, штатное расписание, архитектурные документы, правовая регистрация, реорганизация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ит.д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F116E7">
        <w:trPr>
          <w:trHeight w:val="5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Количество исполненных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гениалогических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запросов, всего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положительным результатом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5.2.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 установленные сроки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F116E7" w:rsidTr="00F116E7">
        <w:trPr>
          <w:trHeight w:val="58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F116E7" w:rsidRDefault="00F11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</w:p>
        </w:tc>
        <w:tc>
          <w:tcPr>
            <w:tcW w:w="799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16E7" w:rsidRDefault="00F116E7" w:rsidP="00D94F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 учётом данных предыдущего года, не вошедших в отчет за 201</w:t>
            </w:r>
            <w:r w:rsidR="00D94FCF">
              <w:rPr>
                <w:rFonts w:cs="Times New Roman"/>
                <w:color w:val="000000"/>
                <w:sz w:val="22"/>
              </w:rPr>
              <w:t>8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2"/>
              </w:rPr>
              <w:t xml:space="preserve"> год.</w:t>
            </w:r>
          </w:p>
        </w:tc>
      </w:tr>
    </w:tbl>
    <w:p w:rsidR="00716532" w:rsidRDefault="00716532"/>
    <w:sectPr w:rsidR="00716532" w:rsidSect="0071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7"/>
    <w:rsid w:val="0004015C"/>
    <w:rsid w:val="000D2F60"/>
    <w:rsid w:val="0011338C"/>
    <w:rsid w:val="00233A7C"/>
    <w:rsid w:val="00287C24"/>
    <w:rsid w:val="002D2520"/>
    <w:rsid w:val="00375FE2"/>
    <w:rsid w:val="004A0877"/>
    <w:rsid w:val="00595D56"/>
    <w:rsid w:val="00716532"/>
    <w:rsid w:val="007C3874"/>
    <w:rsid w:val="007C4945"/>
    <w:rsid w:val="00880F32"/>
    <w:rsid w:val="009A7CAE"/>
    <w:rsid w:val="00A10CCF"/>
    <w:rsid w:val="00BB36A6"/>
    <w:rsid w:val="00C076EC"/>
    <w:rsid w:val="00C42C45"/>
    <w:rsid w:val="00D85BC5"/>
    <w:rsid w:val="00D94FCF"/>
    <w:rsid w:val="00DC1F1D"/>
    <w:rsid w:val="00DC6E71"/>
    <w:rsid w:val="00DE01C9"/>
    <w:rsid w:val="00E62DEF"/>
    <w:rsid w:val="00EF1686"/>
    <w:rsid w:val="00F116E7"/>
    <w:rsid w:val="00F86C67"/>
    <w:rsid w:val="00FB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10</cp:revision>
  <cp:lastPrinted>2018-12-03T14:53:00Z</cp:lastPrinted>
  <dcterms:created xsi:type="dcterms:W3CDTF">2016-12-21T08:34:00Z</dcterms:created>
  <dcterms:modified xsi:type="dcterms:W3CDTF">2020-03-30T09:36:00Z</dcterms:modified>
</cp:coreProperties>
</file>