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DE0" w:rsidRPr="005E2DE0" w:rsidRDefault="00B630FB" w:rsidP="005E2DE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00679">
        <w:rPr>
          <w:b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</w:t>
      </w:r>
      <w:r w:rsidR="005E2DE0" w:rsidRPr="005E2DE0">
        <w:rPr>
          <w:b/>
          <w:sz w:val="28"/>
          <w:szCs w:val="28"/>
        </w:rPr>
        <w:t>«Осуществление назначения и выплаты ежемесячной денежной в</w:t>
      </w:r>
      <w:r w:rsidR="005E2DE0" w:rsidRPr="005E2DE0">
        <w:rPr>
          <w:b/>
          <w:sz w:val="28"/>
          <w:szCs w:val="28"/>
        </w:rPr>
        <w:t>ы</w:t>
      </w:r>
      <w:r w:rsidR="005E2DE0" w:rsidRPr="005E2DE0">
        <w:rPr>
          <w:b/>
          <w:sz w:val="28"/>
          <w:szCs w:val="28"/>
        </w:rPr>
        <w:t>платы нуждающимся в поддержке семьям в соответствии с постановлением Г</w:t>
      </w:r>
      <w:r w:rsidR="005E2DE0" w:rsidRPr="005E2DE0">
        <w:rPr>
          <w:b/>
          <w:sz w:val="28"/>
          <w:szCs w:val="28"/>
        </w:rPr>
        <w:t>у</w:t>
      </w:r>
      <w:r w:rsidR="005E2DE0" w:rsidRPr="005E2DE0">
        <w:rPr>
          <w:b/>
          <w:sz w:val="28"/>
          <w:szCs w:val="28"/>
        </w:rPr>
        <w:t xml:space="preserve">бернатора Ставропольского края от 17 августа 2012 г. </w:t>
      </w:r>
      <w:bookmarkStart w:id="0" w:name="_GoBack"/>
      <w:bookmarkEnd w:id="0"/>
      <w:r w:rsidR="005E2DE0" w:rsidRPr="005E2DE0">
        <w:rPr>
          <w:b/>
          <w:sz w:val="28"/>
          <w:szCs w:val="28"/>
        </w:rPr>
        <w:t>№ 571 «О мерах по реализации Указа Президента Ро</w:t>
      </w:r>
      <w:r w:rsidR="005E2DE0" w:rsidRPr="005E2DE0">
        <w:rPr>
          <w:b/>
          <w:sz w:val="28"/>
          <w:szCs w:val="28"/>
        </w:rPr>
        <w:t>с</w:t>
      </w:r>
      <w:r w:rsidR="005E2DE0" w:rsidRPr="005E2DE0">
        <w:rPr>
          <w:b/>
          <w:sz w:val="28"/>
          <w:szCs w:val="28"/>
        </w:rPr>
        <w:t>сийской Федерации от 7 мая 2012 года № 606 «О мерах по реализации демографической политики Российской Ф</w:t>
      </w:r>
      <w:r w:rsidR="005E2DE0" w:rsidRPr="005E2DE0">
        <w:rPr>
          <w:b/>
          <w:sz w:val="28"/>
          <w:szCs w:val="28"/>
        </w:rPr>
        <w:t>е</w:t>
      </w:r>
      <w:r w:rsidR="005E2DE0" w:rsidRPr="005E2DE0">
        <w:rPr>
          <w:b/>
          <w:sz w:val="28"/>
          <w:szCs w:val="28"/>
        </w:rPr>
        <w:t>дер</w:t>
      </w:r>
      <w:r w:rsidR="005E2DE0" w:rsidRPr="005E2DE0">
        <w:rPr>
          <w:b/>
          <w:sz w:val="28"/>
          <w:szCs w:val="28"/>
        </w:rPr>
        <w:t>а</w:t>
      </w:r>
      <w:r w:rsidR="005E2DE0" w:rsidRPr="005E2DE0">
        <w:rPr>
          <w:b/>
          <w:sz w:val="28"/>
          <w:szCs w:val="28"/>
        </w:rPr>
        <w:t>ции»</w:t>
      </w:r>
    </w:p>
    <w:p w:rsidR="00000679" w:rsidRPr="00B630FB" w:rsidRDefault="00000679" w:rsidP="005E2DE0">
      <w:pPr>
        <w:spacing w:line="240" w:lineRule="atLeast"/>
        <w:jc w:val="center"/>
        <w:rPr>
          <w:rFonts w:eastAsia="Arial Unicode MS"/>
          <w:sz w:val="28"/>
          <w:szCs w:val="28"/>
          <w:lang w:eastAsia="hi-IN" w:bidi="hi-IN"/>
        </w:rPr>
      </w:pPr>
    </w:p>
    <w:p w:rsidR="003E6E25" w:rsidRPr="00D57714" w:rsidRDefault="003E6E25" w:rsidP="003E6E25">
      <w:pPr>
        <w:spacing w:line="20" w:lineRule="exact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000679" w:rsidRPr="00D57714" w:rsidTr="004D2394">
        <w:trPr>
          <w:trHeight w:val="146"/>
          <w:tblHeader/>
        </w:trPr>
        <w:tc>
          <w:tcPr>
            <w:tcW w:w="8647" w:type="dxa"/>
          </w:tcPr>
          <w:p w:rsidR="00000679" w:rsidRPr="00D57714" w:rsidRDefault="00000679" w:rsidP="00365F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00679">
              <w:t>Наименование НПА</w:t>
            </w:r>
          </w:p>
        </w:tc>
        <w:tc>
          <w:tcPr>
            <w:tcW w:w="6237" w:type="dxa"/>
          </w:tcPr>
          <w:p w:rsidR="00000679" w:rsidRPr="00D57714" w:rsidRDefault="00000679" w:rsidP="00365F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000679">
              <w:t>Источник публикации</w:t>
            </w:r>
          </w:p>
        </w:tc>
      </w:tr>
      <w:tr w:rsidR="003E6E25" w:rsidRPr="00D57714" w:rsidTr="004D2394">
        <w:trPr>
          <w:trHeight w:val="146"/>
          <w:tblHeader/>
        </w:trPr>
        <w:tc>
          <w:tcPr>
            <w:tcW w:w="8647" w:type="dxa"/>
          </w:tcPr>
          <w:p w:rsidR="003E6E25" w:rsidRPr="00D57714" w:rsidRDefault="003E6E25" w:rsidP="00365F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D57714">
              <w:t>1</w:t>
            </w:r>
          </w:p>
        </w:tc>
        <w:tc>
          <w:tcPr>
            <w:tcW w:w="6237" w:type="dxa"/>
          </w:tcPr>
          <w:p w:rsidR="003E6E25" w:rsidRPr="00D57714" w:rsidRDefault="003E6E25" w:rsidP="00365F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D57714">
              <w:t>2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4D23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Федеральный закон от 24 ноября 1995 г</w:t>
            </w:r>
            <w:r w:rsidR="004D2394">
              <w:rPr>
                <w:lang w:eastAsia="ru-RU"/>
              </w:rPr>
              <w:t>.</w:t>
            </w:r>
            <w:r w:rsidRPr="00D57714">
              <w:rPr>
                <w:lang w:eastAsia="ru-RU"/>
              </w:rPr>
              <w:t xml:space="preserve"> № 181-ФЗ «О социальной защите инвалидов в Российской Федерации»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Собрание законодательства Российской Федерации, 27.11.1995, № 48, ст. 4563</w:t>
            </w:r>
          </w:p>
        </w:tc>
      </w:tr>
      <w:tr w:rsidR="003E6E25" w:rsidRPr="00D57714" w:rsidTr="004D2394">
        <w:trPr>
          <w:trHeight w:val="16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4D23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Федеральный закон от 27 июля 2006 г</w:t>
            </w:r>
            <w:r w:rsidR="004D2394">
              <w:rPr>
                <w:lang w:eastAsia="ru-RU"/>
              </w:rPr>
              <w:t>.</w:t>
            </w:r>
            <w:r w:rsidRPr="00D57714">
              <w:rPr>
                <w:lang w:eastAsia="ru-RU"/>
              </w:rPr>
              <w:t xml:space="preserve"> № 152-ФЗ «О персональных данных»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Российская газета, 29.07.2006, № 165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4D23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Федеральный закон от 27 июля 2010 г</w:t>
            </w:r>
            <w:r w:rsidR="004D2394">
              <w:rPr>
                <w:lang w:eastAsia="ru-RU"/>
              </w:rPr>
              <w:t>.</w:t>
            </w:r>
            <w:r w:rsidRPr="00D57714">
              <w:rPr>
                <w:lang w:eastAsia="ru-RU"/>
              </w:rPr>
              <w:t xml:space="preserve"> № 210-ФЗ «Об организации предоставления государственных и муниципальных услуг»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Российская газета, 30.07.2010, № 168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4D23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Федеральный закон от 06 апреля 2011 г</w:t>
            </w:r>
            <w:r w:rsidR="004D2394">
              <w:rPr>
                <w:lang w:eastAsia="ru-RU"/>
              </w:rPr>
              <w:t>.</w:t>
            </w:r>
            <w:r w:rsidRPr="00D57714">
              <w:rPr>
                <w:lang w:eastAsia="ru-RU"/>
              </w:rPr>
              <w:t xml:space="preserve"> № 63-ФЗ «Об электронной подписи»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4D2394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Парлам</w:t>
            </w:r>
            <w:r w:rsidR="004D2394">
              <w:rPr>
                <w:lang w:eastAsia="ru-RU"/>
              </w:rPr>
              <w:t xml:space="preserve">ентская газета, 08-14.04.2011, </w:t>
            </w:r>
            <w:r w:rsidRPr="00D57714">
              <w:rPr>
                <w:lang w:eastAsia="ru-RU"/>
              </w:rPr>
              <w:t>№ 17, Российская газета, 08.04.2011, № 75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4D239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Указ Президента Российской Федерации от 7 мая 2012 г</w:t>
            </w:r>
            <w:r w:rsidR="004D2394">
              <w:rPr>
                <w:lang w:eastAsia="ru-RU"/>
              </w:rPr>
              <w:t>.</w:t>
            </w:r>
            <w:r w:rsidRPr="00D57714">
              <w:rPr>
                <w:lang w:eastAsia="ru-RU"/>
              </w:rPr>
              <w:t xml:space="preserve"> № 606 «О мерах по реализации демографической политики Российской Федерации»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Собрание законодательства РФ, 07.05.2012, № 19, ст. 2343,</w:t>
            </w:r>
          </w:p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Российская газета, № 102, 09.05.2</w:t>
            </w:r>
            <w:r>
              <w:rPr>
                <w:lang w:eastAsia="ru-RU"/>
              </w:rPr>
              <w:t>012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4D2394">
            <w:pPr>
              <w:jc w:val="both"/>
            </w:pPr>
            <w:r w:rsidRPr="00D57714">
      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r w:rsidRPr="00D57714">
              <w:t>Российская газета, 23.11.2012, № 271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4D2394">
            <w:pPr>
              <w:jc w:val="both"/>
            </w:pPr>
            <w:r w:rsidRPr="00D57714">
              <w:t>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r w:rsidRPr="00D57714">
              <w:t>Официальный интернет-портал правовой информации http://www.pravo.gov.ru, 05.04.2016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постановление Правительства Российской Федерации от 07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Собрание законодательства Российской Федерации, 18.07.2011, № 29, ст. 4479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 xml:space="preserve"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</w:t>
            </w:r>
            <w:r w:rsidRPr="00D57714">
              <w:rPr>
                <w:lang w:eastAsia="ru-RU"/>
              </w:rPr>
              <w:lastRenderedPageBreak/>
              <w:t>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lastRenderedPageBreak/>
              <w:t>Российская газета, 22.08.2012, № 192</w:t>
            </w:r>
          </w:p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постановление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Российская газета, 31.08.2012, № 200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приказ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Официальный интернет-портал правовой информации http://www.pravo.gov.ru, 18.09.2015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4D2394">
            <w:pPr>
              <w:jc w:val="both"/>
            </w:pPr>
            <w:r>
              <w:t>Закон</w:t>
            </w:r>
            <w:r w:rsidRPr="00D57714">
              <w:t xml:space="preserve"> Ставропольского края от 27 февраля 2008 г. № 7-кз «Об обеспечении беспрепятственного доступа инвалидов и других маломобильных групп населения к информации, объектам социальной, инженерной и транспортной инфраструктур»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r w:rsidRPr="00D57714">
              <w:t>Ставропольская правд</w:t>
            </w:r>
            <w:r>
              <w:t>а, № 43, 01.03.2008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ru-RU"/>
              </w:rPr>
            </w:pPr>
            <w:r w:rsidRPr="00D57714">
              <w:rPr>
                <w:lang w:eastAsia="ru-RU"/>
              </w:rPr>
              <w:t>Закон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Ставропольская правда, 16.12.2009, № 268</w:t>
            </w:r>
          </w:p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постановление</w:t>
            </w:r>
            <w:r w:rsidRPr="00D57714">
              <w:rPr>
                <w:lang w:eastAsia="ru-RU"/>
              </w:rPr>
              <w:t xml:space="preserve"> Губернатора Ставропольского края от 17 августа 2012 г. № 571 «О мерах по реализации Указа Президента Российской Федерации от 07 мая 2012 года № 606 «О мерах по реализации демографической политики Российской Федерации»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Ставропольская правда, №</w:t>
            </w:r>
            <w:r>
              <w:rPr>
                <w:lang w:eastAsia="ru-RU"/>
              </w:rPr>
              <w:t xml:space="preserve"> 214-215, 25.08.2012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4D2394">
            <w:pPr>
              <w:jc w:val="both"/>
            </w:pPr>
            <w:r w:rsidRPr="00D57714">
              <w:t>постановление Правительства Ставропольского края от 25 января 2005 г. № 4-п «О мерах по реализации Закона Ставропольского края «О пособии на ребенка»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r w:rsidRPr="00D57714">
              <w:t>Ставропольская правда, 17.02.2005, № 33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t xml:space="preserve">постановление Правительства Ставропольского края от 22 ноября 2013 г. № 428-п «Об утверждении Положения об особенностях подачи и рассмотрения жалоб на решения и действия (бездействия) органов исполнительной власти Ставропольского края, предоставляющих государственные услуги, и их </w:t>
            </w:r>
            <w:r w:rsidRPr="00D57714">
              <w:lastRenderedPageBreak/>
              <w:t>должностных лиц, государственных гражданских служащих Ставропольского края, многофункциональных центров предоставления государственных и муниципальных услуг в Ставропольском крае и их работников»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lastRenderedPageBreak/>
              <w:t>Ставропольская правда, №</w:t>
            </w:r>
            <w:r>
              <w:t xml:space="preserve"> 330-331, 07.12.2013</w:t>
            </w:r>
          </w:p>
        </w:tc>
      </w:tr>
      <w:tr w:rsidR="003E6E25" w:rsidRPr="00D57714" w:rsidTr="004D2394">
        <w:trPr>
          <w:trHeight w:val="14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Постановление</w:t>
            </w:r>
            <w:r w:rsidRPr="00D57714">
              <w:rPr>
                <w:lang w:eastAsia="ru-RU"/>
              </w:rPr>
              <w:t xml:space="preserve"> Правительства Ставропольского края от 20 декабря 2012 г. № 498-п «Об утверждении Порядка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Ставропольском крае»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E25" w:rsidRPr="00D57714" w:rsidRDefault="003E6E25" w:rsidP="00365F13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57714">
              <w:rPr>
                <w:lang w:eastAsia="ru-RU"/>
              </w:rPr>
              <w:t>Ставропольская правда, №</w:t>
            </w:r>
            <w:r>
              <w:rPr>
                <w:lang w:eastAsia="ru-RU"/>
              </w:rPr>
              <w:t xml:space="preserve"> 5-6, 11.01.2013</w:t>
            </w:r>
          </w:p>
        </w:tc>
      </w:tr>
    </w:tbl>
    <w:p w:rsidR="003E6E25" w:rsidRPr="00801FFB" w:rsidRDefault="003E6E25" w:rsidP="003E6E25">
      <w:pPr>
        <w:pStyle w:val="ConsPlusNormal"/>
        <w:suppressAutoHyphens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630FB" w:rsidRPr="00B630FB" w:rsidRDefault="00B630FB" w:rsidP="00B630FB">
      <w:pPr>
        <w:jc w:val="center"/>
        <w:rPr>
          <w:sz w:val="28"/>
          <w:szCs w:val="28"/>
        </w:rPr>
      </w:pPr>
    </w:p>
    <w:sectPr w:rsidR="00B630FB" w:rsidRPr="00B630FB" w:rsidSect="004D2394">
      <w:pgSz w:w="16838" w:h="11906" w:orient="landscape"/>
      <w:pgMar w:top="567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6F4"/>
    <w:rsid w:val="00000679"/>
    <w:rsid w:val="00046B76"/>
    <w:rsid w:val="003E6E25"/>
    <w:rsid w:val="004D2394"/>
    <w:rsid w:val="005E2DE0"/>
    <w:rsid w:val="0063504E"/>
    <w:rsid w:val="00636395"/>
    <w:rsid w:val="007A17ED"/>
    <w:rsid w:val="00B630FB"/>
    <w:rsid w:val="00B97D20"/>
    <w:rsid w:val="00BD7F01"/>
    <w:rsid w:val="00D5454C"/>
    <w:rsid w:val="00E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8B8E3-C067-4F1C-B3F3-79B89CA6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0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B630FB"/>
    <w:pPr>
      <w:suppressAutoHyphens w:val="0"/>
    </w:pPr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630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E6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2021-08-04T10:49:00Z</dcterms:created>
  <dcterms:modified xsi:type="dcterms:W3CDTF">2022-11-28T08:08:00Z</dcterms:modified>
</cp:coreProperties>
</file>