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96" w:rsidRDefault="00AC65C5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C65C5" w:rsidRDefault="00AC65C5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32547D" w:rsidRDefault="00AC65C5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</w:t>
      </w:r>
      <w:r w:rsidR="0032547D">
        <w:rPr>
          <w:rFonts w:ascii="Times New Roman" w:hAnsi="Times New Roman" w:cs="Times New Roman"/>
          <w:sz w:val="28"/>
          <w:szCs w:val="28"/>
        </w:rPr>
        <w:t>, корректировки,</w:t>
      </w:r>
    </w:p>
    <w:p w:rsidR="00AC65C5" w:rsidRDefault="0032547D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мониторинга</w:t>
      </w:r>
    </w:p>
    <w:p w:rsidR="0032547D" w:rsidRDefault="0032547D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контроля реализации прогноза</w:t>
      </w:r>
    </w:p>
    <w:p w:rsidR="00AC65C5" w:rsidRDefault="00AC65C5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AC65C5" w:rsidRDefault="00AC65C5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AC65C5" w:rsidRDefault="004A3C81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C5" w:rsidRDefault="00AC65C5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AC65C5" w:rsidRDefault="00AC65C5" w:rsidP="00AC65C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AC65C5" w:rsidRDefault="00AC65C5" w:rsidP="00AC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C5" w:rsidRDefault="00AC65C5" w:rsidP="00AC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C5" w:rsidRDefault="00AC65C5" w:rsidP="00AC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FC225D" w:rsidRDefault="00AC65C5" w:rsidP="00AC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социально-экономического развития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A3C8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долгосрочный период, предоставляемые </w:t>
      </w:r>
      <w:r w:rsidRPr="00FC225D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proofErr w:type="gramStart"/>
      <w:r w:rsidRPr="00FC225D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01458A" w:rsidRPr="00FC22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1458A" w:rsidRPr="00FC225D">
        <w:rPr>
          <w:rFonts w:ascii="Times New Roman" w:hAnsi="Times New Roman" w:cs="Times New Roman"/>
          <w:sz w:val="28"/>
          <w:szCs w:val="28"/>
        </w:rPr>
        <w:t xml:space="preserve"> </w:t>
      </w:r>
      <w:r w:rsidR="00636ED4" w:rsidRPr="00FC225D">
        <w:rPr>
          <w:rFonts w:ascii="Times New Roman" w:hAnsi="Times New Roman" w:cs="Times New Roman"/>
          <w:sz w:val="28"/>
          <w:szCs w:val="28"/>
        </w:rPr>
        <w:t>отраслевыми (функциональные) орган</w:t>
      </w:r>
      <w:r w:rsidR="00FC225D" w:rsidRPr="00FC225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A3C8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для разработки прогноза социально-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A3C8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C65C5" w:rsidRDefault="00AC65C5" w:rsidP="00AC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9007"/>
        <w:gridCol w:w="4918"/>
      </w:tblGrid>
      <w:tr w:rsidR="00AC65C5" w:rsidTr="00AC65C5">
        <w:tc>
          <w:tcPr>
            <w:tcW w:w="817" w:type="dxa"/>
          </w:tcPr>
          <w:p w:rsidR="00AC65C5" w:rsidRDefault="00AC65C5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040" w:type="dxa"/>
          </w:tcPr>
          <w:p w:rsidR="00AC65C5" w:rsidRDefault="00AC65C5" w:rsidP="0001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0145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</w:t>
            </w:r>
          </w:p>
        </w:tc>
        <w:tc>
          <w:tcPr>
            <w:tcW w:w="4929" w:type="dxa"/>
          </w:tcPr>
          <w:p w:rsidR="00AC65C5" w:rsidRDefault="00AC65C5" w:rsidP="00FC2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показателя в таблице отчётных и прогнозных значений целевых показателей социально-экономического </w:t>
            </w:r>
            <w:r w:rsidR="00FC225D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</w:t>
            </w:r>
            <w:r w:rsidR="004A3C8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на долгосрочный период</w:t>
            </w:r>
          </w:p>
        </w:tc>
      </w:tr>
      <w:tr w:rsidR="00AC65C5" w:rsidTr="00AC65C5">
        <w:tc>
          <w:tcPr>
            <w:tcW w:w="817" w:type="dxa"/>
          </w:tcPr>
          <w:p w:rsidR="00AC65C5" w:rsidRPr="00AC65C5" w:rsidRDefault="00AC65C5" w:rsidP="00AC65C5">
            <w:pPr>
              <w:jc w:val="center"/>
              <w:rPr>
                <w:rFonts w:ascii="Times New Roman" w:hAnsi="Times New Roman" w:cs="Times New Roman"/>
              </w:rPr>
            </w:pPr>
            <w:r w:rsidRPr="00AC6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0" w:type="dxa"/>
          </w:tcPr>
          <w:p w:rsidR="00AC65C5" w:rsidRPr="00AC65C5" w:rsidRDefault="00AC65C5" w:rsidP="00AC65C5">
            <w:pPr>
              <w:jc w:val="center"/>
              <w:rPr>
                <w:rFonts w:ascii="Times New Roman" w:hAnsi="Times New Roman" w:cs="Times New Roman"/>
              </w:rPr>
            </w:pPr>
            <w:r w:rsidRPr="00AC6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AC65C5" w:rsidRPr="00AC65C5" w:rsidRDefault="00AC65C5" w:rsidP="00AC65C5">
            <w:pPr>
              <w:jc w:val="center"/>
              <w:rPr>
                <w:rFonts w:ascii="Times New Roman" w:hAnsi="Times New Roman" w:cs="Times New Roman"/>
              </w:rPr>
            </w:pPr>
            <w:r w:rsidRPr="00AC65C5">
              <w:rPr>
                <w:rFonts w:ascii="Times New Roman" w:hAnsi="Times New Roman" w:cs="Times New Roman"/>
              </w:rPr>
              <w:t>3</w:t>
            </w:r>
          </w:p>
        </w:tc>
      </w:tr>
      <w:tr w:rsidR="00AC65C5" w:rsidTr="00AC65C5">
        <w:tc>
          <w:tcPr>
            <w:tcW w:w="817" w:type="dxa"/>
          </w:tcPr>
          <w:p w:rsidR="00AC65C5" w:rsidRPr="00636ED4" w:rsidRDefault="00AC65C5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AC65C5" w:rsidRPr="00636ED4" w:rsidRDefault="0001458A" w:rsidP="004A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Новоалександровского </w:t>
            </w:r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929" w:type="dxa"/>
          </w:tcPr>
          <w:p w:rsidR="00AC65C5" w:rsidRPr="00636ED4" w:rsidRDefault="0001458A" w:rsidP="002B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71C1F" w:rsidRPr="00636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3F6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CBC" w:rsidRPr="00636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7CBC" w:rsidRPr="00636ED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2B2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3F6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65C5" w:rsidTr="00AC65C5">
        <w:tc>
          <w:tcPr>
            <w:tcW w:w="817" w:type="dxa"/>
          </w:tcPr>
          <w:p w:rsidR="00AC65C5" w:rsidRPr="00636ED4" w:rsidRDefault="00AC65C5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AC65C5" w:rsidRPr="00636ED4" w:rsidRDefault="00636ED4" w:rsidP="006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Отдел дорожного хозяйства и капитального строительства 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Новоалександровского</w:t>
            </w:r>
            <w:r w:rsidRPr="00636ED4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63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C65C5" w:rsidRPr="00636ED4" w:rsidRDefault="0051182C" w:rsidP="002B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B2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2B2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ED4" w:rsidTr="00AC65C5">
        <w:tc>
          <w:tcPr>
            <w:tcW w:w="817" w:type="dxa"/>
          </w:tcPr>
          <w:p w:rsidR="00636ED4" w:rsidRPr="00636ED4" w:rsidRDefault="00636ED4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636ED4" w:rsidRPr="00636ED4" w:rsidRDefault="00636ED4" w:rsidP="004A3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Новоалександровского</w:t>
            </w:r>
            <w:r w:rsidRPr="00636ED4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929" w:type="dxa"/>
          </w:tcPr>
          <w:p w:rsidR="00636ED4" w:rsidRPr="00636ED4" w:rsidRDefault="00636ED4" w:rsidP="003F6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6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3F6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5C5" w:rsidTr="00AC65C5">
        <w:tc>
          <w:tcPr>
            <w:tcW w:w="817" w:type="dxa"/>
          </w:tcPr>
          <w:p w:rsidR="00AC65C5" w:rsidRPr="00636ED4" w:rsidRDefault="00636ED4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65C5" w:rsidRPr="006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AC65C5" w:rsidRPr="00636ED4" w:rsidRDefault="0001458A" w:rsidP="004A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gramStart"/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 </w:t>
            </w:r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округа  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29" w:type="dxa"/>
          </w:tcPr>
          <w:p w:rsidR="00AC65C5" w:rsidRPr="00636ED4" w:rsidRDefault="0001458A" w:rsidP="0011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C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C65C5" w:rsidTr="00AC65C5">
        <w:tc>
          <w:tcPr>
            <w:tcW w:w="817" w:type="dxa"/>
          </w:tcPr>
          <w:p w:rsidR="00AC65C5" w:rsidRPr="00636ED4" w:rsidRDefault="00636ED4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5C5" w:rsidRPr="006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AC65C5" w:rsidRPr="00636ED4" w:rsidRDefault="0001458A" w:rsidP="004A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Новоалександровского </w:t>
            </w:r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proofErr w:type="gramEnd"/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4929" w:type="dxa"/>
          </w:tcPr>
          <w:p w:rsidR="00AC65C5" w:rsidRPr="00636ED4" w:rsidRDefault="000D59FE" w:rsidP="002F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5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C5" w:rsidTr="00AC65C5">
        <w:tc>
          <w:tcPr>
            <w:tcW w:w="817" w:type="dxa"/>
          </w:tcPr>
          <w:p w:rsidR="00AC65C5" w:rsidRPr="00636ED4" w:rsidRDefault="00636ED4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5C5" w:rsidRPr="006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AC65C5" w:rsidRPr="00636ED4" w:rsidRDefault="0001458A" w:rsidP="004A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Новоалександровского </w:t>
            </w:r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proofErr w:type="gramEnd"/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4929" w:type="dxa"/>
          </w:tcPr>
          <w:p w:rsidR="00AC65C5" w:rsidRPr="00636ED4" w:rsidRDefault="00611485" w:rsidP="0061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1458A" w:rsidRPr="00636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80071" w:rsidRPr="00636ED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5C5" w:rsidTr="00AC65C5">
        <w:tc>
          <w:tcPr>
            <w:tcW w:w="817" w:type="dxa"/>
          </w:tcPr>
          <w:p w:rsidR="00AC65C5" w:rsidRPr="00636ED4" w:rsidRDefault="00636ED4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65C5" w:rsidRPr="006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AC65C5" w:rsidRPr="00636ED4" w:rsidRDefault="0001458A" w:rsidP="004A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Новоалександровского</w:t>
            </w:r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proofErr w:type="gramEnd"/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4929" w:type="dxa"/>
          </w:tcPr>
          <w:p w:rsidR="00AC65C5" w:rsidRPr="00636ED4" w:rsidRDefault="0001458A" w:rsidP="00CA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CA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5723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A6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58A" w:rsidTr="00AC65C5">
        <w:tc>
          <w:tcPr>
            <w:tcW w:w="817" w:type="dxa"/>
          </w:tcPr>
          <w:p w:rsidR="0001458A" w:rsidRPr="00636ED4" w:rsidRDefault="00636ED4" w:rsidP="00A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458A" w:rsidRPr="006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01458A" w:rsidRPr="00636ED4" w:rsidRDefault="0092256E" w:rsidP="004A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Новоалександровского</w:t>
            </w:r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 w:rsidR="004A3C81"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proofErr w:type="gramEnd"/>
            <w:r w:rsidRPr="00636ED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4929" w:type="dxa"/>
          </w:tcPr>
          <w:p w:rsidR="0001458A" w:rsidRPr="00636ED4" w:rsidRDefault="00280071" w:rsidP="00CA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65C5" w:rsidRDefault="00AC65C5" w:rsidP="00AC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C5" w:rsidRDefault="00FB14BB" w:rsidP="00AC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C65C5" w:rsidRDefault="00AC65C5" w:rsidP="00FB1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C5" w:rsidRDefault="00FB14BB" w:rsidP="00F458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BB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Данная таблица является</w:t>
      </w:r>
      <w:r w:rsidR="00F45821">
        <w:rPr>
          <w:rFonts w:ascii="Times New Roman" w:hAnsi="Times New Roman" w:cs="Times New Roman"/>
          <w:sz w:val="28"/>
          <w:szCs w:val="28"/>
        </w:rPr>
        <w:t xml:space="preserve"> приложением 2 к Порядку разработки</w:t>
      </w:r>
      <w:r w:rsidR="00C31E49">
        <w:rPr>
          <w:rFonts w:ascii="Times New Roman" w:hAnsi="Times New Roman" w:cs="Times New Roman"/>
          <w:sz w:val="28"/>
          <w:szCs w:val="28"/>
        </w:rPr>
        <w:t>,</w:t>
      </w:r>
      <w:r w:rsidR="00F45821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C31E49">
        <w:rPr>
          <w:rFonts w:ascii="Times New Roman" w:hAnsi="Times New Roman" w:cs="Times New Roman"/>
          <w:sz w:val="28"/>
          <w:szCs w:val="28"/>
        </w:rPr>
        <w:t>, осуществления мониторинга и контроля реализации</w:t>
      </w:r>
      <w:r w:rsidR="00F45821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r w:rsidR="00F45821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F4582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7E2919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F45821">
        <w:rPr>
          <w:rFonts w:ascii="Times New Roman" w:hAnsi="Times New Roman" w:cs="Times New Roman"/>
          <w:sz w:val="28"/>
          <w:szCs w:val="28"/>
        </w:rPr>
        <w:t xml:space="preserve"> Ставропольского края на долгосрочный период, утверждённая </w:t>
      </w:r>
      <w:r w:rsidR="00B968FC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</w:t>
      </w:r>
      <w:r w:rsidR="007E2919" w:rsidRPr="007E2919">
        <w:rPr>
          <w:rFonts w:ascii="Times New Roman" w:hAnsi="Times New Roman" w:cs="Times New Roman"/>
          <w:sz w:val="28"/>
          <w:szCs w:val="28"/>
        </w:rPr>
        <w:t xml:space="preserve"> </w:t>
      </w:r>
      <w:r w:rsidR="007E291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4582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45821" w:rsidRDefault="00F45821" w:rsidP="00F4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72" w:rsidRDefault="001A612A" w:rsidP="0017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____________________________________________</w:t>
      </w:r>
      <w:bookmarkStart w:id="0" w:name="_GoBack"/>
      <w:bookmarkEnd w:id="0"/>
    </w:p>
    <w:sectPr w:rsidR="00172B72" w:rsidSect="00AC65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280"/>
    <w:multiLevelType w:val="hybridMultilevel"/>
    <w:tmpl w:val="66F8B506"/>
    <w:lvl w:ilvl="0" w:tplc="C61812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5"/>
    <w:rsid w:val="0001458A"/>
    <w:rsid w:val="000D59FE"/>
    <w:rsid w:val="00116CCC"/>
    <w:rsid w:val="00172B72"/>
    <w:rsid w:val="001A612A"/>
    <w:rsid w:val="002415B6"/>
    <w:rsid w:val="00280071"/>
    <w:rsid w:val="002B2503"/>
    <w:rsid w:val="002F5E99"/>
    <w:rsid w:val="003045E3"/>
    <w:rsid w:val="0032547D"/>
    <w:rsid w:val="0036586E"/>
    <w:rsid w:val="00371C1F"/>
    <w:rsid w:val="003B7C7E"/>
    <w:rsid w:val="003D698F"/>
    <w:rsid w:val="003E55C0"/>
    <w:rsid w:val="003F6D34"/>
    <w:rsid w:val="00496408"/>
    <w:rsid w:val="004A3C81"/>
    <w:rsid w:val="0051182C"/>
    <w:rsid w:val="005A63F6"/>
    <w:rsid w:val="005E689F"/>
    <w:rsid w:val="00611485"/>
    <w:rsid w:val="00636ED4"/>
    <w:rsid w:val="007E2919"/>
    <w:rsid w:val="0092256E"/>
    <w:rsid w:val="00AC65C5"/>
    <w:rsid w:val="00AD5723"/>
    <w:rsid w:val="00B06563"/>
    <w:rsid w:val="00B91396"/>
    <w:rsid w:val="00B968FC"/>
    <w:rsid w:val="00C31E49"/>
    <w:rsid w:val="00CA6D14"/>
    <w:rsid w:val="00D964C8"/>
    <w:rsid w:val="00E84999"/>
    <w:rsid w:val="00F45821"/>
    <w:rsid w:val="00FB14BB"/>
    <w:rsid w:val="00FC225D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86A7-15A0-445C-AD2D-96DB29C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35</cp:revision>
  <dcterms:created xsi:type="dcterms:W3CDTF">2015-08-28T08:21:00Z</dcterms:created>
  <dcterms:modified xsi:type="dcterms:W3CDTF">2017-11-16T11:10:00Z</dcterms:modified>
</cp:coreProperties>
</file>