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9A" w:rsidRDefault="00591E9A" w:rsidP="00591E9A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Электронная форма </w:t>
      </w:r>
      <w:r w:rsidRPr="00C607D9">
        <w:rPr>
          <w:sz w:val="24"/>
          <w:szCs w:val="24"/>
        </w:rPr>
        <w:t>заявки на участие в</w:t>
      </w:r>
      <w:r>
        <w:rPr>
          <w:sz w:val="24"/>
          <w:szCs w:val="24"/>
        </w:rPr>
        <w:t xml:space="preserve"> аукционе по продаже муниципального имущества</w:t>
      </w:r>
    </w:p>
    <w:p w:rsidR="00591E9A" w:rsidRDefault="00591E9A" w:rsidP="00591E9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6"/>
      </w:tblGrid>
      <w:tr w:rsidR="00591E9A" w:rsidTr="007A4958">
        <w:tc>
          <w:tcPr>
            <w:tcW w:w="4785" w:type="dxa"/>
            <w:shd w:val="clear" w:color="auto" w:fill="auto"/>
          </w:tcPr>
          <w:p w:rsidR="00591E9A" w:rsidRDefault="00591E9A" w:rsidP="007A4958">
            <w:r>
              <w:tab/>
            </w:r>
          </w:p>
        </w:tc>
        <w:tc>
          <w:tcPr>
            <w:tcW w:w="4785" w:type="dxa"/>
            <w:shd w:val="clear" w:color="auto" w:fill="auto"/>
          </w:tcPr>
          <w:p w:rsidR="00591E9A" w:rsidRPr="00232AD8" w:rsidRDefault="00591E9A" w:rsidP="007A4958">
            <w:pPr>
              <w:rPr>
                <w:b/>
                <w:sz w:val="24"/>
                <w:szCs w:val="24"/>
              </w:rPr>
            </w:pPr>
            <w:r w:rsidRPr="00232AD8">
              <w:rPr>
                <w:b/>
                <w:sz w:val="24"/>
                <w:szCs w:val="24"/>
              </w:rPr>
              <w:t>Продавцу:</w:t>
            </w:r>
          </w:p>
          <w:p w:rsidR="00591E9A" w:rsidRPr="00232AD8" w:rsidRDefault="00591E9A" w:rsidP="007A4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Управление</w:t>
            </w:r>
            <w:r w:rsidRPr="00232AD8">
              <w:rPr>
                <w:sz w:val="24"/>
                <w:szCs w:val="24"/>
              </w:rPr>
              <w:t xml:space="preserve"> имущественных отношений администрации </w:t>
            </w:r>
            <w:proofErr w:type="spellStart"/>
            <w:r w:rsidRPr="00232AD8">
              <w:rPr>
                <w:sz w:val="24"/>
                <w:szCs w:val="24"/>
              </w:rPr>
              <w:t>Новоалександровского</w:t>
            </w:r>
            <w:proofErr w:type="spellEnd"/>
            <w:r w:rsidRPr="00232AD8">
              <w:rPr>
                <w:sz w:val="24"/>
                <w:szCs w:val="24"/>
              </w:rPr>
              <w:t xml:space="preserve"> городского округа Ставропольского края </w:t>
            </w:r>
          </w:p>
          <w:p w:rsidR="00591E9A" w:rsidRDefault="00591E9A" w:rsidP="007A4958"/>
        </w:tc>
      </w:tr>
    </w:tbl>
    <w:p w:rsidR="00591E9A" w:rsidRPr="002C1A1A" w:rsidRDefault="00591E9A" w:rsidP="00591E9A">
      <w:pPr>
        <w:tabs>
          <w:tab w:val="left" w:pos="497"/>
        </w:tabs>
        <w:jc w:val="center"/>
        <w:rPr>
          <w:b/>
          <w:sz w:val="24"/>
          <w:szCs w:val="24"/>
        </w:rPr>
      </w:pPr>
      <w:r w:rsidRPr="00232AD8">
        <w:rPr>
          <w:b/>
          <w:sz w:val="24"/>
          <w:szCs w:val="24"/>
        </w:rPr>
        <w:t>ЗАЯВКА НА УЧАСТИЕ В АУКЦИОНЕ</w:t>
      </w:r>
      <w:r w:rsidRPr="000E7CE6">
        <w:rPr>
          <w:b/>
          <w:sz w:val="24"/>
          <w:szCs w:val="24"/>
        </w:rPr>
        <w:t xml:space="preserve"> </w:t>
      </w:r>
      <w:r w:rsidRPr="002C1A1A">
        <w:rPr>
          <w:b/>
          <w:sz w:val="24"/>
          <w:szCs w:val="24"/>
        </w:rPr>
        <w:t>В ЭЛЕКТРОННОЙ ФОРМЕ</w:t>
      </w:r>
    </w:p>
    <w:p w:rsidR="00591E9A" w:rsidRDefault="00591E9A" w:rsidP="00591E9A">
      <w:pPr>
        <w:tabs>
          <w:tab w:val="left" w:pos="497"/>
        </w:tabs>
        <w:jc w:val="center"/>
        <w:rPr>
          <w:b/>
          <w:sz w:val="22"/>
          <w:szCs w:val="24"/>
        </w:rPr>
      </w:pPr>
      <w:proofErr w:type="gramStart"/>
      <w:r w:rsidRPr="00A431B7">
        <w:rPr>
          <w:b/>
          <w:sz w:val="22"/>
          <w:szCs w:val="24"/>
        </w:rPr>
        <w:t>по</w:t>
      </w:r>
      <w:proofErr w:type="gramEnd"/>
      <w:r w:rsidRPr="00A431B7">
        <w:rPr>
          <w:b/>
          <w:sz w:val="22"/>
          <w:szCs w:val="24"/>
        </w:rPr>
        <w:t xml:space="preserve"> продаже </w:t>
      </w:r>
      <w:r>
        <w:rPr>
          <w:b/>
          <w:sz w:val="22"/>
          <w:szCs w:val="24"/>
        </w:rPr>
        <w:t>муниципального и</w:t>
      </w:r>
      <w:r w:rsidRPr="00A431B7">
        <w:rPr>
          <w:b/>
          <w:sz w:val="22"/>
          <w:szCs w:val="24"/>
        </w:rPr>
        <w:t xml:space="preserve">мущества </w:t>
      </w:r>
    </w:p>
    <w:p w:rsidR="00591E9A" w:rsidRDefault="00591E9A" w:rsidP="00591E9A">
      <w:pPr>
        <w:tabs>
          <w:tab w:val="left" w:pos="497"/>
        </w:tabs>
        <w:rPr>
          <w:b/>
          <w:sz w:val="22"/>
          <w:szCs w:val="24"/>
        </w:rPr>
      </w:pPr>
    </w:p>
    <w:p w:rsidR="00591E9A" w:rsidRPr="000E7CE6" w:rsidRDefault="00591E9A" w:rsidP="00591E9A">
      <w:pPr>
        <w:tabs>
          <w:tab w:val="left" w:pos="497"/>
        </w:tabs>
        <w:rPr>
          <w:b/>
          <w:bCs/>
          <w:sz w:val="22"/>
          <w:szCs w:val="24"/>
        </w:rPr>
      </w:pPr>
      <w:r w:rsidRPr="000E7CE6">
        <w:rPr>
          <w:b/>
          <w:sz w:val="22"/>
          <w:szCs w:val="24"/>
        </w:rPr>
        <w:t>Претендент</w:t>
      </w:r>
      <w:r w:rsidRPr="000E7CE6">
        <w:rPr>
          <w:sz w:val="22"/>
          <w:szCs w:val="24"/>
        </w:rPr>
        <w:t xml:space="preserve"> ____________________________________________________________________________________</w:t>
      </w:r>
    </w:p>
    <w:p w:rsidR="00591E9A" w:rsidRPr="000E7CE6" w:rsidRDefault="00591E9A" w:rsidP="00591E9A">
      <w:pPr>
        <w:tabs>
          <w:tab w:val="left" w:pos="497"/>
        </w:tabs>
        <w:jc w:val="center"/>
        <w:rPr>
          <w:sz w:val="22"/>
          <w:szCs w:val="24"/>
        </w:rPr>
      </w:pPr>
      <w:r w:rsidRPr="000E7CE6">
        <w:rPr>
          <w:sz w:val="22"/>
          <w:szCs w:val="24"/>
        </w:rPr>
        <w:t>(</w:t>
      </w:r>
      <w:r w:rsidRPr="000E7CE6">
        <w:rPr>
          <w:bCs/>
          <w:sz w:val="22"/>
          <w:szCs w:val="24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0E7CE6">
        <w:rPr>
          <w:sz w:val="22"/>
          <w:szCs w:val="24"/>
        </w:rPr>
        <w:t>)</w:t>
      </w:r>
    </w:p>
    <w:p w:rsidR="00591E9A" w:rsidRPr="000E7CE6" w:rsidRDefault="00591E9A" w:rsidP="00591E9A">
      <w:pPr>
        <w:tabs>
          <w:tab w:val="left" w:pos="497"/>
        </w:tabs>
        <w:rPr>
          <w:sz w:val="22"/>
          <w:szCs w:val="24"/>
        </w:rPr>
      </w:pPr>
      <w:proofErr w:type="gramStart"/>
      <w:r w:rsidRPr="000E7CE6">
        <w:rPr>
          <w:b/>
          <w:sz w:val="22"/>
          <w:szCs w:val="24"/>
        </w:rPr>
        <w:t>в</w:t>
      </w:r>
      <w:proofErr w:type="gramEnd"/>
      <w:r w:rsidRPr="000E7CE6">
        <w:rPr>
          <w:b/>
          <w:sz w:val="22"/>
          <w:szCs w:val="24"/>
        </w:rPr>
        <w:t xml:space="preserve"> лице</w:t>
      </w:r>
      <w:r w:rsidRPr="000E7CE6">
        <w:rPr>
          <w:sz w:val="22"/>
          <w:szCs w:val="24"/>
        </w:rPr>
        <w:t xml:space="preserve"> _____________________________________________________________________________ </w:t>
      </w:r>
    </w:p>
    <w:p w:rsidR="00591E9A" w:rsidRPr="000E7CE6" w:rsidRDefault="00591E9A" w:rsidP="00591E9A">
      <w:pPr>
        <w:tabs>
          <w:tab w:val="left" w:pos="497"/>
        </w:tabs>
        <w:jc w:val="center"/>
        <w:rPr>
          <w:sz w:val="22"/>
          <w:szCs w:val="24"/>
        </w:rPr>
      </w:pPr>
      <w:r w:rsidRPr="000E7CE6">
        <w:rPr>
          <w:sz w:val="22"/>
          <w:szCs w:val="24"/>
        </w:rPr>
        <w:t>(ФИО)</w:t>
      </w:r>
    </w:p>
    <w:p w:rsidR="00591E9A" w:rsidRPr="000E7CE6" w:rsidRDefault="00591E9A" w:rsidP="00591E9A">
      <w:pPr>
        <w:tabs>
          <w:tab w:val="left" w:pos="497"/>
        </w:tabs>
        <w:rPr>
          <w:b/>
          <w:bCs/>
          <w:sz w:val="22"/>
          <w:szCs w:val="24"/>
        </w:rPr>
      </w:pPr>
      <w:proofErr w:type="gramStart"/>
      <w:r w:rsidRPr="000E7CE6">
        <w:rPr>
          <w:b/>
          <w:bCs/>
          <w:sz w:val="22"/>
          <w:szCs w:val="24"/>
        </w:rPr>
        <w:t>действующий</w:t>
      </w:r>
      <w:proofErr w:type="gramEnd"/>
      <w:r w:rsidRPr="000E7CE6">
        <w:rPr>
          <w:b/>
          <w:bCs/>
          <w:sz w:val="22"/>
          <w:szCs w:val="24"/>
        </w:rPr>
        <w:t xml:space="preserve"> на основании</w:t>
      </w:r>
      <w:r w:rsidRPr="000E7CE6">
        <w:rPr>
          <w:b/>
          <w:bCs/>
          <w:sz w:val="22"/>
          <w:szCs w:val="24"/>
          <w:vertAlign w:val="superscript"/>
        </w:rPr>
        <w:footnoteReference w:id="1"/>
      </w:r>
      <w:r w:rsidRPr="000E7CE6">
        <w:rPr>
          <w:sz w:val="22"/>
          <w:szCs w:val="24"/>
        </w:rPr>
        <w:t xml:space="preserve">__________________________________________________________ </w:t>
      </w:r>
    </w:p>
    <w:p w:rsidR="00591E9A" w:rsidRPr="000E7CE6" w:rsidRDefault="00591E9A" w:rsidP="00591E9A">
      <w:pPr>
        <w:tabs>
          <w:tab w:val="left" w:pos="497"/>
        </w:tabs>
        <w:rPr>
          <w:sz w:val="22"/>
          <w:szCs w:val="24"/>
        </w:rPr>
      </w:pPr>
      <w:r w:rsidRPr="000E7CE6">
        <w:rPr>
          <w:sz w:val="22"/>
          <w:szCs w:val="24"/>
        </w:rPr>
        <w:t xml:space="preserve">                                                                                      (Устав, Положение и т.д.)</w:t>
      </w:r>
    </w:p>
    <w:tbl>
      <w:tblPr>
        <w:tblW w:w="939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398"/>
      </w:tblGrid>
      <w:tr w:rsidR="00591E9A" w:rsidRPr="000E7CE6" w:rsidTr="007A4958">
        <w:trPr>
          <w:trHeight w:val="1124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91E9A" w:rsidRPr="000E7CE6" w:rsidRDefault="00591E9A" w:rsidP="007A4958">
            <w:pPr>
              <w:tabs>
                <w:tab w:val="left" w:pos="497"/>
              </w:tabs>
              <w:rPr>
                <w:b/>
                <w:sz w:val="22"/>
                <w:szCs w:val="24"/>
              </w:rPr>
            </w:pPr>
            <w:r w:rsidRPr="000E7CE6">
              <w:rPr>
                <w:b/>
                <w:sz w:val="22"/>
                <w:szCs w:val="24"/>
              </w:rPr>
              <w:t>(</w:t>
            </w:r>
            <w:proofErr w:type="gramStart"/>
            <w:r w:rsidRPr="000E7CE6">
              <w:rPr>
                <w:b/>
                <w:sz w:val="22"/>
                <w:szCs w:val="24"/>
              </w:rPr>
              <w:t>заполняется</w:t>
            </w:r>
            <w:proofErr w:type="gramEnd"/>
            <w:r w:rsidRPr="000E7CE6">
              <w:rPr>
                <w:sz w:val="22"/>
                <w:szCs w:val="24"/>
              </w:rPr>
              <w:t xml:space="preserve"> </w:t>
            </w:r>
            <w:r w:rsidRPr="000E7CE6">
              <w:rPr>
                <w:b/>
                <w:sz w:val="22"/>
                <w:szCs w:val="24"/>
              </w:rPr>
              <w:t>физическим лицом, индивидуальным предпринимателем)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Паспортные данные: серия</w:t>
            </w:r>
            <w:proofErr w:type="gramStart"/>
            <w:r w:rsidRPr="000E7CE6">
              <w:rPr>
                <w:sz w:val="22"/>
                <w:szCs w:val="24"/>
              </w:rPr>
              <w:t>…….</w:t>
            </w:r>
            <w:proofErr w:type="gramEnd"/>
            <w:r w:rsidRPr="000E7CE6">
              <w:rPr>
                <w:sz w:val="22"/>
                <w:szCs w:val="24"/>
              </w:rPr>
              <w:t>…№ ……………., дата выдачи …...........………..……………г.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proofErr w:type="gramStart"/>
            <w:r w:rsidRPr="000E7CE6">
              <w:rPr>
                <w:sz w:val="22"/>
                <w:szCs w:val="24"/>
              </w:rPr>
              <w:t>кем</w:t>
            </w:r>
            <w:proofErr w:type="gramEnd"/>
            <w:r w:rsidRPr="000E7CE6">
              <w:rPr>
                <w:sz w:val="22"/>
                <w:szCs w:val="24"/>
              </w:rPr>
              <w:t xml:space="preserve"> выдан……………………………………………………………………………………………..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Адрес регистрации по месту жительства ……………………………............................................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Адрес регистрации по месту пребывания………………………………………………………….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 xml:space="preserve">Контактный телефон ………………………………………… 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Дата регистрации в качестве индивидуального предпринимателя: «</w:t>
            </w:r>
            <w:proofErr w:type="gramStart"/>
            <w:r w:rsidRPr="000E7CE6">
              <w:rPr>
                <w:sz w:val="22"/>
                <w:szCs w:val="24"/>
              </w:rPr>
              <w:t>…....</w:t>
            </w:r>
            <w:proofErr w:type="gramEnd"/>
            <w:r w:rsidRPr="000E7CE6">
              <w:rPr>
                <w:sz w:val="22"/>
                <w:szCs w:val="24"/>
              </w:rPr>
              <w:t>» ……………………г.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ОГРН индивидуального предпринимателя ……………………………………………………….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b/>
                <w:sz w:val="22"/>
                <w:szCs w:val="24"/>
              </w:rPr>
            </w:pPr>
          </w:p>
        </w:tc>
      </w:tr>
      <w:tr w:rsidR="00591E9A" w:rsidRPr="000E7CE6" w:rsidTr="007A4958">
        <w:trPr>
          <w:trHeight w:val="1024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b/>
                <w:sz w:val="22"/>
                <w:szCs w:val="24"/>
              </w:rPr>
              <w:t>(</w:t>
            </w:r>
            <w:proofErr w:type="gramStart"/>
            <w:r w:rsidRPr="000E7CE6">
              <w:rPr>
                <w:b/>
                <w:sz w:val="22"/>
                <w:szCs w:val="24"/>
              </w:rPr>
              <w:t>заполняется</w:t>
            </w:r>
            <w:proofErr w:type="gramEnd"/>
            <w:r w:rsidRPr="000E7CE6">
              <w:rPr>
                <w:b/>
                <w:sz w:val="22"/>
                <w:szCs w:val="24"/>
              </w:rPr>
              <w:t xml:space="preserve"> юридическим лицом)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Адрес местонахождения………………………………………………………………………</w:t>
            </w:r>
            <w:proofErr w:type="gramStart"/>
            <w:r w:rsidRPr="000E7CE6">
              <w:rPr>
                <w:sz w:val="22"/>
                <w:szCs w:val="24"/>
              </w:rPr>
              <w:t>…….</w:t>
            </w:r>
            <w:proofErr w:type="gramEnd"/>
            <w:r w:rsidRPr="000E7CE6">
              <w:rPr>
                <w:sz w:val="22"/>
                <w:szCs w:val="24"/>
              </w:rPr>
              <w:t>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Почтовый адрес……………………</w:t>
            </w:r>
            <w:proofErr w:type="gramStart"/>
            <w:r w:rsidRPr="000E7CE6">
              <w:rPr>
                <w:sz w:val="22"/>
                <w:szCs w:val="24"/>
              </w:rPr>
              <w:t>…….</w:t>
            </w:r>
            <w:proofErr w:type="gramEnd"/>
            <w:r w:rsidRPr="000E7CE6">
              <w:rPr>
                <w:sz w:val="22"/>
                <w:szCs w:val="24"/>
              </w:rPr>
              <w:t>.…………………………………………………………..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 xml:space="preserve">Контактный </w:t>
            </w:r>
            <w:proofErr w:type="gramStart"/>
            <w:r w:rsidRPr="000E7CE6">
              <w:rPr>
                <w:sz w:val="22"/>
                <w:szCs w:val="24"/>
              </w:rPr>
              <w:t>телефон….</w:t>
            </w:r>
            <w:proofErr w:type="gramEnd"/>
            <w:r w:rsidRPr="000E7CE6">
              <w:rPr>
                <w:sz w:val="22"/>
                <w:szCs w:val="24"/>
              </w:rPr>
              <w:t>…..………………………………………………………………………….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b/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ИНН №……………………</w:t>
            </w:r>
            <w:proofErr w:type="gramStart"/>
            <w:r w:rsidRPr="000E7CE6">
              <w:rPr>
                <w:sz w:val="22"/>
                <w:szCs w:val="24"/>
              </w:rPr>
              <w:t>…….</w:t>
            </w:r>
            <w:proofErr w:type="gramEnd"/>
            <w:r w:rsidRPr="000E7CE6">
              <w:rPr>
                <w:sz w:val="22"/>
                <w:szCs w:val="24"/>
              </w:rPr>
              <w:t>. ОГРН №…………………………</w:t>
            </w:r>
            <w:proofErr w:type="gramStart"/>
            <w:r w:rsidRPr="000E7CE6">
              <w:rPr>
                <w:sz w:val="22"/>
                <w:szCs w:val="24"/>
              </w:rPr>
              <w:t>…….</w:t>
            </w:r>
            <w:proofErr w:type="gramEnd"/>
            <w:r w:rsidRPr="000E7CE6">
              <w:rPr>
                <w:sz w:val="22"/>
                <w:szCs w:val="24"/>
              </w:rPr>
              <w:t>.</w:t>
            </w:r>
          </w:p>
        </w:tc>
      </w:tr>
      <w:tr w:rsidR="00591E9A" w:rsidRPr="000E7CE6" w:rsidTr="007A4958">
        <w:trPr>
          <w:trHeight w:val="1179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91E9A" w:rsidRDefault="00591E9A" w:rsidP="007A4958">
            <w:pPr>
              <w:tabs>
                <w:tab w:val="left" w:pos="497"/>
              </w:tabs>
              <w:rPr>
                <w:b/>
                <w:sz w:val="22"/>
                <w:szCs w:val="24"/>
              </w:rPr>
            </w:pPr>
          </w:p>
          <w:p w:rsidR="00591E9A" w:rsidRPr="000E7CE6" w:rsidRDefault="00591E9A" w:rsidP="007A4958">
            <w:pPr>
              <w:tabs>
                <w:tab w:val="left" w:pos="497"/>
              </w:tabs>
              <w:rPr>
                <w:b/>
                <w:sz w:val="22"/>
                <w:szCs w:val="24"/>
              </w:rPr>
            </w:pPr>
            <w:r w:rsidRPr="000E7CE6">
              <w:rPr>
                <w:b/>
                <w:sz w:val="22"/>
                <w:szCs w:val="24"/>
              </w:rPr>
              <w:t>Представитель Претендента</w:t>
            </w:r>
            <w:r w:rsidRPr="000E7CE6">
              <w:rPr>
                <w:b/>
                <w:sz w:val="22"/>
                <w:szCs w:val="24"/>
                <w:vertAlign w:val="superscript"/>
              </w:rPr>
              <w:footnoteReference w:id="2"/>
            </w:r>
            <w:r w:rsidRPr="000E7CE6">
              <w:rPr>
                <w:sz w:val="22"/>
                <w:szCs w:val="24"/>
              </w:rPr>
              <w:t>………</w:t>
            </w:r>
            <w:proofErr w:type="gramStart"/>
            <w:r w:rsidRPr="000E7CE6">
              <w:rPr>
                <w:sz w:val="22"/>
                <w:szCs w:val="24"/>
              </w:rPr>
              <w:t>…….</w:t>
            </w:r>
            <w:proofErr w:type="gramEnd"/>
            <w:r w:rsidRPr="000E7CE6">
              <w:rPr>
                <w:sz w:val="22"/>
                <w:szCs w:val="24"/>
              </w:rPr>
              <w:t>……………………………………………………….</w:t>
            </w:r>
          </w:p>
          <w:p w:rsidR="00591E9A" w:rsidRPr="000E7CE6" w:rsidRDefault="00591E9A" w:rsidP="007A4958">
            <w:pPr>
              <w:tabs>
                <w:tab w:val="left" w:pos="497"/>
              </w:tabs>
              <w:jc w:val="center"/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(Ф.И.О.)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 xml:space="preserve">Действует на основании доверенности от </w:t>
            </w:r>
            <w:proofErr w:type="gramStart"/>
            <w:r w:rsidRPr="000E7CE6">
              <w:rPr>
                <w:sz w:val="22"/>
                <w:szCs w:val="24"/>
              </w:rPr>
              <w:t>«….</w:t>
            </w:r>
            <w:proofErr w:type="gramEnd"/>
            <w:r w:rsidRPr="000E7CE6">
              <w:rPr>
                <w:sz w:val="22"/>
                <w:szCs w:val="24"/>
              </w:rPr>
              <w:t xml:space="preserve">.»…………20..….г., №…………………………. 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Паспортные данные представителя: серия...……№ ………, дата выдачи «</w:t>
            </w:r>
            <w:proofErr w:type="gramStart"/>
            <w:r w:rsidRPr="000E7CE6">
              <w:rPr>
                <w:sz w:val="22"/>
                <w:szCs w:val="24"/>
              </w:rPr>
              <w:t>…....</w:t>
            </w:r>
            <w:proofErr w:type="gramEnd"/>
            <w:r w:rsidRPr="000E7CE6">
              <w:rPr>
                <w:sz w:val="22"/>
                <w:szCs w:val="24"/>
              </w:rPr>
              <w:t>» ..…… .…....г.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proofErr w:type="gramStart"/>
            <w:r w:rsidRPr="000E7CE6">
              <w:rPr>
                <w:sz w:val="22"/>
                <w:szCs w:val="24"/>
              </w:rPr>
              <w:t>кем</w:t>
            </w:r>
            <w:proofErr w:type="gramEnd"/>
            <w:r w:rsidRPr="000E7CE6">
              <w:rPr>
                <w:sz w:val="22"/>
                <w:szCs w:val="24"/>
              </w:rPr>
              <w:t xml:space="preserve"> выдан …………………………….……………………………..……………………………….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Адрес регистрации по месту жительства……………………………..............................................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Адрес регистрации по месту пребывания…………………………………………………………</w:t>
            </w:r>
          </w:p>
          <w:p w:rsidR="00591E9A" w:rsidRPr="000E7CE6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0E7CE6">
              <w:rPr>
                <w:sz w:val="22"/>
                <w:szCs w:val="24"/>
              </w:rPr>
              <w:t>Контактный телефон ……………………………………………………………………………</w:t>
            </w:r>
          </w:p>
        </w:tc>
      </w:tr>
    </w:tbl>
    <w:p w:rsidR="00591E9A" w:rsidRPr="004E6673" w:rsidRDefault="00591E9A" w:rsidP="00591E9A">
      <w:pPr>
        <w:tabs>
          <w:tab w:val="left" w:pos="497"/>
        </w:tabs>
        <w:rPr>
          <w:sz w:val="22"/>
          <w:szCs w:val="24"/>
        </w:rPr>
      </w:pPr>
    </w:p>
    <w:p w:rsidR="00591E9A" w:rsidRDefault="00591E9A" w:rsidP="00591E9A">
      <w:pPr>
        <w:jc w:val="both"/>
        <w:rPr>
          <w:b/>
          <w:sz w:val="24"/>
          <w:szCs w:val="24"/>
        </w:rPr>
      </w:pPr>
    </w:p>
    <w:p w:rsidR="00591E9A" w:rsidRPr="0084366D" w:rsidRDefault="00591E9A" w:rsidP="00591E9A">
      <w:pPr>
        <w:jc w:val="both"/>
        <w:rPr>
          <w:sz w:val="24"/>
          <w:szCs w:val="24"/>
        </w:rPr>
      </w:pPr>
      <w:proofErr w:type="gramStart"/>
      <w:r w:rsidRPr="0084366D">
        <w:rPr>
          <w:sz w:val="24"/>
          <w:szCs w:val="24"/>
        </w:rPr>
        <w:t>принял</w:t>
      </w:r>
      <w:proofErr w:type="gramEnd"/>
      <w:r w:rsidRPr="0084366D">
        <w:rPr>
          <w:sz w:val="24"/>
          <w:szCs w:val="24"/>
        </w:rPr>
        <w:t xml:space="preserve"> решение об участии в аукционе по продаже муниципального имущества:</w:t>
      </w:r>
    </w:p>
    <w:p w:rsidR="00591E9A" w:rsidRPr="00A431B7" w:rsidRDefault="00591E9A" w:rsidP="00591E9A">
      <w:pPr>
        <w:tabs>
          <w:tab w:val="left" w:pos="497"/>
        </w:tabs>
        <w:rPr>
          <w:sz w:val="22"/>
          <w:szCs w:val="24"/>
        </w:rPr>
      </w:pPr>
    </w:p>
    <w:tbl>
      <w:tblPr>
        <w:tblW w:w="939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398"/>
      </w:tblGrid>
      <w:tr w:rsidR="00591E9A" w:rsidRPr="00A431B7" w:rsidTr="007A4958">
        <w:trPr>
          <w:trHeight w:val="397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91E9A" w:rsidRDefault="00591E9A" w:rsidP="007A495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9B1275">
              <w:rPr>
                <w:sz w:val="22"/>
                <w:szCs w:val="22"/>
              </w:rPr>
              <w:t xml:space="preserve">Дата </w:t>
            </w:r>
            <w:r w:rsidRPr="004B0566">
              <w:rPr>
                <w:sz w:val="22"/>
                <w:szCs w:val="22"/>
              </w:rPr>
              <w:t>аукциона: 04 августа</w:t>
            </w:r>
            <w:r>
              <w:rPr>
                <w:sz w:val="22"/>
                <w:szCs w:val="22"/>
              </w:rPr>
              <w:t xml:space="preserve"> </w:t>
            </w:r>
            <w:r w:rsidRPr="004B0566">
              <w:rPr>
                <w:sz w:val="22"/>
                <w:szCs w:val="22"/>
              </w:rPr>
              <w:t xml:space="preserve">2023 г. </w:t>
            </w:r>
          </w:p>
          <w:p w:rsidR="00591E9A" w:rsidRPr="009B1275" w:rsidRDefault="00591E9A" w:rsidP="007A495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B0566">
              <w:rPr>
                <w:sz w:val="22"/>
                <w:szCs w:val="22"/>
              </w:rPr>
              <w:t>Лот №1</w:t>
            </w:r>
            <w:r>
              <w:rPr>
                <w:sz w:val="22"/>
                <w:szCs w:val="22"/>
              </w:rPr>
              <w:t xml:space="preserve"> </w:t>
            </w:r>
            <w:r w:rsidRPr="00CA3ABC">
              <w:rPr>
                <w:sz w:val="22"/>
                <w:szCs w:val="22"/>
              </w:rPr>
              <w:t>Наименование, адрес муниципального имущества:</w:t>
            </w:r>
            <w:r w:rsidRPr="009B1275">
              <w:rPr>
                <w:sz w:val="22"/>
                <w:szCs w:val="22"/>
              </w:rPr>
              <w:t xml:space="preserve"> </w:t>
            </w:r>
          </w:p>
          <w:p w:rsidR="00591E9A" w:rsidRPr="006F33FD" w:rsidRDefault="00591E9A" w:rsidP="007A4958">
            <w:pPr>
              <w:tabs>
                <w:tab w:val="left" w:pos="709"/>
              </w:tabs>
              <w:ind w:firstLine="506"/>
              <w:jc w:val="both"/>
              <w:rPr>
                <w:sz w:val="22"/>
                <w:szCs w:val="22"/>
              </w:rPr>
            </w:pPr>
            <w:r w:rsidRPr="006F33FD">
              <w:rPr>
                <w:sz w:val="22"/>
                <w:szCs w:val="22"/>
              </w:rPr>
              <w:t xml:space="preserve"> Квартир</w:t>
            </w:r>
            <w:r>
              <w:rPr>
                <w:sz w:val="22"/>
                <w:szCs w:val="22"/>
              </w:rPr>
              <w:t>а</w:t>
            </w:r>
            <w:r w:rsidRPr="006F33FD">
              <w:rPr>
                <w:sz w:val="22"/>
                <w:szCs w:val="22"/>
              </w:rPr>
              <w:t xml:space="preserve">, кадастровый номер 26:04:030103:107, адрес: Ставропольский край, р-н </w:t>
            </w:r>
            <w:proofErr w:type="spellStart"/>
            <w:r w:rsidRPr="006F33FD">
              <w:rPr>
                <w:sz w:val="22"/>
                <w:szCs w:val="22"/>
              </w:rPr>
              <w:t>Новоалександровский</w:t>
            </w:r>
            <w:proofErr w:type="spellEnd"/>
            <w:r w:rsidRPr="006F33FD">
              <w:rPr>
                <w:sz w:val="22"/>
                <w:szCs w:val="22"/>
              </w:rPr>
              <w:t>, п. Дружба, ул. Заречная, д 12, кв. 2;</w:t>
            </w:r>
          </w:p>
          <w:p w:rsidR="00591E9A" w:rsidRPr="00C152E4" w:rsidRDefault="00591E9A" w:rsidP="007A4958">
            <w:pPr>
              <w:tabs>
                <w:tab w:val="left" w:pos="502"/>
              </w:tabs>
              <w:ind w:firstLine="502"/>
              <w:jc w:val="both"/>
              <w:rPr>
                <w:sz w:val="22"/>
                <w:szCs w:val="22"/>
              </w:rPr>
            </w:pPr>
            <w:proofErr w:type="gramStart"/>
            <w:r w:rsidRPr="006F33FD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ый</w:t>
            </w:r>
            <w:proofErr w:type="gramEnd"/>
            <w:r w:rsidRPr="006F33FD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>о</w:t>
            </w:r>
            <w:r w:rsidRPr="006F33FD">
              <w:rPr>
                <w:sz w:val="22"/>
                <w:szCs w:val="22"/>
              </w:rPr>
              <w:t xml:space="preserve">к, кадастровый номер 26:04:030103:35, адрес: Ставропольский край, р-н </w:t>
            </w:r>
            <w:proofErr w:type="spellStart"/>
            <w:r w:rsidRPr="006F33FD">
              <w:rPr>
                <w:sz w:val="22"/>
                <w:szCs w:val="22"/>
              </w:rPr>
              <w:t>Новоалександровский</w:t>
            </w:r>
            <w:proofErr w:type="spellEnd"/>
            <w:r w:rsidRPr="006F33FD">
              <w:rPr>
                <w:sz w:val="22"/>
                <w:szCs w:val="22"/>
              </w:rPr>
              <w:t>, п. Дружба, ул. Заречная, д 12, кв. 2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91E9A" w:rsidRPr="0084366D" w:rsidRDefault="00591E9A" w:rsidP="00591E9A">
      <w:pPr>
        <w:ind w:firstLine="567"/>
        <w:jc w:val="both"/>
        <w:rPr>
          <w:sz w:val="22"/>
          <w:szCs w:val="24"/>
        </w:rPr>
      </w:pPr>
      <w:proofErr w:type="gramStart"/>
      <w:r w:rsidRPr="0084366D">
        <w:rPr>
          <w:sz w:val="22"/>
          <w:szCs w:val="24"/>
        </w:rPr>
        <w:lastRenderedPageBreak/>
        <w:t>и</w:t>
      </w:r>
      <w:proofErr w:type="gramEnd"/>
      <w:r w:rsidRPr="0084366D">
        <w:rPr>
          <w:sz w:val="22"/>
          <w:szCs w:val="24"/>
        </w:rPr>
        <w:t xml:space="preserve"> обязуется обеспечить поступление </w:t>
      </w:r>
      <w:r w:rsidRPr="004B0566">
        <w:rPr>
          <w:sz w:val="22"/>
          <w:szCs w:val="24"/>
        </w:rPr>
        <w:t>задатка в размере 23 160,00 (двадцать три тысячи сто шестьдесят) рублей 00 копеек., в сроки и в порядке, установленные в Информационном сообщении.</w:t>
      </w:r>
    </w:p>
    <w:p w:rsidR="00591E9A" w:rsidRDefault="00591E9A" w:rsidP="00591E9A">
      <w:pPr>
        <w:tabs>
          <w:tab w:val="left" w:pos="497"/>
        </w:tabs>
        <w:ind w:firstLine="567"/>
        <w:rPr>
          <w:sz w:val="22"/>
          <w:szCs w:val="24"/>
        </w:rPr>
      </w:pPr>
      <w:r>
        <w:rPr>
          <w:sz w:val="22"/>
          <w:szCs w:val="24"/>
        </w:rPr>
        <w:t xml:space="preserve">1. </w:t>
      </w:r>
      <w:r w:rsidRPr="00A431B7">
        <w:rPr>
          <w:sz w:val="22"/>
          <w:szCs w:val="24"/>
        </w:rPr>
        <w:t>Претендент</w:t>
      </w:r>
      <w:r w:rsidRPr="00D57E7E">
        <w:rPr>
          <w:sz w:val="22"/>
          <w:szCs w:val="24"/>
        </w:rPr>
        <w:t xml:space="preserve"> </w:t>
      </w:r>
      <w:r w:rsidRPr="00A431B7">
        <w:rPr>
          <w:sz w:val="22"/>
          <w:szCs w:val="24"/>
        </w:rPr>
        <w:t>обязуется</w:t>
      </w:r>
      <w:r w:rsidRPr="00D57E7E">
        <w:rPr>
          <w:sz w:val="22"/>
          <w:szCs w:val="24"/>
        </w:rPr>
        <w:t>:</w:t>
      </w:r>
    </w:p>
    <w:p w:rsidR="00591E9A" w:rsidRDefault="00591E9A" w:rsidP="00591E9A">
      <w:pPr>
        <w:tabs>
          <w:tab w:val="left" w:pos="497"/>
        </w:tabs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1.1. </w:t>
      </w:r>
      <w:r w:rsidRPr="00A431B7">
        <w:rPr>
          <w:sz w:val="22"/>
          <w:szCs w:val="24"/>
        </w:rPr>
        <w:t xml:space="preserve">Соблюдать условия </w:t>
      </w:r>
      <w:r>
        <w:rPr>
          <w:sz w:val="22"/>
          <w:szCs w:val="24"/>
        </w:rPr>
        <w:t>продажи на аукционе</w:t>
      </w:r>
      <w:r w:rsidRPr="00A431B7">
        <w:rPr>
          <w:sz w:val="22"/>
          <w:szCs w:val="24"/>
        </w:rPr>
        <w:t xml:space="preserve">, проводимой в электронной форме, содержащиеся в Информационном сообщении о проведении </w:t>
      </w:r>
      <w:r>
        <w:rPr>
          <w:sz w:val="22"/>
          <w:szCs w:val="24"/>
        </w:rPr>
        <w:t>продажи на аукционе в электронной форме</w:t>
      </w:r>
      <w:r w:rsidRPr="00A431B7">
        <w:rPr>
          <w:sz w:val="22"/>
          <w:szCs w:val="24"/>
        </w:rPr>
        <w:t xml:space="preserve">, размещенном </w:t>
      </w:r>
      <w:r w:rsidRPr="001F57C3">
        <w:rPr>
          <w:sz w:val="22"/>
          <w:szCs w:val="22"/>
        </w:rPr>
        <w:t xml:space="preserve">на официальном информационном Интернет-портале </w:t>
      </w:r>
      <w:proofErr w:type="spellStart"/>
      <w:r w:rsidRPr="001F57C3">
        <w:rPr>
          <w:sz w:val="22"/>
          <w:szCs w:val="22"/>
        </w:rPr>
        <w:t>Новоалександровского</w:t>
      </w:r>
      <w:proofErr w:type="spellEnd"/>
      <w:r w:rsidRPr="001F57C3">
        <w:rPr>
          <w:sz w:val="22"/>
          <w:szCs w:val="22"/>
        </w:rPr>
        <w:t xml:space="preserve"> городского округа Ставропольского края (http://newalexandrovsk.ru)</w:t>
      </w:r>
      <w:r w:rsidRPr="001F57C3">
        <w:rPr>
          <w:sz w:val="24"/>
          <w:szCs w:val="24"/>
        </w:rPr>
        <w:t>,</w:t>
      </w:r>
      <w:r w:rsidRPr="00A431B7">
        <w:rPr>
          <w:sz w:val="22"/>
          <w:szCs w:val="24"/>
        </w:rPr>
        <w:t xml:space="preserve"> официальном сайте Российской Федерации в сети «Интернет» для размещения информации о проведении торгов (</w:t>
      </w:r>
      <w:r w:rsidRPr="00A8259B">
        <w:rPr>
          <w:sz w:val="22"/>
          <w:szCs w:val="24"/>
          <w:lang w:val="en-US"/>
        </w:rPr>
        <w:t>https</w:t>
      </w:r>
      <w:r w:rsidRPr="00A8259B">
        <w:rPr>
          <w:sz w:val="22"/>
          <w:szCs w:val="24"/>
        </w:rPr>
        <w:t>://</w:t>
      </w:r>
      <w:proofErr w:type="spellStart"/>
      <w:r w:rsidRPr="00A8259B">
        <w:rPr>
          <w:sz w:val="22"/>
          <w:szCs w:val="24"/>
          <w:lang w:val="en-US"/>
        </w:rPr>
        <w:t>torgi</w:t>
      </w:r>
      <w:proofErr w:type="spellEnd"/>
      <w:r w:rsidRPr="00A8259B">
        <w:rPr>
          <w:sz w:val="22"/>
          <w:szCs w:val="24"/>
        </w:rPr>
        <w:t>.</w:t>
      </w:r>
      <w:proofErr w:type="spellStart"/>
      <w:r w:rsidRPr="00A8259B">
        <w:rPr>
          <w:sz w:val="22"/>
          <w:szCs w:val="24"/>
          <w:lang w:val="en-US"/>
        </w:rPr>
        <w:t>gov</w:t>
      </w:r>
      <w:proofErr w:type="spellEnd"/>
      <w:r w:rsidRPr="00A8259B">
        <w:rPr>
          <w:sz w:val="22"/>
          <w:szCs w:val="24"/>
        </w:rPr>
        <w:t>.</w:t>
      </w:r>
      <w:proofErr w:type="spellStart"/>
      <w:r w:rsidRPr="00A8259B">
        <w:rPr>
          <w:sz w:val="22"/>
          <w:szCs w:val="24"/>
          <w:lang w:val="en-US"/>
        </w:rPr>
        <w:t>ru</w:t>
      </w:r>
      <w:proofErr w:type="spellEnd"/>
      <w:r w:rsidRPr="00A8259B">
        <w:rPr>
          <w:sz w:val="22"/>
          <w:szCs w:val="24"/>
        </w:rPr>
        <w:t>/</w:t>
      </w:r>
      <w:r w:rsidRPr="00A8259B">
        <w:rPr>
          <w:sz w:val="22"/>
          <w:szCs w:val="24"/>
          <w:lang w:val="en-US"/>
        </w:rPr>
        <w:t>new</w:t>
      </w:r>
      <w:r w:rsidRPr="00A8259B">
        <w:rPr>
          <w:sz w:val="22"/>
          <w:szCs w:val="24"/>
        </w:rPr>
        <w:t>/</w:t>
      </w:r>
      <w:r w:rsidRPr="00A8259B">
        <w:rPr>
          <w:sz w:val="22"/>
          <w:szCs w:val="24"/>
          <w:lang w:val="en-US"/>
        </w:rPr>
        <w:t>public</w:t>
      </w:r>
      <w:r w:rsidRPr="00A431B7">
        <w:rPr>
          <w:sz w:val="22"/>
          <w:szCs w:val="24"/>
        </w:rPr>
        <w:t xml:space="preserve">), а также порядок проведения </w:t>
      </w:r>
      <w:r>
        <w:rPr>
          <w:sz w:val="22"/>
          <w:szCs w:val="24"/>
        </w:rPr>
        <w:t>продажи на аукционе</w:t>
      </w:r>
      <w:r w:rsidRPr="00A431B7">
        <w:rPr>
          <w:sz w:val="22"/>
          <w:szCs w:val="24"/>
        </w:rPr>
        <w:t>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№860.</w:t>
      </w:r>
    </w:p>
    <w:p w:rsidR="00591E9A" w:rsidRDefault="00591E9A" w:rsidP="00591E9A">
      <w:pPr>
        <w:tabs>
          <w:tab w:val="left" w:pos="497"/>
        </w:tabs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1.2. </w:t>
      </w:r>
      <w:r w:rsidRPr="00A431B7">
        <w:rPr>
          <w:sz w:val="22"/>
          <w:szCs w:val="24"/>
        </w:rPr>
        <w:t xml:space="preserve">В случае признания Победителем </w:t>
      </w:r>
      <w:r>
        <w:rPr>
          <w:sz w:val="22"/>
          <w:szCs w:val="24"/>
        </w:rPr>
        <w:t>продажи на аукционе</w:t>
      </w:r>
      <w:r w:rsidRPr="00A431B7">
        <w:rPr>
          <w:sz w:val="22"/>
          <w:szCs w:val="24"/>
        </w:rPr>
        <w:t xml:space="preserve"> заключить с Продавцом договор купли-продажи не позднее пяти рабочих дней со дня подведения итогов </w:t>
      </w:r>
      <w:r>
        <w:rPr>
          <w:sz w:val="22"/>
          <w:szCs w:val="24"/>
        </w:rPr>
        <w:t>продажи на аукционе</w:t>
      </w:r>
      <w:r w:rsidRPr="00A431B7">
        <w:rPr>
          <w:sz w:val="22"/>
          <w:szCs w:val="24"/>
        </w:rPr>
        <w:t>, в соответствии с порядком и требованиями, установленными в Информационном сообщении и договоре купли-продажи.</w:t>
      </w:r>
    </w:p>
    <w:p w:rsidR="00591E9A" w:rsidRDefault="00591E9A" w:rsidP="00591E9A">
      <w:pPr>
        <w:tabs>
          <w:tab w:val="left" w:pos="497"/>
        </w:tabs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1.3. </w:t>
      </w:r>
      <w:r w:rsidRPr="00A431B7">
        <w:rPr>
          <w:sz w:val="22"/>
          <w:szCs w:val="24"/>
        </w:rPr>
        <w:t xml:space="preserve">Произвести оплату стоимости </w:t>
      </w:r>
      <w:r>
        <w:rPr>
          <w:sz w:val="22"/>
          <w:szCs w:val="24"/>
        </w:rPr>
        <w:t>муниципального и</w:t>
      </w:r>
      <w:r w:rsidRPr="00A431B7">
        <w:rPr>
          <w:sz w:val="22"/>
          <w:szCs w:val="24"/>
        </w:rPr>
        <w:t xml:space="preserve">мущества, установленной по результатам </w:t>
      </w:r>
      <w:r>
        <w:rPr>
          <w:sz w:val="22"/>
          <w:szCs w:val="24"/>
        </w:rPr>
        <w:t>продажи на аукционе</w:t>
      </w:r>
      <w:r w:rsidRPr="00A431B7">
        <w:rPr>
          <w:sz w:val="22"/>
          <w:szCs w:val="24"/>
        </w:rPr>
        <w:t>, в сроки и на счет, установленные договоро</w:t>
      </w:r>
      <w:r>
        <w:rPr>
          <w:sz w:val="22"/>
          <w:szCs w:val="24"/>
        </w:rPr>
        <w:t>м</w:t>
      </w:r>
      <w:r w:rsidRPr="00A431B7">
        <w:rPr>
          <w:sz w:val="22"/>
          <w:szCs w:val="24"/>
        </w:rPr>
        <w:t xml:space="preserve"> купли-продажи.</w:t>
      </w:r>
      <w:r>
        <w:rPr>
          <w:sz w:val="22"/>
          <w:szCs w:val="24"/>
        </w:rPr>
        <w:t xml:space="preserve"> </w:t>
      </w:r>
    </w:p>
    <w:p w:rsidR="00591E9A" w:rsidRDefault="00591E9A" w:rsidP="00591E9A">
      <w:pPr>
        <w:tabs>
          <w:tab w:val="left" w:pos="497"/>
        </w:tabs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2. </w:t>
      </w:r>
      <w:r w:rsidRPr="00A431B7">
        <w:rPr>
          <w:sz w:val="22"/>
          <w:szCs w:val="24"/>
        </w:rPr>
        <w:t xml:space="preserve">Задаток Победителя </w:t>
      </w:r>
      <w:r>
        <w:rPr>
          <w:sz w:val="22"/>
          <w:szCs w:val="24"/>
        </w:rPr>
        <w:t>продажи на аукционе</w:t>
      </w:r>
      <w:r w:rsidRPr="00A431B7">
        <w:rPr>
          <w:sz w:val="22"/>
          <w:szCs w:val="24"/>
        </w:rPr>
        <w:t xml:space="preserve"> засчитывается в счет оплаты приобретаемого </w:t>
      </w:r>
      <w:r>
        <w:rPr>
          <w:sz w:val="22"/>
          <w:szCs w:val="24"/>
        </w:rPr>
        <w:t>муниципального имущества</w:t>
      </w:r>
      <w:r w:rsidRPr="00A431B7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591E9A" w:rsidRDefault="00591E9A" w:rsidP="00591E9A">
      <w:pPr>
        <w:tabs>
          <w:tab w:val="left" w:pos="497"/>
        </w:tabs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 </w:t>
      </w:r>
      <w:r w:rsidRPr="00A431B7">
        <w:rPr>
          <w:sz w:val="22"/>
          <w:szCs w:val="24"/>
        </w:rPr>
        <w:t>Претендент извещён о том, что он вправе отозвать Заявку в порядке и в сроки, установленные в Информационном сообщении.</w:t>
      </w:r>
      <w:r>
        <w:rPr>
          <w:sz w:val="22"/>
          <w:szCs w:val="24"/>
        </w:rPr>
        <w:t xml:space="preserve"> </w:t>
      </w:r>
    </w:p>
    <w:p w:rsidR="00591E9A" w:rsidRDefault="00591E9A" w:rsidP="00591E9A">
      <w:pPr>
        <w:tabs>
          <w:tab w:val="left" w:pos="497"/>
        </w:tabs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4. </w:t>
      </w:r>
      <w:r w:rsidRPr="00A431B7">
        <w:rPr>
          <w:sz w:val="22"/>
          <w:szCs w:val="24"/>
        </w:rPr>
        <w:t>Ответственность за достоверность представленных документов и информации несет Претендент.</w:t>
      </w:r>
      <w:r>
        <w:rPr>
          <w:sz w:val="22"/>
          <w:szCs w:val="24"/>
        </w:rPr>
        <w:t xml:space="preserve"> </w:t>
      </w:r>
    </w:p>
    <w:p w:rsidR="00591E9A" w:rsidRPr="00A431B7" w:rsidRDefault="00591E9A" w:rsidP="00591E9A">
      <w:pPr>
        <w:tabs>
          <w:tab w:val="left" w:pos="497"/>
        </w:tabs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5. </w:t>
      </w:r>
      <w:r w:rsidRPr="00A431B7">
        <w:rPr>
          <w:sz w:val="22"/>
          <w:szCs w:val="24"/>
        </w:rPr>
        <w:t xml:space="preserve">Претендент подтверждает, что соответствует требованиям, установленным статьей 5 Федерального закона от 21 декабря 2001 г. №178-ФЗ «О приватизации государственного и муниципального имущества» (далее </w:t>
      </w:r>
      <w:r>
        <w:rPr>
          <w:sz w:val="22"/>
          <w:szCs w:val="24"/>
        </w:rPr>
        <w:t>-</w:t>
      </w:r>
      <w:r w:rsidRPr="00A431B7">
        <w:rPr>
          <w:sz w:val="22"/>
          <w:szCs w:val="24"/>
        </w:rPr>
        <w:t xml:space="preserve"> Закон) и не является:</w:t>
      </w:r>
    </w:p>
    <w:p w:rsidR="00591E9A" w:rsidRPr="00A431B7" w:rsidRDefault="00591E9A" w:rsidP="00591E9A">
      <w:pPr>
        <w:tabs>
          <w:tab w:val="left" w:pos="497"/>
        </w:tabs>
        <w:jc w:val="both"/>
        <w:rPr>
          <w:sz w:val="22"/>
          <w:szCs w:val="24"/>
        </w:rPr>
      </w:pPr>
      <w:r w:rsidRPr="00A431B7">
        <w:rPr>
          <w:sz w:val="22"/>
          <w:szCs w:val="24"/>
        </w:rPr>
        <w:t>- государственным и муниципальным унитарным предприятием, государственным и муниципальным учреждением;</w:t>
      </w:r>
    </w:p>
    <w:p w:rsidR="00591E9A" w:rsidRPr="00A431B7" w:rsidRDefault="00591E9A" w:rsidP="00591E9A">
      <w:pPr>
        <w:tabs>
          <w:tab w:val="left" w:pos="497"/>
        </w:tabs>
        <w:jc w:val="both"/>
        <w:rPr>
          <w:sz w:val="22"/>
          <w:szCs w:val="24"/>
        </w:rPr>
      </w:pPr>
      <w:r w:rsidRPr="00A431B7">
        <w:rPr>
          <w:sz w:val="22"/>
          <w:szCs w:val="24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591E9A" w:rsidRDefault="00591E9A" w:rsidP="00591E9A">
      <w:pPr>
        <w:tabs>
          <w:tab w:val="left" w:pos="497"/>
        </w:tabs>
        <w:jc w:val="both"/>
        <w:rPr>
          <w:sz w:val="22"/>
          <w:szCs w:val="24"/>
        </w:rPr>
      </w:pPr>
      <w:r w:rsidRPr="00A431B7">
        <w:rPr>
          <w:sz w:val="22"/>
          <w:szCs w:val="24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431B7">
        <w:rPr>
          <w:sz w:val="22"/>
          <w:szCs w:val="24"/>
        </w:rPr>
        <w:t>бенефициарных</w:t>
      </w:r>
      <w:proofErr w:type="spellEnd"/>
      <w:r w:rsidRPr="00A431B7">
        <w:rPr>
          <w:sz w:val="22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  <w:r>
        <w:rPr>
          <w:sz w:val="22"/>
          <w:szCs w:val="24"/>
        </w:rPr>
        <w:t xml:space="preserve"> </w:t>
      </w:r>
    </w:p>
    <w:p w:rsidR="00591E9A" w:rsidRDefault="00591E9A" w:rsidP="00591E9A">
      <w:pPr>
        <w:tabs>
          <w:tab w:val="left" w:pos="497"/>
        </w:tabs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6. </w:t>
      </w:r>
      <w:r w:rsidRPr="00A431B7">
        <w:rPr>
          <w:sz w:val="22"/>
          <w:szCs w:val="24"/>
        </w:rPr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22"/>
          <w:szCs w:val="24"/>
        </w:rPr>
        <w:t>продажи на аукционе в электронной форме</w:t>
      </w:r>
      <w:r w:rsidRPr="00A431B7">
        <w:rPr>
          <w:sz w:val="22"/>
          <w:szCs w:val="24"/>
        </w:rPr>
        <w:t xml:space="preserve">, порядком внесения задатка, Информационным сообщением и проектом договора купли-продажи. </w:t>
      </w:r>
    </w:p>
    <w:p w:rsidR="00591E9A" w:rsidRDefault="00591E9A" w:rsidP="00591E9A">
      <w:pPr>
        <w:tabs>
          <w:tab w:val="left" w:pos="497"/>
        </w:tabs>
        <w:ind w:firstLine="567"/>
        <w:jc w:val="both"/>
        <w:rPr>
          <w:sz w:val="22"/>
          <w:szCs w:val="22"/>
        </w:rPr>
      </w:pPr>
      <w:r>
        <w:rPr>
          <w:sz w:val="22"/>
          <w:szCs w:val="24"/>
        </w:rPr>
        <w:t xml:space="preserve">7. </w:t>
      </w:r>
      <w:r w:rsidRPr="00A431B7">
        <w:rPr>
          <w:sz w:val="22"/>
          <w:szCs w:val="24"/>
        </w:rPr>
        <w:t>Претендент подтверждает, что на дату подписания настоящей Заявки ознакомлен с</w:t>
      </w:r>
      <w:r>
        <w:rPr>
          <w:sz w:val="22"/>
          <w:szCs w:val="24"/>
        </w:rPr>
        <w:t xml:space="preserve"> техническим состоянием и имеющимися недостатками </w:t>
      </w:r>
      <w:r w:rsidRPr="006A553C">
        <w:rPr>
          <w:sz w:val="22"/>
          <w:szCs w:val="22"/>
        </w:rPr>
        <w:t>объект</w:t>
      </w:r>
      <w:r>
        <w:rPr>
          <w:sz w:val="22"/>
          <w:szCs w:val="22"/>
        </w:rPr>
        <w:t>а</w:t>
      </w:r>
      <w:r w:rsidRPr="006A553C">
        <w:rPr>
          <w:sz w:val="22"/>
          <w:szCs w:val="22"/>
        </w:rPr>
        <w:t xml:space="preserve"> недвижимого и</w:t>
      </w:r>
      <w:r>
        <w:rPr>
          <w:sz w:val="22"/>
          <w:szCs w:val="22"/>
        </w:rPr>
        <w:t>мущества</w:t>
      </w:r>
      <w:r w:rsidRPr="00B7711E">
        <w:rPr>
          <w:sz w:val="22"/>
          <w:szCs w:val="22"/>
        </w:rPr>
        <w:t xml:space="preserve"> </w:t>
      </w:r>
      <w:r>
        <w:rPr>
          <w:sz w:val="22"/>
          <w:szCs w:val="22"/>
        </w:rPr>
        <w:t>- к</w:t>
      </w:r>
      <w:r w:rsidRPr="00ED263B">
        <w:rPr>
          <w:sz w:val="22"/>
          <w:szCs w:val="22"/>
        </w:rPr>
        <w:t>вартира, кадастровый номер 26:04:030103:107</w:t>
      </w:r>
      <w:r>
        <w:rPr>
          <w:sz w:val="22"/>
          <w:szCs w:val="22"/>
        </w:rPr>
        <w:t>.</w:t>
      </w:r>
    </w:p>
    <w:p w:rsidR="00591E9A" w:rsidRPr="00A431B7" w:rsidRDefault="00591E9A" w:rsidP="00591E9A">
      <w:pPr>
        <w:tabs>
          <w:tab w:val="left" w:pos="497"/>
        </w:tabs>
        <w:ind w:firstLine="567"/>
        <w:jc w:val="both"/>
        <w:rPr>
          <w:sz w:val="22"/>
          <w:szCs w:val="24"/>
        </w:rPr>
      </w:pPr>
      <w:r>
        <w:rPr>
          <w:sz w:val="24"/>
          <w:szCs w:val="24"/>
        </w:rPr>
        <w:t xml:space="preserve">8. </w:t>
      </w:r>
      <w:r w:rsidRPr="00A431B7">
        <w:rPr>
          <w:sz w:val="22"/>
          <w:szCs w:val="24"/>
        </w:rPr>
        <w:t>В соответствии с Федеральным законом от 27</w:t>
      </w:r>
      <w:r>
        <w:rPr>
          <w:sz w:val="22"/>
          <w:szCs w:val="24"/>
        </w:rPr>
        <w:t xml:space="preserve"> июля </w:t>
      </w:r>
      <w:r w:rsidRPr="00A431B7">
        <w:rPr>
          <w:sz w:val="22"/>
          <w:szCs w:val="24"/>
        </w:rPr>
        <w:t>2006</w:t>
      </w:r>
      <w:r>
        <w:rPr>
          <w:sz w:val="22"/>
          <w:szCs w:val="24"/>
        </w:rPr>
        <w:t xml:space="preserve"> г. </w:t>
      </w:r>
      <w:r w:rsidRPr="00A431B7">
        <w:rPr>
          <w:sz w:val="22"/>
          <w:szCs w:val="24"/>
        </w:rPr>
        <w:t xml:space="preserve">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 </w:t>
      </w:r>
      <w:r>
        <w:rPr>
          <w:sz w:val="22"/>
          <w:szCs w:val="24"/>
        </w:rPr>
        <w:t>на аукционе.</w:t>
      </w:r>
    </w:p>
    <w:p w:rsidR="00591E9A" w:rsidRDefault="00591E9A" w:rsidP="00591E9A">
      <w:pPr>
        <w:ind w:firstLine="567"/>
        <w:jc w:val="both"/>
        <w:rPr>
          <w:sz w:val="22"/>
          <w:szCs w:val="22"/>
        </w:rPr>
      </w:pPr>
    </w:p>
    <w:p w:rsidR="00591E9A" w:rsidRPr="006A553C" w:rsidRDefault="00591E9A" w:rsidP="00591E9A">
      <w:pPr>
        <w:tabs>
          <w:tab w:val="left" w:pos="497"/>
        </w:tabs>
        <w:rPr>
          <w:b/>
          <w:sz w:val="22"/>
          <w:szCs w:val="22"/>
        </w:rPr>
      </w:pPr>
    </w:p>
    <w:p w:rsidR="00591E9A" w:rsidRPr="00A431B7" w:rsidRDefault="00591E9A" w:rsidP="00591E9A">
      <w:pPr>
        <w:tabs>
          <w:tab w:val="left" w:pos="497"/>
        </w:tabs>
        <w:rPr>
          <w:sz w:val="22"/>
          <w:szCs w:val="24"/>
        </w:rPr>
      </w:pPr>
      <w:r w:rsidRPr="00A431B7">
        <w:rPr>
          <w:b/>
          <w:sz w:val="22"/>
          <w:szCs w:val="24"/>
        </w:rPr>
        <w:t>Платежные реквизиты Претендента:</w:t>
      </w:r>
    </w:p>
    <w:p w:rsidR="00591E9A" w:rsidRPr="00A431B7" w:rsidRDefault="00591E9A" w:rsidP="00591E9A">
      <w:pPr>
        <w:tabs>
          <w:tab w:val="left" w:pos="497"/>
        </w:tabs>
        <w:rPr>
          <w:sz w:val="22"/>
          <w:szCs w:val="24"/>
        </w:rPr>
      </w:pPr>
      <w:r w:rsidRPr="00A431B7">
        <w:rPr>
          <w:sz w:val="22"/>
          <w:szCs w:val="24"/>
        </w:rPr>
        <w:t>____________________________________________________________________________________</w:t>
      </w:r>
    </w:p>
    <w:p w:rsidR="00591E9A" w:rsidRDefault="00591E9A" w:rsidP="00591E9A">
      <w:pPr>
        <w:tabs>
          <w:tab w:val="left" w:pos="497"/>
        </w:tabs>
        <w:jc w:val="center"/>
        <w:rPr>
          <w:sz w:val="22"/>
          <w:szCs w:val="24"/>
        </w:rPr>
      </w:pPr>
      <w:r w:rsidRPr="00A431B7">
        <w:rPr>
          <w:sz w:val="22"/>
          <w:szCs w:val="24"/>
        </w:rPr>
        <w:t>(Ф.И.О. для физического лица или ИП, наименование для юридического лица)</w:t>
      </w:r>
    </w:p>
    <w:p w:rsidR="00591E9A" w:rsidRPr="00A431B7" w:rsidRDefault="00591E9A" w:rsidP="00591E9A">
      <w:pPr>
        <w:tabs>
          <w:tab w:val="left" w:pos="497"/>
        </w:tabs>
        <w:jc w:val="center"/>
        <w:rPr>
          <w:b/>
          <w:bCs/>
          <w:sz w:val="22"/>
          <w:szCs w:val="24"/>
        </w:rPr>
      </w:pPr>
    </w:p>
    <w:tbl>
      <w:tblPr>
        <w:tblW w:w="954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25"/>
        <w:gridCol w:w="626"/>
        <w:gridCol w:w="625"/>
        <w:gridCol w:w="626"/>
        <w:gridCol w:w="625"/>
        <w:gridCol w:w="626"/>
        <w:gridCol w:w="626"/>
        <w:gridCol w:w="625"/>
        <w:gridCol w:w="626"/>
        <w:gridCol w:w="625"/>
        <w:gridCol w:w="626"/>
        <w:gridCol w:w="626"/>
      </w:tblGrid>
      <w:tr w:rsidR="00591E9A" w:rsidRPr="00A431B7" w:rsidTr="007A4958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A431B7">
              <w:rPr>
                <w:sz w:val="22"/>
                <w:szCs w:val="24"/>
              </w:rPr>
              <w:t>ИНН Претендента</w:t>
            </w: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</w:tr>
      <w:tr w:rsidR="00591E9A" w:rsidRPr="00A431B7" w:rsidTr="007A4958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AB76D8">
              <w:rPr>
                <w:sz w:val="22"/>
                <w:szCs w:val="24"/>
              </w:rPr>
              <w:t>КПП Претендента</w:t>
            </w: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</w:tr>
    </w:tbl>
    <w:p w:rsidR="00591E9A" w:rsidRPr="00A431B7" w:rsidRDefault="00591E9A" w:rsidP="00591E9A">
      <w:pPr>
        <w:tabs>
          <w:tab w:val="left" w:pos="497"/>
        </w:tabs>
        <w:rPr>
          <w:b/>
          <w:bCs/>
          <w:sz w:val="22"/>
          <w:szCs w:val="24"/>
        </w:rPr>
      </w:pPr>
    </w:p>
    <w:p w:rsidR="00591E9A" w:rsidRPr="00A431B7" w:rsidRDefault="00591E9A" w:rsidP="00591E9A">
      <w:pPr>
        <w:tabs>
          <w:tab w:val="left" w:pos="497"/>
        </w:tabs>
        <w:rPr>
          <w:sz w:val="22"/>
          <w:szCs w:val="24"/>
        </w:rPr>
      </w:pPr>
      <w:r w:rsidRPr="00A431B7">
        <w:rPr>
          <w:sz w:val="22"/>
          <w:szCs w:val="24"/>
        </w:rPr>
        <w:lastRenderedPageBreak/>
        <w:t>___________________________________________________</w:t>
      </w:r>
      <w:r>
        <w:rPr>
          <w:sz w:val="22"/>
          <w:szCs w:val="24"/>
        </w:rPr>
        <w:t>_______</w:t>
      </w:r>
      <w:r w:rsidRPr="00A431B7">
        <w:rPr>
          <w:sz w:val="22"/>
          <w:szCs w:val="24"/>
        </w:rPr>
        <w:t>__________________________</w:t>
      </w:r>
    </w:p>
    <w:p w:rsidR="00591E9A" w:rsidRPr="00A431B7" w:rsidRDefault="00591E9A" w:rsidP="00591E9A">
      <w:pPr>
        <w:tabs>
          <w:tab w:val="left" w:pos="497"/>
        </w:tabs>
        <w:rPr>
          <w:b/>
          <w:bCs/>
          <w:sz w:val="22"/>
          <w:szCs w:val="24"/>
        </w:rPr>
      </w:pPr>
      <w:r w:rsidRPr="00A431B7">
        <w:rPr>
          <w:sz w:val="22"/>
          <w:szCs w:val="24"/>
        </w:rPr>
        <w:t>(Наименование Банка в котором у Претендента открыт счет; название города, где находится банк)</w:t>
      </w:r>
    </w:p>
    <w:p w:rsidR="00591E9A" w:rsidRPr="00A431B7" w:rsidRDefault="00591E9A" w:rsidP="00591E9A">
      <w:pPr>
        <w:tabs>
          <w:tab w:val="left" w:pos="497"/>
        </w:tabs>
        <w:rPr>
          <w:sz w:val="22"/>
          <w:szCs w:val="24"/>
        </w:rPr>
      </w:pPr>
    </w:p>
    <w:tbl>
      <w:tblPr>
        <w:tblW w:w="9541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460"/>
        <w:gridCol w:w="404"/>
        <w:gridCol w:w="163"/>
        <w:gridCol w:w="241"/>
        <w:gridCol w:w="326"/>
        <w:gridCol w:w="78"/>
        <w:gridCol w:w="404"/>
        <w:gridCol w:w="85"/>
        <w:gridCol w:w="319"/>
        <w:gridCol w:w="248"/>
        <w:gridCol w:w="156"/>
        <w:gridCol w:w="404"/>
        <w:gridCol w:w="7"/>
        <w:gridCol w:w="397"/>
        <w:gridCol w:w="170"/>
        <w:gridCol w:w="234"/>
        <w:gridCol w:w="333"/>
        <w:gridCol w:w="475"/>
        <w:gridCol w:w="92"/>
        <w:gridCol w:w="284"/>
        <w:gridCol w:w="283"/>
        <w:gridCol w:w="149"/>
        <w:gridCol w:w="418"/>
        <w:gridCol w:w="390"/>
        <w:gridCol w:w="319"/>
        <w:gridCol w:w="489"/>
        <w:gridCol w:w="361"/>
        <w:gridCol w:w="447"/>
        <w:gridCol w:w="405"/>
      </w:tblGrid>
      <w:tr w:rsidR="00591E9A" w:rsidRPr="00A431B7" w:rsidTr="007A4958">
        <w:trPr>
          <w:trHeight w:val="224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proofErr w:type="gramStart"/>
            <w:r w:rsidRPr="00A431B7">
              <w:rPr>
                <w:sz w:val="22"/>
                <w:szCs w:val="24"/>
              </w:rPr>
              <w:t>р</w:t>
            </w:r>
            <w:proofErr w:type="gramEnd"/>
            <w:r w:rsidRPr="00A431B7">
              <w:rPr>
                <w:sz w:val="22"/>
                <w:szCs w:val="24"/>
              </w:rPr>
              <w:t>/с или (л/с)</w:t>
            </w: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</w:tr>
      <w:tr w:rsidR="00591E9A" w:rsidRPr="00A431B7" w:rsidTr="007A4958">
        <w:trPr>
          <w:trHeight w:val="239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proofErr w:type="gramStart"/>
            <w:r w:rsidRPr="00A431B7">
              <w:rPr>
                <w:sz w:val="22"/>
                <w:szCs w:val="24"/>
              </w:rPr>
              <w:t>к</w:t>
            </w:r>
            <w:proofErr w:type="gramEnd"/>
            <w:r w:rsidRPr="00A431B7">
              <w:rPr>
                <w:sz w:val="22"/>
                <w:szCs w:val="24"/>
              </w:rPr>
              <w:t>/с</w:t>
            </w: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3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</w:tr>
      <w:tr w:rsidR="00591E9A" w:rsidRPr="00A431B7" w:rsidTr="007A495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A431B7">
              <w:rPr>
                <w:sz w:val="22"/>
                <w:szCs w:val="24"/>
              </w:rPr>
              <w:t>ИНН</w:t>
            </w: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</w:tr>
      <w:tr w:rsidR="00591E9A" w:rsidRPr="00A431B7" w:rsidTr="007A495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A431B7">
              <w:rPr>
                <w:sz w:val="22"/>
                <w:szCs w:val="24"/>
              </w:rPr>
              <w:t>БИК</w:t>
            </w: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2978" w:type="dxa"/>
            <w:gridSpan w:val="8"/>
            <w:tcBorders>
              <w:left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</w:tr>
      <w:tr w:rsidR="00591E9A" w:rsidRPr="00A431B7" w:rsidTr="007A495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  <w:r w:rsidRPr="00A431B7">
              <w:rPr>
                <w:sz w:val="22"/>
                <w:szCs w:val="24"/>
              </w:rPr>
              <w:t>КПП</w:t>
            </w: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  <w:tc>
          <w:tcPr>
            <w:tcW w:w="2978" w:type="dxa"/>
            <w:gridSpan w:val="8"/>
            <w:tcBorders>
              <w:left w:val="thickThinLargeGap" w:sz="6" w:space="0" w:color="C0C0C0"/>
            </w:tcBorders>
            <w:shd w:val="clear" w:color="auto" w:fill="auto"/>
          </w:tcPr>
          <w:p w:rsidR="00591E9A" w:rsidRPr="00A431B7" w:rsidRDefault="00591E9A" w:rsidP="007A4958">
            <w:pPr>
              <w:tabs>
                <w:tab w:val="left" w:pos="497"/>
              </w:tabs>
              <w:rPr>
                <w:sz w:val="22"/>
                <w:szCs w:val="24"/>
              </w:rPr>
            </w:pPr>
          </w:p>
        </w:tc>
      </w:tr>
    </w:tbl>
    <w:p w:rsidR="00591E9A" w:rsidRDefault="00591E9A" w:rsidP="00591E9A">
      <w:pPr>
        <w:tabs>
          <w:tab w:val="left" w:pos="497"/>
        </w:tabs>
        <w:rPr>
          <w:sz w:val="22"/>
          <w:szCs w:val="24"/>
        </w:rPr>
      </w:pPr>
    </w:p>
    <w:p w:rsidR="00591E9A" w:rsidRDefault="00591E9A" w:rsidP="00591E9A">
      <w:pPr>
        <w:tabs>
          <w:tab w:val="left" w:pos="497"/>
        </w:tabs>
        <w:rPr>
          <w:b/>
          <w:sz w:val="22"/>
          <w:szCs w:val="24"/>
        </w:rPr>
      </w:pPr>
      <w:r w:rsidRPr="00A431B7">
        <w:rPr>
          <w:b/>
          <w:sz w:val="22"/>
          <w:szCs w:val="24"/>
        </w:rPr>
        <w:t>Претендент</w:t>
      </w:r>
      <w:r w:rsidRPr="00A431B7">
        <w:rPr>
          <w:sz w:val="22"/>
          <w:szCs w:val="24"/>
        </w:rPr>
        <w:t xml:space="preserve"> </w:t>
      </w:r>
      <w:r w:rsidRPr="00A431B7">
        <w:rPr>
          <w:b/>
          <w:sz w:val="22"/>
          <w:szCs w:val="24"/>
        </w:rPr>
        <w:t xml:space="preserve">(представитель Претендента, действующий по доверенности): </w:t>
      </w:r>
    </w:p>
    <w:p w:rsidR="00591E9A" w:rsidRDefault="00591E9A" w:rsidP="00591E9A">
      <w:pPr>
        <w:tabs>
          <w:tab w:val="left" w:pos="497"/>
        </w:tabs>
        <w:rPr>
          <w:b/>
          <w:sz w:val="22"/>
          <w:szCs w:val="24"/>
        </w:rPr>
      </w:pPr>
    </w:p>
    <w:p w:rsidR="00591E9A" w:rsidRPr="00A431B7" w:rsidRDefault="00591E9A" w:rsidP="00591E9A">
      <w:pPr>
        <w:tabs>
          <w:tab w:val="left" w:pos="497"/>
        </w:tabs>
        <w:rPr>
          <w:sz w:val="22"/>
          <w:szCs w:val="24"/>
        </w:rPr>
      </w:pPr>
      <w:r w:rsidRPr="00A431B7">
        <w:rPr>
          <w:b/>
          <w:sz w:val="22"/>
          <w:szCs w:val="24"/>
        </w:rPr>
        <w:t>______________________</w:t>
      </w:r>
      <w:r w:rsidRPr="00A431B7">
        <w:rPr>
          <w:sz w:val="22"/>
          <w:szCs w:val="24"/>
        </w:rPr>
        <w:t>______________________________________________</w:t>
      </w:r>
      <w:r>
        <w:rPr>
          <w:sz w:val="22"/>
          <w:szCs w:val="24"/>
        </w:rPr>
        <w:t>_______</w:t>
      </w:r>
      <w:r w:rsidRPr="00A431B7">
        <w:rPr>
          <w:sz w:val="22"/>
          <w:szCs w:val="24"/>
        </w:rPr>
        <w:t>_________</w:t>
      </w:r>
    </w:p>
    <w:p w:rsidR="00591E9A" w:rsidRPr="00A431B7" w:rsidRDefault="00591E9A" w:rsidP="00591E9A">
      <w:pPr>
        <w:tabs>
          <w:tab w:val="left" w:pos="497"/>
        </w:tabs>
        <w:rPr>
          <w:b/>
          <w:sz w:val="22"/>
          <w:szCs w:val="24"/>
        </w:rPr>
      </w:pPr>
      <w:r w:rsidRPr="00A431B7">
        <w:rPr>
          <w:sz w:val="22"/>
          <w:szCs w:val="24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591E9A" w:rsidRDefault="00591E9A" w:rsidP="00591E9A">
      <w:pPr>
        <w:tabs>
          <w:tab w:val="left" w:pos="497"/>
        </w:tabs>
        <w:rPr>
          <w:b/>
          <w:sz w:val="22"/>
          <w:szCs w:val="24"/>
        </w:rPr>
      </w:pPr>
    </w:p>
    <w:p w:rsidR="00591E9A" w:rsidRPr="00A431B7" w:rsidRDefault="00591E9A" w:rsidP="00591E9A">
      <w:pPr>
        <w:tabs>
          <w:tab w:val="left" w:pos="497"/>
        </w:tabs>
        <w:rPr>
          <w:sz w:val="22"/>
          <w:szCs w:val="24"/>
        </w:rPr>
      </w:pPr>
      <w:r w:rsidRPr="00A431B7">
        <w:rPr>
          <w:b/>
          <w:sz w:val="22"/>
          <w:szCs w:val="24"/>
        </w:rPr>
        <w:t xml:space="preserve">М.П. </w:t>
      </w:r>
      <w:r w:rsidRPr="00A431B7">
        <w:rPr>
          <w:sz w:val="22"/>
          <w:szCs w:val="24"/>
        </w:rPr>
        <w:t>(при наличии)</w:t>
      </w:r>
    </w:p>
    <w:p w:rsidR="00591E9A" w:rsidRDefault="00591E9A" w:rsidP="00591E9A">
      <w:pPr>
        <w:ind w:firstLine="567"/>
        <w:jc w:val="both"/>
      </w:pPr>
    </w:p>
    <w:p w:rsidR="003245D3" w:rsidRPr="00591E9A" w:rsidRDefault="003245D3" w:rsidP="00591E9A">
      <w:bookmarkStart w:id="0" w:name="_GoBack"/>
      <w:bookmarkEnd w:id="0"/>
    </w:p>
    <w:sectPr w:rsidR="003245D3" w:rsidRPr="00591E9A" w:rsidSect="00236624">
      <w:headerReference w:type="default" r:id="rId6"/>
      <w:headerReference w:type="first" r:id="rId7"/>
      <w:pgSz w:w="11906" w:h="16838"/>
      <w:pgMar w:top="851" w:right="624" w:bottom="993" w:left="192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07" w:rsidRDefault="00A97007" w:rsidP="00A97007">
      <w:r>
        <w:separator/>
      </w:r>
    </w:p>
  </w:endnote>
  <w:endnote w:type="continuationSeparator" w:id="0">
    <w:p w:rsidR="00A97007" w:rsidRDefault="00A97007" w:rsidP="00A9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07" w:rsidRDefault="00A97007" w:rsidP="00A97007">
      <w:r>
        <w:separator/>
      </w:r>
    </w:p>
  </w:footnote>
  <w:footnote w:type="continuationSeparator" w:id="0">
    <w:p w:rsidR="00A97007" w:rsidRDefault="00A97007" w:rsidP="00A97007">
      <w:r>
        <w:continuationSeparator/>
      </w:r>
    </w:p>
  </w:footnote>
  <w:footnote w:id="1">
    <w:p w:rsidR="00591E9A" w:rsidRPr="00C006EA" w:rsidRDefault="00591E9A" w:rsidP="00591E9A">
      <w:pPr>
        <w:pStyle w:val="a4"/>
        <w:rPr>
          <w:lang w:val="ru-RU"/>
        </w:rPr>
      </w:pPr>
      <w:r>
        <w:rPr>
          <w:rStyle w:val="a6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591E9A" w:rsidRPr="00C006EA" w:rsidRDefault="00591E9A" w:rsidP="00591E9A">
      <w:pPr>
        <w:pStyle w:val="a4"/>
        <w:rPr>
          <w:lang w:val="ru-RU"/>
        </w:rPr>
      </w:pPr>
      <w:r>
        <w:rPr>
          <w:rStyle w:val="a6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341017"/>
      <w:docPartObj>
        <w:docPartGallery w:val="Page Numbers (Top of Page)"/>
        <w:docPartUnique/>
      </w:docPartObj>
    </w:sdtPr>
    <w:sdtEndPr/>
    <w:sdtContent>
      <w:p w:rsidR="00236624" w:rsidRDefault="002366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E9A">
          <w:rPr>
            <w:noProof/>
          </w:rPr>
          <w:t>2</w:t>
        </w:r>
        <w:r>
          <w:fldChar w:fldCharType="end"/>
        </w:r>
      </w:p>
    </w:sdtContent>
  </w:sdt>
  <w:p w:rsidR="00EF35F2" w:rsidRDefault="00591E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624" w:rsidRDefault="00236624">
    <w:pPr>
      <w:pStyle w:val="a7"/>
      <w:jc w:val="center"/>
    </w:pPr>
  </w:p>
  <w:p w:rsidR="00236624" w:rsidRDefault="002366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27"/>
    <w:rsid w:val="00080020"/>
    <w:rsid w:val="00144EF0"/>
    <w:rsid w:val="00236624"/>
    <w:rsid w:val="003245D3"/>
    <w:rsid w:val="00591E9A"/>
    <w:rsid w:val="00986727"/>
    <w:rsid w:val="00A97007"/>
    <w:rsid w:val="00C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1CE4-E11F-467E-B9B2-2880D0BB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007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A97007"/>
    <w:rPr>
      <w:lang w:val="en-US" w:eastAsia="en-US"/>
    </w:rPr>
  </w:style>
  <w:style w:type="character" w:customStyle="1" w:styleId="a5">
    <w:name w:val="Текст сноски Знак"/>
    <w:basedOn w:val="a0"/>
    <w:link w:val="a4"/>
    <w:uiPriority w:val="99"/>
    <w:rsid w:val="00A9700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footnote reference"/>
    <w:uiPriority w:val="99"/>
    <w:unhideWhenUsed/>
    <w:rsid w:val="00A97007"/>
    <w:rPr>
      <w:vertAlign w:val="superscript"/>
    </w:rPr>
  </w:style>
  <w:style w:type="paragraph" w:styleId="a7">
    <w:name w:val="header"/>
    <w:basedOn w:val="a"/>
    <w:link w:val="a8"/>
    <w:uiPriority w:val="99"/>
    <w:rsid w:val="00144E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6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6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Артем Горовенко</cp:lastModifiedBy>
  <cp:revision>7</cp:revision>
  <dcterms:created xsi:type="dcterms:W3CDTF">2021-04-12T06:32:00Z</dcterms:created>
  <dcterms:modified xsi:type="dcterms:W3CDTF">2023-06-27T13:38:00Z</dcterms:modified>
</cp:coreProperties>
</file>