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86" w:rsidRPr="00D73D86" w:rsidRDefault="00D73D86" w:rsidP="00D73D86">
      <w:pPr>
        <w:ind w:left="11057" w:right="-172"/>
        <w:jc w:val="both"/>
        <w:rPr>
          <w:b/>
        </w:rPr>
      </w:pPr>
      <w:r w:rsidRPr="00D73D86">
        <w:rPr>
          <w:b/>
        </w:rPr>
        <w:t>Утверждено:</w:t>
      </w:r>
    </w:p>
    <w:p w:rsidR="00D73D86" w:rsidRPr="00D73D86" w:rsidRDefault="00D73D86" w:rsidP="00D73D86">
      <w:pPr>
        <w:ind w:left="11057" w:right="-172"/>
        <w:jc w:val="both"/>
        <w:rPr>
          <w:b/>
        </w:rPr>
      </w:pPr>
      <w:r w:rsidRPr="00D73D86">
        <w:rPr>
          <w:b/>
        </w:rPr>
        <w:t>Р</w:t>
      </w:r>
      <w:r w:rsidRPr="00D73D86">
        <w:rPr>
          <w:b/>
        </w:rPr>
        <w:t>аспоряжением</w:t>
      </w:r>
      <w:r>
        <w:rPr>
          <w:b/>
        </w:rPr>
        <w:t xml:space="preserve"> </w:t>
      </w:r>
      <w:r w:rsidRPr="00D73D86">
        <w:rPr>
          <w:b/>
        </w:rPr>
        <w:t>администрации</w:t>
      </w:r>
    </w:p>
    <w:p w:rsidR="00D73D86" w:rsidRPr="00D73D86" w:rsidRDefault="00D73D86" w:rsidP="00D73D86">
      <w:pPr>
        <w:ind w:left="11057" w:right="-172"/>
        <w:jc w:val="both"/>
        <w:rPr>
          <w:b/>
        </w:rPr>
      </w:pPr>
      <w:r w:rsidRPr="00D73D86">
        <w:rPr>
          <w:b/>
        </w:rPr>
        <w:t xml:space="preserve">Новоалександровского </w:t>
      </w:r>
    </w:p>
    <w:p w:rsidR="00D73D86" w:rsidRPr="00D73D86" w:rsidRDefault="00D73D86" w:rsidP="00D73D86">
      <w:pPr>
        <w:ind w:left="11057" w:right="-172"/>
        <w:jc w:val="both"/>
        <w:rPr>
          <w:b/>
        </w:rPr>
      </w:pPr>
      <w:r w:rsidRPr="00D73D86">
        <w:rPr>
          <w:b/>
        </w:rPr>
        <w:t xml:space="preserve">городского округа </w:t>
      </w:r>
    </w:p>
    <w:p w:rsidR="00D73D86" w:rsidRPr="00D73D86" w:rsidRDefault="00D73D86" w:rsidP="00D73D86">
      <w:pPr>
        <w:ind w:left="11057" w:right="-172"/>
        <w:jc w:val="both"/>
        <w:rPr>
          <w:b/>
        </w:rPr>
      </w:pPr>
      <w:r w:rsidRPr="00D73D86">
        <w:rPr>
          <w:b/>
        </w:rPr>
        <w:t>Ставропольского края</w:t>
      </w:r>
    </w:p>
    <w:p w:rsidR="00D73D86" w:rsidRPr="00D73D86" w:rsidRDefault="00D73D86" w:rsidP="00D73D86">
      <w:pPr>
        <w:ind w:left="11057" w:right="-172"/>
        <w:jc w:val="both"/>
        <w:rPr>
          <w:b/>
        </w:rPr>
      </w:pPr>
      <w:r>
        <w:rPr>
          <w:b/>
        </w:rPr>
        <w:t>от 20</w:t>
      </w:r>
      <w:r w:rsidRPr="00D73D86">
        <w:rPr>
          <w:b/>
        </w:rPr>
        <w:t xml:space="preserve"> ноября 201</w:t>
      </w:r>
      <w:r>
        <w:rPr>
          <w:b/>
        </w:rPr>
        <w:t>9 г. № 403</w:t>
      </w:r>
      <w:r w:rsidRPr="00D73D86">
        <w:rPr>
          <w:b/>
        </w:rPr>
        <w:t>-р</w:t>
      </w:r>
    </w:p>
    <w:p w:rsidR="00D73D86" w:rsidRPr="00D73D86" w:rsidRDefault="00D73D86" w:rsidP="00D73D86">
      <w:pPr>
        <w:ind w:left="11340"/>
        <w:jc w:val="both"/>
        <w:rPr>
          <w:sz w:val="20"/>
        </w:rPr>
      </w:pPr>
    </w:p>
    <w:p w:rsidR="00D73D86" w:rsidRPr="00797F8A" w:rsidRDefault="00D73D86" w:rsidP="00D73D86">
      <w:pPr>
        <w:spacing w:line="259" w:lineRule="auto"/>
        <w:jc w:val="center"/>
        <w:rPr>
          <w:rFonts w:eastAsiaTheme="minorHAnsi"/>
          <w:b/>
          <w:lang w:eastAsia="en-US"/>
        </w:rPr>
      </w:pPr>
      <w:r w:rsidRPr="00797F8A">
        <w:rPr>
          <w:rFonts w:eastAsiaTheme="minorHAnsi"/>
          <w:b/>
          <w:lang w:eastAsia="en-US"/>
        </w:rPr>
        <w:t>ПЛАН</w:t>
      </w:r>
    </w:p>
    <w:p w:rsidR="00D73D86" w:rsidRPr="00797F8A" w:rsidRDefault="00D73D86" w:rsidP="00D73D86">
      <w:pPr>
        <w:spacing w:line="259" w:lineRule="auto"/>
        <w:jc w:val="center"/>
        <w:rPr>
          <w:rFonts w:eastAsiaTheme="minorHAnsi"/>
          <w:b/>
          <w:lang w:eastAsia="en-US"/>
        </w:rPr>
      </w:pPr>
      <w:r w:rsidRPr="00797F8A">
        <w:rPr>
          <w:rFonts w:eastAsiaTheme="minorHAnsi"/>
          <w:b/>
          <w:lang w:eastAsia="en-US"/>
        </w:rPr>
        <w:t xml:space="preserve">проведения проверок ведомственного контроля за соблюдением трудового законодательства и иных нормативных </w:t>
      </w:r>
    </w:p>
    <w:p w:rsidR="00D73D86" w:rsidRPr="00797F8A" w:rsidRDefault="00D73D86" w:rsidP="00D73D86">
      <w:pPr>
        <w:spacing w:line="259" w:lineRule="auto"/>
        <w:jc w:val="center"/>
        <w:rPr>
          <w:rFonts w:eastAsiaTheme="minorHAnsi"/>
          <w:b/>
          <w:lang w:eastAsia="en-US"/>
        </w:rPr>
      </w:pPr>
      <w:r w:rsidRPr="00797F8A">
        <w:rPr>
          <w:rFonts w:eastAsiaTheme="minorHAnsi"/>
          <w:b/>
          <w:lang w:eastAsia="en-US"/>
        </w:rPr>
        <w:t>правовых актов, содержащих нормы трудового права, в организациях, подведомственных</w:t>
      </w:r>
    </w:p>
    <w:p w:rsidR="00D73D86" w:rsidRPr="00797F8A" w:rsidRDefault="00D73D86" w:rsidP="00D73D86">
      <w:pPr>
        <w:spacing w:line="259" w:lineRule="auto"/>
        <w:jc w:val="center"/>
        <w:rPr>
          <w:rFonts w:eastAsiaTheme="minorHAnsi"/>
          <w:b/>
          <w:lang w:eastAsia="en-US"/>
        </w:rPr>
      </w:pPr>
      <w:r w:rsidRPr="00797F8A">
        <w:rPr>
          <w:rFonts w:eastAsiaTheme="minorHAnsi"/>
          <w:b/>
          <w:lang w:eastAsia="en-US"/>
        </w:rPr>
        <w:t>администрации Новоалександровского городского округа Ставропольского края на 20</w:t>
      </w:r>
      <w:r>
        <w:rPr>
          <w:rFonts w:eastAsiaTheme="minorHAnsi"/>
          <w:b/>
          <w:lang w:eastAsia="en-US"/>
        </w:rPr>
        <w:t>20</w:t>
      </w:r>
      <w:r w:rsidRPr="00797F8A">
        <w:rPr>
          <w:rFonts w:eastAsiaTheme="minorHAnsi"/>
          <w:b/>
          <w:lang w:eastAsia="en-US"/>
        </w:rPr>
        <w:t xml:space="preserve"> год</w:t>
      </w:r>
    </w:p>
    <w:p w:rsidR="00D73D86" w:rsidRPr="00797F8A" w:rsidRDefault="00D73D86" w:rsidP="00D73D86">
      <w:pPr>
        <w:spacing w:line="259" w:lineRule="auto"/>
        <w:jc w:val="center"/>
        <w:rPr>
          <w:rFonts w:eastAsiaTheme="minorHAnsi"/>
          <w:sz w:val="20"/>
          <w:szCs w:val="28"/>
          <w:lang w:eastAsia="en-US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551"/>
        <w:gridCol w:w="1985"/>
        <w:gridCol w:w="1842"/>
        <w:gridCol w:w="1560"/>
        <w:gridCol w:w="1417"/>
        <w:gridCol w:w="1418"/>
        <w:gridCol w:w="992"/>
      </w:tblGrid>
      <w:tr w:rsidR="00D73D86" w:rsidRPr="00797F8A" w:rsidTr="00D73D86">
        <w:trPr>
          <w:trHeight w:val="510"/>
        </w:trPr>
        <w:tc>
          <w:tcPr>
            <w:tcW w:w="562" w:type="dxa"/>
            <w:vMerge w:val="restart"/>
          </w:tcPr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№</w:t>
            </w:r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п/п</w:t>
            </w:r>
          </w:p>
        </w:tc>
        <w:tc>
          <w:tcPr>
            <w:tcW w:w="2694" w:type="dxa"/>
            <w:vMerge w:val="restart"/>
          </w:tcPr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 xml:space="preserve">Наименование </w:t>
            </w:r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подведомственной</w:t>
            </w:r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организации, деятельность которой подлежит плановой проверки</w:t>
            </w:r>
          </w:p>
        </w:tc>
        <w:tc>
          <w:tcPr>
            <w:tcW w:w="2551" w:type="dxa"/>
            <w:vMerge w:val="restart"/>
          </w:tcPr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1985" w:type="dxa"/>
            <w:vMerge w:val="restart"/>
          </w:tcPr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D73D86" w:rsidRDefault="00D73D86" w:rsidP="00D73D8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Цель</w:t>
            </w:r>
          </w:p>
          <w:p w:rsidR="00D73D86" w:rsidRPr="00797F8A" w:rsidRDefault="00D73D86" w:rsidP="00D73D8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</w:t>
            </w:r>
            <w:r w:rsidRPr="00797F8A">
              <w:rPr>
                <w:rFonts w:eastAsiaTheme="minorHAnsi"/>
                <w:b/>
                <w:lang w:eastAsia="en-US"/>
              </w:rPr>
              <w:t>лановой проверки</w:t>
            </w:r>
          </w:p>
        </w:tc>
        <w:tc>
          <w:tcPr>
            <w:tcW w:w="1842" w:type="dxa"/>
            <w:vMerge w:val="restart"/>
          </w:tcPr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Основание проведения плановой проверки</w:t>
            </w:r>
          </w:p>
        </w:tc>
        <w:tc>
          <w:tcPr>
            <w:tcW w:w="1560" w:type="dxa"/>
            <w:vMerge w:val="restart"/>
          </w:tcPr>
          <w:p w:rsidR="00D73D86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Форма проведения плановой проверки (документарная, выездная)</w:t>
            </w:r>
          </w:p>
        </w:tc>
        <w:tc>
          <w:tcPr>
            <w:tcW w:w="2835" w:type="dxa"/>
            <w:gridSpan w:val="2"/>
          </w:tcPr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Сроки проверки</w:t>
            </w:r>
          </w:p>
        </w:tc>
        <w:tc>
          <w:tcPr>
            <w:tcW w:w="992" w:type="dxa"/>
            <w:vMerge w:val="restart"/>
          </w:tcPr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Срок проведения плановой проверки</w:t>
            </w:r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(рабочих дней)</w:t>
            </w:r>
          </w:p>
        </w:tc>
      </w:tr>
      <w:tr w:rsidR="00D73D86" w:rsidRPr="00797F8A" w:rsidTr="00D73D86">
        <w:trPr>
          <w:trHeight w:val="450"/>
        </w:trPr>
        <w:tc>
          <w:tcPr>
            <w:tcW w:w="562" w:type="dxa"/>
            <w:vMerge/>
          </w:tcPr>
          <w:p w:rsidR="00D73D86" w:rsidRPr="00797F8A" w:rsidRDefault="00D73D86" w:rsidP="004A137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Merge/>
          </w:tcPr>
          <w:p w:rsidR="00D73D86" w:rsidRPr="00797F8A" w:rsidRDefault="00D73D86" w:rsidP="004A137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</w:tcPr>
          <w:p w:rsidR="00D73D86" w:rsidRPr="00797F8A" w:rsidRDefault="00D73D86" w:rsidP="004A137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D73D86" w:rsidRPr="00797F8A" w:rsidRDefault="00D73D86" w:rsidP="004A137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/>
          </w:tcPr>
          <w:p w:rsidR="00D73D86" w:rsidRPr="00797F8A" w:rsidRDefault="00D73D86" w:rsidP="004A137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</w:tcPr>
          <w:p w:rsidR="00D73D86" w:rsidRPr="00797F8A" w:rsidRDefault="00D73D86" w:rsidP="004A137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 xml:space="preserve">Дата </w:t>
            </w:r>
          </w:p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начала проведения проверки</w:t>
            </w:r>
          </w:p>
        </w:tc>
        <w:tc>
          <w:tcPr>
            <w:tcW w:w="1418" w:type="dxa"/>
          </w:tcPr>
          <w:p w:rsidR="00D73D86" w:rsidRPr="00797F8A" w:rsidRDefault="00D73D86" w:rsidP="004A137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Дата окончания проведения проверки</w:t>
            </w:r>
          </w:p>
        </w:tc>
        <w:tc>
          <w:tcPr>
            <w:tcW w:w="992" w:type="dxa"/>
            <w:vMerge/>
          </w:tcPr>
          <w:p w:rsidR="00D73D86" w:rsidRPr="00797F8A" w:rsidRDefault="00D73D86" w:rsidP="004A137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73D86" w:rsidRPr="00797F8A" w:rsidTr="00D73D86">
        <w:trPr>
          <w:trHeight w:val="450"/>
        </w:trPr>
        <w:tc>
          <w:tcPr>
            <w:tcW w:w="562" w:type="dxa"/>
          </w:tcPr>
          <w:p w:rsidR="00D73D86" w:rsidRPr="00797F8A" w:rsidRDefault="00D73D86" w:rsidP="004A1370">
            <w:pPr>
              <w:rPr>
                <w:rFonts w:eastAsiaTheme="minorHAnsi"/>
                <w:b/>
                <w:lang w:eastAsia="en-US"/>
              </w:rPr>
            </w:pPr>
            <w:r w:rsidRPr="00797F8A">
              <w:rPr>
                <w:rFonts w:eastAsiaTheme="minorHAnsi"/>
                <w:b/>
                <w:lang w:eastAsia="en-US"/>
              </w:rPr>
              <w:t>1.</w:t>
            </w:r>
          </w:p>
        </w:tc>
        <w:tc>
          <w:tcPr>
            <w:tcW w:w="2694" w:type="dxa"/>
          </w:tcPr>
          <w:p w:rsidR="00D73D86" w:rsidRPr="00797F8A" w:rsidRDefault="00D73D86" w:rsidP="00D73D8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Муниципальное казенное учреждение «Единая дежурно-диспетчерская служба </w:t>
            </w:r>
            <w:r w:rsidRPr="00797F8A">
              <w:rPr>
                <w:rFonts w:eastAsiaTheme="minorHAnsi"/>
                <w:lang w:eastAsia="en-US"/>
              </w:rPr>
              <w:t>Новоалександровско</w:t>
            </w:r>
            <w:r>
              <w:rPr>
                <w:rFonts w:eastAsiaTheme="minorHAnsi"/>
                <w:lang w:eastAsia="en-US"/>
              </w:rPr>
              <w:t>го городского</w:t>
            </w:r>
            <w:r w:rsidRPr="00797F8A">
              <w:rPr>
                <w:rFonts w:eastAsiaTheme="minorHAnsi"/>
                <w:lang w:eastAsia="en-US"/>
              </w:rPr>
              <w:t xml:space="preserve"> округ</w:t>
            </w:r>
            <w:r>
              <w:rPr>
                <w:rFonts w:eastAsiaTheme="minorHAnsi"/>
                <w:lang w:eastAsia="en-US"/>
              </w:rPr>
              <w:t>а Ставропольского края»</w:t>
            </w:r>
          </w:p>
        </w:tc>
        <w:tc>
          <w:tcPr>
            <w:tcW w:w="2551" w:type="dxa"/>
          </w:tcPr>
          <w:p w:rsidR="00D73D86" w:rsidRPr="00797F8A" w:rsidRDefault="00D73D86" w:rsidP="00D73D86">
            <w:pPr>
              <w:jc w:val="both"/>
              <w:rPr>
                <w:rFonts w:eastAsiaTheme="minorHAnsi"/>
                <w:lang w:eastAsia="en-US"/>
              </w:rPr>
            </w:pPr>
            <w:r w:rsidRPr="00797F8A">
              <w:rPr>
                <w:rFonts w:eastAsiaTheme="minorHAnsi"/>
                <w:lang w:eastAsia="en-US"/>
              </w:rPr>
              <w:t>356000</w:t>
            </w:r>
          </w:p>
          <w:p w:rsidR="00D73D86" w:rsidRPr="00797F8A" w:rsidRDefault="00D73D86" w:rsidP="00D73D86">
            <w:pPr>
              <w:jc w:val="both"/>
              <w:rPr>
                <w:rFonts w:eastAsiaTheme="minorHAnsi"/>
                <w:lang w:eastAsia="en-US"/>
              </w:rPr>
            </w:pPr>
            <w:r w:rsidRPr="00797F8A">
              <w:rPr>
                <w:rFonts w:eastAsiaTheme="minorHAnsi"/>
                <w:lang w:eastAsia="en-US"/>
              </w:rPr>
              <w:t>Ставропольский край</w:t>
            </w:r>
          </w:p>
          <w:p w:rsidR="00D73D86" w:rsidRPr="00797F8A" w:rsidRDefault="00D73D86" w:rsidP="00D73D86">
            <w:pPr>
              <w:jc w:val="both"/>
              <w:rPr>
                <w:rFonts w:eastAsiaTheme="minorHAnsi"/>
                <w:lang w:eastAsia="en-US"/>
              </w:rPr>
            </w:pPr>
            <w:r w:rsidRPr="00797F8A">
              <w:rPr>
                <w:rFonts w:eastAsiaTheme="minorHAnsi"/>
                <w:lang w:eastAsia="en-US"/>
              </w:rPr>
              <w:t>г. Новоалександровск</w:t>
            </w:r>
          </w:p>
          <w:p w:rsidR="00D73D86" w:rsidRPr="00797F8A" w:rsidRDefault="00D73D86" w:rsidP="00D73D8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ул. Гагарина, д. 311</w:t>
            </w:r>
          </w:p>
        </w:tc>
        <w:tc>
          <w:tcPr>
            <w:tcW w:w="1985" w:type="dxa"/>
          </w:tcPr>
          <w:p w:rsidR="00D73D86" w:rsidRPr="00797F8A" w:rsidRDefault="00D73D86" w:rsidP="00D73D86">
            <w:pPr>
              <w:jc w:val="both"/>
              <w:rPr>
                <w:rFonts w:eastAsiaTheme="minorHAnsi"/>
                <w:lang w:eastAsia="en-US"/>
              </w:rPr>
            </w:pPr>
            <w:r w:rsidRPr="00797F8A">
              <w:rPr>
                <w:rFonts w:eastAsiaTheme="minorHAnsi"/>
                <w:lang w:eastAsia="en-US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2" w:type="dxa"/>
          </w:tcPr>
          <w:p w:rsidR="00D73D86" w:rsidRPr="00797F8A" w:rsidRDefault="00D73D86" w:rsidP="00D73D86">
            <w:pPr>
              <w:jc w:val="both"/>
              <w:rPr>
                <w:rFonts w:eastAsiaTheme="minorHAnsi"/>
                <w:lang w:eastAsia="en-US"/>
              </w:rPr>
            </w:pPr>
            <w:r w:rsidRPr="00797F8A">
              <w:rPr>
                <w:rFonts w:eastAsiaTheme="minorHAnsi"/>
                <w:lang w:eastAsia="en-US"/>
              </w:rPr>
              <w:t>Постановление администрации Новоалександровского городского округа Ставропольского края от 16.02.2018г. №238</w:t>
            </w:r>
          </w:p>
        </w:tc>
        <w:tc>
          <w:tcPr>
            <w:tcW w:w="1560" w:type="dxa"/>
          </w:tcPr>
          <w:p w:rsidR="00D73D86" w:rsidRPr="00797F8A" w:rsidRDefault="00D73D86" w:rsidP="00D73D8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выездная</w:t>
            </w:r>
          </w:p>
        </w:tc>
        <w:tc>
          <w:tcPr>
            <w:tcW w:w="1417" w:type="dxa"/>
          </w:tcPr>
          <w:p w:rsidR="00D73D86" w:rsidRPr="00797F8A" w:rsidRDefault="00D73D86" w:rsidP="00D73D86">
            <w:pPr>
              <w:jc w:val="both"/>
              <w:rPr>
                <w:rFonts w:eastAsiaTheme="minorHAnsi"/>
                <w:lang w:eastAsia="en-US"/>
              </w:rPr>
            </w:pPr>
            <w:r w:rsidRPr="00797F8A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3</w:t>
            </w:r>
            <w:r w:rsidRPr="00797F8A">
              <w:rPr>
                <w:rFonts w:eastAsiaTheme="minorHAnsi"/>
                <w:lang w:eastAsia="en-US"/>
              </w:rPr>
              <w:t xml:space="preserve"> февраля</w:t>
            </w:r>
          </w:p>
        </w:tc>
        <w:tc>
          <w:tcPr>
            <w:tcW w:w="1418" w:type="dxa"/>
          </w:tcPr>
          <w:p w:rsidR="00D73D86" w:rsidRPr="00797F8A" w:rsidRDefault="00D73D86" w:rsidP="00D73D86">
            <w:pPr>
              <w:jc w:val="both"/>
              <w:rPr>
                <w:rFonts w:eastAsiaTheme="minorHAnsi"/>
                <w:lang w:eastAsia="en-US"/>
              </w:rPr>
            </w:pPr>
            <w:bookmarkStart w:id="0" w:name="_GoBack"/>
            <w:bookmarkEnd w:id="0"/>
            <w:r w:rsidRPr="006F34DF">
              <w:rPr>
                <w:rFonts w:eastAsiaTheme="minorHAnsi"/>
                <w:lang w:eastAsia="en-US"/>
              </w:rPr>
              <w:t>02 марта</w:t>
            </w:r>
          </w:p>
        </w:tc>
        <w:tc>
          <w:tcPr>
            <w:tcW w:w="992" w:type="dxa"/>
          </w:tcPr>
          <w:p w:rsidR="00D73D86" w:rsidRPr="00797F8A" w:rsidRDefault="00D73D86" w:rsidP="00D73D86">
            <w:pPr>
              <w:jc w:val="both"/>
              <w:rPr>
                <w:rFonts w:eastAsiaTheme="minorHAnsi"/>
                <w:lang w:eastAsia="en-US"/>
              </w:rPr>
            </w:pPr>
            <w:r w:rsidRPr="00797F8A">
              <w:rPr>
                <w:rFonts w:eastAsiaTheme="minorHAnsi"/>
                <w:lang w:eastAsia="en-US"/>
              </w:rPr>
              <w:t>20</w:t>
            </w:r>
          </w:p>
        </w:tc>
      </w:tr>
    </w:tbl>
    <w:p w:rsidR="007B378B" w:rsidRDefault="007B378B" w:rsidP="00D73D86"/>
    <w:sectPr w:rsidR="007B378B" w:rsidSect="00D73D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A0"/>
    <w:rsid w:val="007B378B"/>
    <w:rsid w:val="00D73D86"/>
    <w:rsid w:val="00DA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EFE5E-1DE6-45C7-9EFE-A1B6AEC2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1110</Characters>
  <Application>Microsoft Office Word</Application>
  <DocSecurity>0</DocSecurity>
  <Lines>9</Lines>
  <Paragraphs>2</Paragraphs>
  <ScaleCrop>false</ScaleCrop>
  <Company>Администрация Новоалександровского городского округа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2</cp:revision>
  <dcterms:created xsi:type="dcterms:W3CDTF">2019-11-22T09:19:00Z</dcterms:created>
  <dcterms:modified xsi:type="dcterms:W3CDTF">2019-11-22T09:28:00Z</dcterms:modified>
</cp:coreProperties>
</file>