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1BC" w:rsidRPr="001151BC">
              <w:rPr>
                <w:rFonts w:ascii="Times New Roman" w:hAnsi="Times New Roman" w:cs="Times New Roman"/>
                <w:sz w:val="28"/>
                <w:szCs w:val="28"/>
              </w:rPr>
              <w:t>83/686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892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55A9E">
        <w:rPr>
          <w:rFonts w:ascii="Times New Roman" w:hAnsi="Times New Roman" w:cs="Times New Roman"/>
          <w:sz w:val="28"/>
          <w:szCs w:val="28"/>
        </w:rPr>
        <w:t>Тавакалян Ирины Артуровны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55A9E">
        <w:rPr>
          <w:rFonts w:ascii="Times New Roman" w:hAnsi="Times New Roman" w:cs="Times New Roman"/>
          <w:sz w:val="28"/>
          <w:szCs w:val="28"/>
        </w:rPr>
        <w:t>льного участка № 892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344DF">
        <w:rPr>
          <w:rFonts w:ascii="Times New Roman" w:hAnsi="Times New Roman" w:cs="Times New Roman"/>
          <w:sz w:val="28"/>
          <w:szCs w:val="28"/>
        </w:rPr>
        <w:t>Тавакалян Ирину Артуровну</w:t>
      </w:r>
      <w:r w:rsidR="007344DF" w:rsidRPr="007344DF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7344DF">
        <w:rPr>
          <w:rFonts w:ascii="Times New Roman" w:hAnsi="Times New Roman" w:cs="Times New Roman"/>
          <w:sz w:val="28"/>
          <w:szCs w:val="28"/>
        </w:rPr>
        <w:t>892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92650A" w:rsidRPr="00BA3636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7344DF">
        <w:rPr>
          <w:rFonts w:ascii="Times New Roman" w:hAnsi="Times New Roman" w:cs="Times New Roman"/>
          <w:sz w:val="28"/>
          <w:szCs w:val="28"/>
        </w:rPr>
        <w:t>избирательного участка № 892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71/559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избирательного участка № 892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7344DF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</w:t>
      </w:r>
      <w:r w:rsidR="007344DF" w:rsidRPr="007344DF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7344DF">
        <w:rPr>
          <w:rFonts w:ascii="Times New Roman" w:eastAsia="Times New Roman" w:hAnsi="Times New Roman" w:cs="Times New Roman"/>
          <w:sz w:val="28"/>
          <w:szCs w:val="28"/>
        </w:rPr>
        <w:t>российской политической партии «ЕДИНАЯ РОССИЯ</w:t>
      </w:r>
      <w:proofErr w:type="gramEnd"/>
      <w:r w:rsidR="007344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44DF" w:rsidRPr="007344DF">
        <w:rPr>
          <w:rFonts w:ascii="Times New Roman" w:eastAsia="Times New Roman" w:hAnsi="Times New Roman" w:cs="Times New Roman"/>
          <w:sz w:val="28"/>
          <w:szCs w:val="28"/>
        </w:rPr>
        <w:t xml:space="preserve"> в Ставропольском крае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825961" w:rsidRPr="006532A2">
        <w:rPr>
          <w:rFonts w:ascii="Times New Roman" w:hAnsi="Times New Roman" w:cs="Times New Roman"/>
          <w:sz w:val="24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6649" w:rsidRPr="00A37C71" w:rsidRDefault="009A1C40" w:rsidP="0024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892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2427D7">
        <w:rPr>
          <w:rFonts w:ascii="Times New Roman" w:hAnsi="Times New Roman" w:cs="Times New Roman"/>
          <w:sz w:val="28"/>
          <w:szCs w:val="28"/>
        </w:rPr>
        <w:t>Гавритенкову</w:t>
      </w:r>
      <w:r w:rsidR="004C6010" w:rsidRPr="004C6010">
        <w:rPr>
          <w:rFonts w:ascii="Times New Roman" w:hAnsi="Times New Roman" w:cs="Times New Roman"/>
          <w:sz w:val="28"/>
          <w:szCs w:val="28"/>
        </w:rPr>
        <w:t xml:space="preserve"> </w:t>
      </w:r>
      <w:r w:rsidR="002427D7">
        <w:rPr>
          <w:rFonts w:ascii="Times New Roman" w:hAnsi="Times New Roman" w:cs="Times New Roman"/>
          <w:sz w:val="28"/>
          <w:szCs w:val="28"/>
        </w:rPr>
        <w:t>Елену Михайловну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2427D7">
        <w:rPr>
          <w:rFonts w:ascii="Times New Roman" w:hAnsi="Times New Roman" w:cs="Times New Roman"/>
          <w:sz w:val="28"/>
          <w:szCs w:val="28"/>
        </w:rPr>
        <w:t>75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4C6010" w:rsidRPr="004C6010">
        <w:rPr>
          <w:rFonts w:ascii="Times New Roman" w:hAnsi="Times New Roman" w:cs="Times New Roman"/>
          <w:sz w:val="28"/>
          <w:szCs w:val="28"/>
        </w:rPr>
        <w:t>среднее</w:t>
      </w:r>
      <w:r w:rsidR="004C6010">
        <w:rPr>
          <w:rFonts w:ascii="Times New Roman" w:hAnsi="Times New Roman" w:cs="Times New Roman"/>
          <w:sz w:val="28"/>
          <w:szCs w:val="28"/>
        </w:rPr>
        <w:t xml:space="preserve"> </w:t>
      </w:r>
      <w:r w:rsidR="002427D7">
        <w:rPr>
          <w:rFonts w:ascii="Times New Roman" w:hAnsi="Times New Roman" w:cs="Times New Roman"/>
          <w:sz w:val="28"/>
          <w:szCs w:val="28"/>
        </w:rPr>
        <w:t>общее</w:t>
      </w:r>
      <w:r w:rsidR="002427D7" w:rsidRPr="002427D7">
        <w:rPr>
          <w:rFonts w:ascii="Times New Roman" w:hAnsi="Times New Roman" w:cs="Times New Roman"/>
          <w:sz w:val="28"/>
          <w:szCs w:val="28"/>
        </w:rPr>
        <w:t>, продавец-универсал отдела касс</w:t>
      </w:r>
      <w:r w:rsidR="002427D7">
        <w:rPr>
          <w:rFonts w:ascii="Times New Roman" w:hAnsi="Times New Roman" w:cs="Times New Roman"/>
          <w:sz w:val="28"/>
          <w:szCs w:val="28"/>
        </w:rPr>
        <w:t>, ЗАО «</w:t>
      </w:r>
      <w:r w:rsidR="002427D7" w:rsidRPr="002427D7">
        <w:rPr>
          <w:rFonts w:ascii="Times New Roman" w:hAnsi="Times New Roman" w:cs="Times New Roman"/>
          <w:sz w:val="28"/>
          <w:szCs w:val="28"/>
        </w:rPr>
        <w:t>Тандер</w:t>
      </w:r>
      <w:r w:rsidR="002427D7">
        <w:rPr>
          <w:rFonts w:ascii="Times New Roman" w:hAnsi="Times New Roman" w:cs="Times New Roman"/>
          <w:sz w:val="28"/>
          <w:szCs w:val="28"/>
        </w:rPr>
        <w:t>»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7D7" w:rsidRPr="002427D7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 Всероссийской политической партии «ЕДИНАЯ РОССИЯ» в Ставропольском крае</w:t>
      </w:r>
      <w:r w:rsidR="000243CB" w:rsidRPr="00A37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7" w:rsidRDefault="002427D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892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C662A"/>
    <w:rsid w:val="000E0872"/>
    <w:rsid w:val="000E5C59"/>
    <w:rsid w:val="001151BC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5876-99B8-49CC-86E6-4B3C5C15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9</cp:revision>
  <cp:lastPrinted>2019-08-13T07:37:00Z</cp:lastPrinted>
  <dcterms:created xsi:type="dcterms:W3CDTF">2019-08-12T08:30:00Z</dcterms:created>
  <dcterms:modified xsi:type="dcterms:W3CDTF">2019-08-13T07:38:00Z</dcterms:modified>
</cp:coreProperties>
</file>