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CA" w:rsidRPr="00A470D3" w:rsidRDefault="00EF3CCA" w:rsidP="00EF3CCA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 w:rsidRPr="00A470D3">
        <w:rPr>
          <w:sz w:val="28"/>
          <w:szCs w:val="28"/>
        </w:rPr>
        <w:t xml:space="preserve">объекта недвижимости - </w:t>
      </w:r>
      <w:r w:rsidRPr="008C2A6C">
        <w:rPr>
          <w:bCs/>
          <w:sz w:val="28"/>
          <w:szCs w:val="28"/>
        </w:rPr>
        <w:t xml:space="preserve">Нежилого здания - магазин, кадастровый номер 26:04:160401:730 расположенного по адресу: Ставропольский край, </w:t>
      </w:r>
      <w:proofErr w:type="spellStart"/>
      <w:r w:rsidRPr="008C2A6C">
        <w:rPr>
          <w:bCs/>
          <w:sz w:val="28"/>
          <w:szCs w:val="28"/>
        </w:rPr>
        <w:t>Новоалександровский</w:t>
      </w:r>
      <w:proofErr w:type="spellEnd"/>
      <w:r w:rsidRPr="008C2A6C">
        <w:rPr>
          <w:bCs/>
          <w:sz w:val="28"/>
          <w:szCs w:val="28"/>
        </w:rPr>
        <w:t xml:space="preserve"> район, хутор Родионов, улица Степная, здание 8а и земельного участка с кадастровым номером 26:04:160401:502, занимаемого этим объектом</w:t>
      </w:r>
    </w:p>
    <w:p w:rsidR="00EF3CCA" w:rsidRDefault="00EF3CCA" w:rsidP="00EF3CCA">
      <w:pPr>
        <w:jc w:val="center"/>
        <w:rPr>
          <w:sz w:val="28"/>
          <w:szCs w:val="28"/>
        </w:rPr>
      </w:pPr>
    </w:p>
    <w:p w:rsidR="00EF3CCA" w:rsidRPr="00297921" w:rsidRDefault="00EF3CCA" w:rsidP="00EF3CCA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</w:t>
      </w:r>
      <w:r>
        <w:rPr>
          <w:b/>
          <w:sz w:val="28"/>
          <w:szCs w:val="28"/>
        </w:rPr>
        <w:t>объекта недвижимости</w:t>
      </w:r>
      <w:r w:rsidRPr="00297921">
        <w:rPr>
          <w:b/>
          <w:sz w:val="28"/>
          <w:szCs w:val="28"/>
        </w:rPr>
        <w:t xml:space="preserve"> и земельного участка, занимаемого этим</w:t>
      </w:r>
      <w:r>
        <w:rPr>
          <w:b/>
          <w:sz w:val="28"/>
          <w:szCs w:val="28"/>
        </w:rPr>
        <w:t xml:space="preserve"> объектом</w:t>
      </w:r>
    </w:p>
    <w:p w:rsidR="00EF3CCA" w:rsidRDefault="00EF3CCA" w:rsidP="00EF3CCA">
      <w:pPr>
        <w:jc w:val="center"/>
        <w:rPr>
          <w:b/>
          <w:sz w:val="28"/>
          <w:szCs w:val="28"/>
        </w:rPr>
      </w:pPr>
    </w:p>
    <w:p w:rsidR="00EF3CCA" w:rsidRPr="002B5F1F" w:rsidRDefault="00EF3CCA" w:rsidP="00EF3CCA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21 г.</w:t>
      </w:r>
    </w:p>
    <w:p w:rsidR="00EF3CCA" w:rsidRPr="002B5F1F" w:rsidRDefault="00EF3CCA" w:rsidP="00EF3CCA">
      <w:pPr>
        <w:jc w:val="center"/>
        <w:rPr>
          <w:b/>
          <w:sz w:val="24"/>
          <w:szCs w:val="24"/>
        </w:rPr>
      </w:pPr>
    </w:p>
    <w:p w:rsidR="00EF3CCA" w:rsidRPr="002B5F1F" w:rsidRDefault="00EF3CCA" w:rsidP="00EF3CCA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537134">
        <w:rPr>
          <w:sz w:val="24"/>
          <w:szCs w:val="24"/>
        </w:rPr>
        <w:t>Колтунова</w:t>
      </w:r>
      <w:proofErr w:type="spellEnd"/>
      <w:r w:rsidRPr="00537134">
        <w:rPr>
          <w:sz w:val="24"/>
          <w:szCs w:val="24"/>
        </w:rPr>
        <w:t xml:space="preserve"> Эдуарда Александровича</w:t>
      </w:r>
      <w:r w:rsidRPr="00737F7D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EF3CCA" w:rsidRDefault="00EF3CCA" w:rsidP="00EF3CCA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EF3CCA" w:rsidRDefault="00EF3CCA" w:rsidP="00EF3CCA">
      <w:pPr>
        <w:pStyle w:val="BodyText3"/>
        <w:ind w:firstLine="567"/>
        <w:jc w:val="both"/>
        <w:rPr>
          <w:b w:val="0"/>
          <w:bCs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0724E8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0724E8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0724E8">
        <w:rPr>
          <w:b w:val="0"/>
          <w:color w:val="000000"/>
          <w:sz w:val="24"/>
          <w:szCs w:val="24"/>
        </w:rPr>
        <w:t xml:space="preserve"> городского округа Ставропольского края, </w:t>
      </w:r>
      <w:r w:rsidRPr="003D0C32">
        <w:rPr>
          <w:b w:val="0"/>
          <w:color w:val="000000"/>
          <w:sz w:val="24"/>
          <w:szCs w:val="24"/>
        </w:rPr>
        <w:t xml:space="preserve">Положением о приватизации муниципального имущества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3D0C32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3D0C32">
        <w:rPr>
          <w:b w:val="0"/>
          <w:color w:val="000000"/>
          <w:sz w:val="24"/>
          <w:szCs w:val="24"/>
        </w:rPr>
        <w:t xml:space="preserve"> городского округа Ставропольского края первого созыва от 28.02.2018 №12/145, </w:t>
      </w:r>
      <w:r w:rsidRPr="002009EC">
        <w:rPr>
          <w:b w:val="0"/>
          <w:color w:val="000000"/>
          <w:sz w:val="24"/>
          <w:szCs w:val="24"/>
        </w:rPr>
        <w:t xml:space="preserve">решениями Совета депутатов </w:t>
      </w:r>
      <w:proofErr w:type="spellStart"/>
      <w:r w:rsidRPr="002009E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2009EC">
        <w:rPr>
          <w:b w:val="0"/>
          <w:color w:val="000000"/>
          <w:sz w:val="24"/>
          <w:szCs w:val="24"/>
        </w:rPr>
        <w:t xml:space="preserve"> городского округа Ставропольского края от 27.10.2020 №41/404 «Об утверждении прогнозного плана приватизации муниципального имущества </w:t>
      </w:r>
      <w:proofErr w:type="spellStart"/>
      <w:r w:rsidRPr="002009E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2009EC">
        <w:rPr>
          <w:b w:val="0"/>
          <w:color w:val="000000"/>
          <w:sz w:val="24"/>
          <w:szCs w:val="24"/>
        </w:rPr>
        <w:t xml:space="preserve"> городского округа Ставропольского края на 2021 год», от 28.05.2021 №48/469 «О внесении изменений в решение Совета депутатов </w:t>
      </w:r>
      <w:proofErr w:type="spellStart"/>
      <w:r w:rsidRPr="002009E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2009EC">
        <w:rPr>
          <w:b w:val="0"/>
          <w:color w:val="000000"/>
          <w:sz w:val="24"/>
          <w:szCs w:val="24"/>
        </w:rPr>
        <w:t xml:space="preserve"> городского округа Ставропольского края от 27 октября 2020 г. №41/404 «Об утверждении прогнозного плана приватизации муниципального имущества </w:t>
      </w:r>
      <w:proofErr w:type="spellStart"/>
      <w:r w:rsidRPr="002009E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2009EC">
        <w:rPr>
          <w:b w:val="0"/>
          <w:color w:val="000000"/>
          <w:sz w:val="24"/>
          <w:szCs w:val="24"/>
        </w:rPr>
        <w:t xml:space="preserve"> городского округа Ставропольского края на 2021 год»,</w:t>
      </w:r>
      <w:r w:rsidRPr="000724E8">
        <w:rPr>
          <w:b w:val="0"/>
          <w:color w:val="000000"/>
          <w:sz w:val="24"/>
          <w:szCs w:val="24"/>
        </w:rPr>
        <w:t xml:space="preserve"> </w:t>
      </w:r>
      <w:r w:rsidRPr="00997148">
        <w:rPr>
          <w:b w:val="0"/>
          <w:color w:val="000000"/>
          <w:sz w:val="24"/>
          <w:szCs w:val="24"/>
        </w:rPr>
        <w:t xml:space="preserve">учитывая решение комиссии по приватизации муниципального имущества </w:t>
      </w:r>
      <w:proofErr w:type="spellStart"/>
      <w:r w:rsidRPr="00997148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997148">
        <w:rPr>
          <w:b w:val="0"/>
          <w:color w:val="000000"/>
          <w:sz w:val="24"/>
          <w:szCs w:val="24"/>
        </w:rPr>
        <w:t xml:space="preserve"> городского округа Ставропольского края (протокол №108 от 14.07.2021), администрация </w:t>
      </w:r>
      <w:proofErr w:type="spellStart"/>
      <w:r w:rsidRPr="00997148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997148">
        <w:rPr>
          <w:b w:val="0"/>
          <w:color w:val="000000"/>
          <w:sz w:val="24"/>
          <w:szCs w:val="24"/>
        </w:rPr>
        <w:t xml:space="preserve"> городского округа Ставропольского края», постановлением администрации </w:t>
      </w:r>
      <w:proofErr w:type="spellStart"/>
      <w:r w:rsidRPr="00997148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997148">
        <w:rPr>
          <w:b w:val="0"/>
          <w:color w:val="000000"/>
          <w:sz w:val="24"/>
          <w:szCs w:val="24"/>
        </w:rPr>
        <w:t xml:space="preserve"> городского округа Ставропольского края от </w:t>
      </w:r>
      <w:r>
        <w:rPr>
          <w:b w:val="0"/>
          <w:color w:val="000000"/>
          <w:sz w:val="24"/>
          <w:szCs w:val="24"/>
        </w:rPr>
        <w:t>13</w:t>
      </w:r>
      <w:r w:rsidRPr="00997148">
        <w:rPr>
          <w:b w:val="0"/>
          <w:color w:val="000000"/>
          <w:sz w:val="24"/>
          <w:szCs w:val="24"/>
        </w:rPr>
        <w:t>.08.2021 №10</w:t>
      </w:r>
      <w:r>
        <w:rPr>
          <w:b w:val="0"/>
          <w:color w:val="000000"/>
          <w:sz w:val="24"/>
          <w:szCs w:val="24"/>
        </w:rPr>
        <w:t>90</w:t>
      </w:r>
      <w:r w:rsidRPr="00997148">
        <w:rPr>
          <w:b w:val="0"/>
          <w:color w:val="000000"/>
          <w:sz w:val="24"/>
          <w:szCs w:val="24"/>
        </w:rPr>
        <w:t xml:space="preserve"> «Об условиях приватизации объекта недвижимости – </w:t>
      </w:r>
      <w:r w:rsidRPr="00FC1B1D">
        <w:rPr>
          <w:b w:val="0"/>
          <w:bCs/>
          <w:color w:val="000000"/>
          <w:sz w:val="24"/>
          <w:szCs w:val="24"/>
        </w:rPr>
        <w:t xml:space="preserve">Нежилого здания - магазин, кадастровый номер 26:04:160401:730 расположенного по адресу: Ставропольский край, </w:t>
      </w:r>
      <w:proofErr w:type="spellStart"/>
      <w:r w:rsidRPr="00FC1B1D">
        <w:rPr>
          <w:b w:val="0"/>
          <w:bCs/>
          <w:color w:val="000000"/>
          <w:sz w:val="24"/>
          <w:szCs w:val="24"/>
        </w:rPr>
        <w:t>Новоалександровский</w:t>
      </w:r>
      <w:proofErr w:type="spellEnd"/>
      <w:r w:rsidRPr="00FC1B1D">
        <w:rPr>
          <w:b w:val="0"/>
          <w:bCs/>
          <w:color w:val="000000"/>
          <w:sz w:val="24"/>
          <w:szCs w:val="24"/>
        </w:rPr>
        <w:t xml:space="preserve"> район, хутор Родионов, улица Степная, здание 8а и земельного участка с кадастровым номером 26:04:160401:502</w:t>
      </w:r>
      <w:r w:rsidRPr="00ED6F55">
        <w:t xml:space="preserve"> </w:t>
      </w:r>
      <w:r w:rsidRPr="00ED6F55">
        <w:rPr>
          <w:b w:val="0"/>
          <w:bCs/>
          <w:color w:val="000000"/>
          <w:sz w:val="24"/>
          <w:szCs w:val="24"/>
        </w:rPr>
        <w:t>занимаемого этим объектом, посредством продажи без объявления цены», на основании протокола об итогах продажи без объявления цены от ____ ________ 2021 г., заключили настоящий договор (далее по тексту - «Договор»):</w:t>
      </w:r>
    </w:p>
    <w:p w:rsidR="00EF3CCA" w:rsidRPr="002B5F1F" w:rsidRDefault="00EF3CCA" w:rsidP="00EF3CCA">
      <w:pPr>
        <w:pStyle w:val="BodyText3"/>
        <w:ind w:firstLine="567"/>
        <w:jc w:val="both"/>
        <w:rPr>
          <w:b w:val="0"/>
          <w:color w:val="000000"/>
          <w:sz w:val="24"/>
          <w:szCs w:val="24"/>
        </w:rPr>
      </w:pPr>
    </w:p>
    <w:p w:rsidR="00EF3CCA" w:rsidRPr="002B5F1F" w:rsidRDefault="00EF3CCA" w:rsidP="00EF3CC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2B5F1F">
        <w:rPr>
          <w:b/>
          <w:color w:val="000000"/>
          <w:spacing w:val="-3"/>
          <w:sz w:val="24"/>
          <w:szCs w:val="24"/>
        </w:rPr>
        <w:t>Предмет договора</w:t>
      </w:r>
    </w:p>
    <w:p w:rsidR="00EF3CCA" w:rsidRPr="002B5F1F" w:rsidRDefault="00EF3CCA" w:rsidP="00EF3CCA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10"/>
          <w:sz w:val="24"/>
          <w:szCs w:val="24"/>
        </w:rPr>
        <w:t>1.1.</w:t>
      </w:r>
      <w:r>
        <w:rPr>
          <w:color w:val="000000"/>
          <w:spacing w:val="-1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Продавец продает, а Покупатель приобретает</w:t>
      </w:r>
      <w:r>
        <w:rPr>
          <w:color w:val="000000"/>
          <w:sz w:val="24"/>
          <w:szCs w:val="24"/>
        </w:rPr>
        <w:t xml:space="preserve"> </w:t>
      </w:r>
      <w:r w:rsidRPr="009E4826">
        <w:rPr>
          <w:sz w:val="24"/>
          <w:szCs w:val="24"/>
        </w:rPr>
        <w:t>находящи</w:t>
      </w:r>
      <w:r>
        <w:rPr>
          <w:sz w:val="24"/>
          <w:szCs w:val="24"/>
        </w:rPr>
        <w:t>е</w:t>
      </w:r>
      <w:r w:rsidRPr="009E4826">
        <w:rPr>
          <w:sz w:val="24"/>
          <w:szCs w:val="24"/>
        </w:rPr>
        <w:t xml:space="preserve">ся в муниципальной собственности </w:t>
      </w:r>
      <w:proofErr w:type="spellStart"/>
      <w:r w:rsidRPr="009E4826">
        <w:rPr>
          <w:sz w:val="24"/>
          <w:szCs w:val="24"/>
        </w:rPr>
        <w:t>Новоалександровского</w:t>
      </w:r>
      <w:proofErr w:type="spellEnd"/>
      <w:r w:rsidRPr="009E482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9E4826">
        <w:rPr>
          <w:sz w:val="24"/>
          <w:szCs w:val="24"/>
        </w:rPr>
        <w:t xml:space="preserve"> Ставропольского края</w:t>
      </w:r>
      <w:r>
        <w:rPr>
          <w:color w:val="000000"/>
          <w:sz w:val="24"/>
          <w:szCs w:val="24"/>
        </w:rPr>
        <w:t>:</w:t>
      </w:r>
    </w:p>
    <w:p w:rsidR="00EF3CCA" w:rsidRPr="0046573B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FC1B1D">
        <w:rPr>
          <w:color w:val="000000"/>
          <w:sz w:val="24"/>
          <w:szCs w:val="24"/>
        </w:rPr>
        <w:lastRenderedPageBreak/>
        <w:t>нежилого</w:t>
      </w:r>
      <w:proofErr w:type="gramEnd"/>
      <w:r w:rsidRPr="00FC1B1D">
        <w:rPr>
          <w:color w:val="000000"/>
          <w:sz w:val="24"/>
          <w:szCs w:val="24"/>
        </w:rPr>
        <w:t xml:space="preserve"> здания - магазин, назначение нежилое здание, кадастровый номер 26:04:160401:730, площадь 69,6 </w:t>
      </w:r>
      <w:proofErr w:type="spellStart"/>
      <w:r w:rsidRPr="00FC1B1D">
        <w:rPr>
          <w:color w:val="000000"/>
          <w:sz w:val="24"/>
          <w:szCs w:val="24"/>
        </w:rPr>
        <w:t>кв.метров</w:t>
      </w:r>
      <w:proofErr w:type="spellEnd"/>
      <w:r w:rsidRPr="00FC1B1D">
        <w:rPr>
          <w:color w:val="000000"/>
          <w:sz w:val="24"/>
          <w:szCs w:val="24"/>
        </w:rPr>
        <w:t xml:space="preserve">, адрес: Российская Федерация, Ставропольский край, </w:t>
      </w:r>
      <w:proofErr w:type="spellStart"/>
      <w:r w:rsidRPr="00FC1B1D">
        <w:rPr>
          <w:color w:val="000000"/>
          <w:sz w:val="24"/>
          <w:szCs w:val="24"/>
        </w:rPr>
        <w:t>Новоалександровский</w:t>
      </w:r>
      <w:proofErr w:type="spellEnd"/>
      <w:r w:rsidRPr="00FC1B1D">
        <w:rPr>
          <w:color w:val="000000"/>
          <w:sz w:val="24"/>
          <w:szCs w:val="24"/>
        </w:rPr>
        <w:t xml:space="preserve"> городской округ, хутор Родионов, улица Степная, здание 8а;</w:t>
      </w:r>
    </w:p>
    <w:p w:rsidR="00EF3CCA" w:rsidRPr="00F26E6C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FC1B1D">
        <w:rPr>
          <w:color w:val="000000"/>
          <w:sz w:val="24"/>
          <w:szCs w:val="24"/>
        </w:rPr>
        <w:t>земельного</w:t>
      </w:r>
      <w:proofErr w:type="gramEnd"/>
      <w:r w:rsidRPr="00FC1B1D">
        <w:rPr>
          <w:color w:val="000000"/>
          <w:sz w:val="24"/>
          <w:szCs w:val="24"/>
        </w:rPr>
        <w:t xml:space="preserve"> участка, кадастровый номер 26:04:160401:502, категория земель: земли населенных пунктов; разрешенное использование: для общественно-деловых целей, площадь 380 </w:t>
      </w:r>
      <w:proofErr w:type="spellStart"/>
      <w:r w:rsidRPr="00FC1B1D">
        <w:rPr>
          <w:color w:val="000000"/>
          <w:sz w:val="24"/>
          <w:szCs w:val="24"/>
        </w:rPr>
        <w:t>кв.метров</w:t>
      </w:r>
      <w:proofErr w:type="spellEnd"/>
      <w:r w:rsidRPr="00FC1B1D">
        <w:rPr>
          <w:color w:val="000000"/>
          <w:sz w:val="24"/>
          <w:szCs w:val="24"/>
        </w:rPr>
        <w:t xml:space="preserve">; адрес: Российская Федерация, Ставропольский край, </w:t>
      </w:r>
      <w:proofErr w:type="spellStart"/>
      <w:r w:rsidRPr="00FC1B1D">
        <w:rPr>
          <w:color w:val="000000"/>
          <w:sz w:val="24"/>
          <w:szCs w:val="24"/>
        </w:rPr>
        <w:t>Новоалександровский</w:t>
      </w:r>
      <w:proofErr w:type="spellEnd"/>
      <w:r w:rsidRPr="00FC1B1D">
        <w:rPr>
          <w:color w:val="000000"/>
          <w:sz w:val="24"/>
          <w:szCs w:val="24"/>
        </w:rPr>
        <w:t xml:space="preserve"> городской округ, хутор Родионов, улица Степная, 8а (далее-объект недвижимости и земельный участок)</w:t>
      </w:r>
      <w:r>
        <w:rPr>
          <w:color w:val="000000"/>
          <w:sz w:val="24"/>
          <w:szCs w:val="24"/>
        </w:rPr>
        <w:t>.</w:t>
      </w:r>
      <w:r w:rsidRPr="00F26E6C">
        <w:rPr>
          <w:color w:val="000000"/>
          <w:sz w:val="24"/>
          <w:szCs w:val="24"/>
        </w:rPr>
        <w:t xml:space="preserve"> </w:t>
      </w:r>
    </w:p>
    <w:p w:rsidR="00EF3CCA" w:rsidRPr="00F26E6C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Объект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в соответствии с условиями </w:t>
      </w:r>
      <w:r>
        <w:rPr>
          <w:color w:val="000000"/>
          <w:sz w:val="24"/>
          <w:szCs w:val="24"/>
        </w:rPr>
        <w:t>продажи</w:t>
      </w:r>
      <w:r w:rsidRPr="00F26E6C">
        <w:rPr>
          <w:color w:val="000000"/>
          <w:sz w:val="24"/>
          <w:szCs w:val="24"/>
        </w:rPr>
        <w:t xml:space="preserve">, продается в фактическом техническом состоянии. Принимая решение об участии в </w:t>
      </w:r>
      <w:r>
        <w:rPr>
          <w:color w:val="000000"/>
          <w:sz w:val="24"/>
          <w:szCs w:val="24"/>
        </w:rPr>
        <w:t>продаже</w:t>
      </w:r>
      <w:r w:rsidRPr="00F26E6C">
        <w:rPr>
          <w:color w:val="000000"/>
          <w:sz w:val="24"/>
          <w:szCs w:val="24"/>
        </w:rPr>
        <w:t xml:space="preserve">, Покупатель был ознакомлен с фактическим техническим состоянием и имеющимися недостатками </w:t>
      </w:r>
      <w:r>
        <w:rPr>
          <w:color w:val="000000"/>
          <w:sz w:val="24"/>
          <w:szCs w:val="24"/>
        </w:rPr>
        <w:t>нежилого здания - магазин</w:t>
      </w:r>
      <w:r w:rsidRPr="00F26E6C">
        <w:rPr>
          <w:color w:val="000000"/>
          <w:sz w:val="24"/>
          <w:szCs w:val="24"/>
        </w:rPr>
        <w:t xml:space="preserve">, в связи с этим Продавец не принимает претензии Покупателя, связанные с техническим состоянием и имеющимися недостатками </w:t>
      </w:r>
      <w:r w:rsidRPr="0073127D">
        <w:rPr>
          <w:color w:val="000000"/>
          <w:sz w:val="24"/>
          <w:szCs w:val="24"/>
        </w:rPr>
        <w:t>Объект</w:t>
      </w:r>
      <w:r>
        <w:rPr>
          <w:color w:val="000000"/>
          <w:sz w:val="24"/>
          <w:szCs w:val="24"/>
        </w:rPr>
        <w:t>а</w:t>
      </w:r>
      <w:r w:rsidRPr="0073127D">
        <w:rPr>
          <w:color w:val="000000"/>
          <w:sz w:val="24"/>
          <w:szCs w:val="24"/>
        </w:rPr>
        <w:t xml:space="preserve"> продажи</w:t>
      </w:r>
      <w:r w:rsidRPr="00F26E6C">
        <w:rPr>
          <w:color w:val="000000"/>
          <w:sz w:val="24"/>
          <w:szCs w:val="24"/>
        </w:rPr>
        <w:t>.</w:t>
      </w:r>
    </w:p>
    <w:p w:rsidR="00EF3CCA" w:rsidRPr="00F26E6C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26E6C">
        <w:rPr>
          <w:color w:val="000000"/>
          <w:sz w:val="24"/>
          <w:szCs w:val="24"/>
        </w:rPr>
        <w:t xml:space="preserve">1.2. Право муниципальной собственности </w:t>
      </w:r>
      <w:proofErr w:type="spellStart"/>
      <w:r w:rsidRPr="00F26E6C">
        <w:rPr>
          <w:color w:val="000000"/>
          <w:sz w:val="24"/>
          <w:szCs w:val="24"/>
        </w:rPr>
        <w:t>Новоалександровского</w:t>
      </w:r>
      <w:proofErr w:type="spellEnd"/>
      <w:r w:rsidRPr="00F26E6C">
        <w:rPr>
          <w:color w:val="000000"/>
          <w:sz w:val="24"/>
          <w:szCs w:val="24"/>
        </w:rPr>
        <w:t xml:space="preserve"> городского округа Ставропольского края на Объект продажи, указанный в пункте 1.1.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F26E6C">
        <w:rPr>
          <w:color w:val="000000"/>
          <w:sz w:val="24"/>
          <w:szCs w:val="24"/>
        </w:rPr>
        <w:t>настоящего</w:t>
      </w:r>
      <w:proofErr w:type="gramEnd"/>
      <w:r w:rsidRPr="00F26E6C">
        <w:rPr>
          <w:color w:val="000000"/>
          <w:sz w:val="24"/>
          <w:szCs w:val="24"/>
        </w:rPr>
        <w:t xml:space="preserve"> Договора, подтверждается: </w:t>
      </w:r>
    </w:p>
    <w:p w:rsidR="00EF3CCA" w:rsidRPr="000D5F2C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56B08">
        <w:rPr>
          <w:sz w:val="24"/>
          <w:szCs w:val="24"/>
        </w:rPr>
        <w:t>объект</w:t>
      </w:r>
      <w:r w:rsidRPr="0043636E">
        <w:rPr>
          <w:sz w:val="24"/>
          <w:szCs w:val="24"/>
        </w:rPr>
        <w:t xml:space="preserve"> недвижимости </w:t>
      </w:r>
      <w:r>
        <w:rPr>
          <w:sz w:val="24"/>
          <w:szCs w:val="24"/>
        </w:rPr>
        <w:t>-</w:t>
      </w:r>
      <w:r w:rsidRPr="0043636E">
        <w:rPr>
          <w:sz w:val="24"/>
          <w:szCs w:val="24"/>
        </w:rPr>
        <w:t xml:space="preserve"> </w:t>
      </w:r>
      <w:r w:rsidRPr="001A1D9C">
        <w:rPr>
          <w:color w:val="000000"/>
          <w:sz w:val="24"/>
          <w:szCs w:val="24"/>
        </w:rPr>
        <w:t>нежилого здания - магазин</w:t>
      </w:r>
      <w:r w:rsidRPr="0043636E">
        <w:rPr>
          <w:sz w:val="24"/>
          <w:szCs w:val="24"/>
        </w:rPr>
        <w:t xml:space="preserve">, записью регистрации в Едином государственном реестре недвижимости за номером </w:t>
      </w:r>
      <w:r w:rsidRPr="001A1D9C">
        <w:rPr>
          <w:color w:val="000000"/>
          <w:sz w:val="24"/>
          <w:szCs w:val="24"/>
        </w:rPr>
        <w:t>26:04:160401:730-26/014/2018-1  от 16.04.2018</w:t>
      </w:r>
      <w:r>
        <w:rPr>
          <w:sz w:val="24"/>
          <w:szCs w:val="24"/>
        </w:rPr>
        <w:t xml:space="preserve"> </w:t>
      </w:r>
      <w:r w:rsidRPr="0043636E">
        <w:rPr>
          <w:sz w:val="24"/>
          <w:szCs w:val="24"/>
        </w:rPr>
        <w:t>г.</w:t>
      </w:r>
      <w:r>
        <w:rPr>
          <w:sz w:val="24"/>
          <w:szCs w:val="24"/>
        </w:rPr>
        <w:t xml:space="preserve">, документы-основания: статьи 1, 6 </w:t>
      </w:r>
      <w:hyperlink r:id="rId5" w:history="1">
        <w:r w:rsidRPr="0043636E"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>а</w:t>
      </w:r>
      <w:r w:rsidRPr="0043636E">
        <w:rPr>
          <w:sz w:val="24"/>
          <w:szCs w:val="24"/>
        </w:rPr>
        <w:t xml:space="preserve"> Ставропольского края от 14.04.2017 г</w:t>
      </w:r>
      <w:r>
        <w:rPr>
          <w:sz w:val="24"/>
          <w:szCs w:val="24"/>
        </w:rPr>
        <w:t>.</w:t>
      </w:r>
      <w:r w:rsidRPr="0043636E">
        <w:rPr>
          <w:sz w:val="24"/>
          <w:szCs w:val="24"/>
        </w:rPr>
        <w:t xml:space="preserve"> №34-кз «О преобразовании муниципальных образований, входящих в состав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43636E">
        <w:rPr>
          <w:sz w:val="24"/>
          <w:szCs w:val="24"/>
        </w:rPr>
        <w:t>Новоалександровского</w:t>
      </w:r>
      <w:proofErr w:type="spellEnd"/>
      <w:r w:rsidRPr="0043636E">
        <w:rPr>
          <w:sz w:val="24"/>
          <w:szCs w:val="24"/>
        </w:rPr>
        <w:t xml:space="preserve"> района Ставропольского края», </w:t>
      </w:r>
      <w:r w:rsidRPr="00ED6F55">
        <w:rPr>
          <w:sz w:val="24"/>
          <w:szCs w:val="24"/>
        </w:rPr>
        <w:t xml:space="preserve">решение Совета депутатов </w:t>
      </w:r>
      <w:proofErr w:type="spellStart"/>
      <w:r w:rsidRPr="00ED6F55">
        <w:rPr>
          <w:sz w:val="24"/>
          <w:szCs w:val="24"/>
        </w:rPr>
        <w:t>Новоалександровского</w:t>
      </w:r>
      <w:proofErr w:type="spellEnd"/>
      <w:r w:rsidRPr="00ED6F55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правопреемства»;</w:t>
      </w:r>
      <w:r w:rsidRPr="000D5F2C">
        <w:rPr>
          <w:sz w:val="24"/>
          <w:szCs w:val="24"/>
        </w:rPr>
        <w:t xml:space="preserve"> </w:t>
      </w:r>
    </w:p>
    <w:p w:rsidR="00EF3CCA" w:rsidRPr="000666D3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D5F2C">
        <w:rPr>
          <w:sz w:val="24"/>
          <w:szCs w:val="24"/>
        </w:rPr>
        <w:t xml:space="preserve">земельный участок с кадастровым номером </w:t>
      </w:r>
      <w:r w:rsidRPr="001A1D9C">
        <w:rPr>
          <w:color w:val="000000"/>
          <w:sz w:val="24"/>
          <w:szCs w:val="24"/>
          <w:lang w:val="x-none"/>
        </w:rPr>
        <w:t>26:04:160401:502</w:t>
      </w:r>
      <w:r w:rsidRPr="000D5F2C">
        <w:rPr>
          <w:sz w:val="24"/>
          <w:szCs w:val="24"/>
        </w:rPr>
        <w:t>, записью регистрации</w:t>
      </w:r>
      <w:r w:rsidRPr="0043636E">
        <w:rPr>
          <w:sz w:val="24"/>
          <w:szCs w:val="24"/>
        </w:rPr>
        <w:t xml:space="preserve"> в Едином государственном реестре недвижимости за номером </w:t>
      </w:r>
      <w:r w:rsidRPr="001A1D9C">
        <w:rPr>
          <w:color w:val="000000"/>
          <w:sz w:val="24"/>
          <w:szCs w:val="24"/>
          <w:lang w:val="x-none"/>
        </w:rPr>
        <w:t>26:04:160401:502-26/001/2020-1  от 16.07.2020</w:t>
      </w:r>
      <w:r>
        <w:rPr>
          <w:color w:val="000000"/>
          <w:sz w:val="24"/>
          <w:szCs w:val="24"/>
        </w:rPr>
        <w:t xml:space="preserve"> </w:t>
      </w:r>
      <w:r w:rsidRPr="0043636E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Pr="000666D3">
        <w:rPr>
          <w:sz w:val="24"/>
          <w:szCs w:val="24"/>
        </w:rPr>
        <w:t xml:space="preserve">документы-основания: статьи 1, 6 </w:t>
      </w:r>
      <w:hyperlink r:id="rId6" w:history="1">
        <w:r w:rsidRPr="000666D3">
          <w:rPr>
            <w:sz w:val="24"/>
            <w:szCs w:val="24"/>
          </w:rPr>
          <w:t>Закон</w:t>
        </w:r>
      </w:hyperlink>
      <w:r w:rsidRPr="000666D3">
        <w:rPr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0666D3">
        <w:rPr>
          <w:sz w:val="24"/>
          <w:szCs w:val="24"/>
        </w:rPr>
        <w:t>Новоалександровского</w:t>
      </w:r>
      <w:proofErr w:type="spellEnd"/>
      <w:r w:rsidRPr="000666D3"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0666D3">
        <w:rPr>
          <w:sz w:val="24"/>
          <w:szCs w:val="24"/>
        </w:rPr>
        <w:t>Новоалександровского</w:t>
      </w:r>
      <w:proofErr w:type="spellEnd"/>
      <w:r w:rsidRPr="000666D3">
        <w:rPr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 w:rsidRPr="000666D3">
        <w:rPr>
          <w:sz w:val="24"/>
          <w:szCs w:val="24"/>
        </w:rPr>
        <w:t>Новоалександровского</w:t>
      </w:r>
      <w:proofErr w:type="spellEnd"/>
      <w:r w:rsidRPr="000666D3"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правопреемства».</w:t>
      </w: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0666D3">
        <w:rPr>
          <w:sz w:val="24"/>
          <w:szCs w:val="24"/>
        </w:rPr>
        <w:t>документы</w:t>
      </w:r>
      <w:proofErr w:type="gramEnd"/>
      <w:r w:rsidRPr="000666D3">
        <w:rPr>
          <w:sz w:val="24"/>
          <w:szCs w:val="24"/>
        </w:rPr>
        <w:t>-основания: п.3 ст.3.1 Федерального закона от 25.10.2001 №137-ФЗ «О введении в действие Земельного кодекса Российской Федерации» №137 от 25.10.2001.</w:t>
      </w: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1E4548">
        <w:rPr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 w:rsidRPr="001E4548">
        <w:rPr>
          <w:sz w:val="24"/>
          <w:szCs w:val="24"/>
        </w:rPr>
        <w:t>Цена продаваем</w:t>
      </w:r>
      <w:r>
        <w:rPr>
          <w:sz w:val="24"/>
          <w:szCs w:val="24"/>
        </w:rPr>
        <w:t>ых</w:t>
      </w:r>
      <w:r w:rsidRPr="001E4548">
        <w:rPr>
          <w:sz w:val="24"/>
          <w:szCs w:val="24"/>
        </w:rPr>
        <w:t xml:space="preserve"> по настоящему договору Объект</w:t>
      </w:r>
      <w:r>
        <w:rPr>
          <w:sz w:val="24"/>
          <w:szCs w:val="24"/>
        </w:rPr>
        <w:t>ов</w:t>
      </w:r>
      <w:r w:rsidRPr="001E4548">
        <w:rPr>
          <w:sz w:val="24"/>
          <w:szCs w:val="24"/>
        </w:rPr>
        <w:t xml:space="preserve"> продажи с</w:t>
      </w:r>
      <w:r w:rsidRPr="001E4548">
        <w:rPr>
          <w:sz w:val="24"/>
          <w:szCs w:val="24"/>
        </w:rPr>
        <w:t>о</w:t>
      </w:r>
      <w:r w:rsidRPr="001E4548">
        <w:rPr>
          <w:sz w:val="24"/>
          <w:szCs w:val="24"/>
        </w:rPr>
        <w:t>ставляет:</w:t>
      </w:r>
      <w:r>
        <w:rPr>
          <w:sz w:val="24"/>
          <w:szCs w:val="24"/>
        </w:rPr>
        <w:t xml:space="preserve"> </w:t>
      </w: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 xml:space="preserve">. </w:t>
      </w:r>
      <w:r w:rsidRPr="002B5F1F">
        <w:rPr>
          <w:color w:val="000000"/>
          <w:sz w:val="24"/>
          <w:szCs w:val="24"/>
        </w:rPr>
        <w:t>с</w:t>
      </w:r>
      <w:proofErr w:type="gramEnd"/>
      <w:r w:rsidRPr="002B5F1F">
        <w:rPr>
          <w:color w:val="000000"/>
          <w:sz w:val="24"/>
          <w:szCs w:val="24"/>
        </w:rPr>
        <w:t xml:space="preserve"> учетом НДС __</w:t>
      </w:r>
      <w:r>
        <w:rPr>
          <w:color w:val="000000"/>
          <w:sz w:val="24"/>
          <w:szCs w:val="24"/>
        </w:rPr>
        <w:t>______</w:t>
      </w:r>
      <w:r w:rsidRPr="002B5F1F">
        <w:rPr>
          <w:color w:val="000000"/>
          <w:sz w:val="24"/>
          <w:szCs w:val="24"/>
        </w:rPr>
        <w:t>____ (</w:t>
      </w:r>
      <w:r>
        <w:rPr>
          <w:color w:val="000000"/>
          <w:sz w:val="24"/>
          <w:szCs w:val="24"/>
        </w:rPr>
        <w:t>___________</w:t>
      </w:r>
      <w:r w:rsidRPr="002B5F1F">
        <w:rPr>
          <w:color w:val="000000"/>
          <w:sz w:val="24"/>
          <w:szCs w:val="24"/>
        </w:rPr>
        <w:t>) ру</w:t>
      </w:r>
      <w:r w:rsidRPr="002B5F1F">
        <w:rPr>
          <w:color w:val="000000"/>
          <w:sz w:val="24"/>
          <w:szCs w:val="24"/>
        </w:rPr>
        <w:t>б</w:t>
      </w:r>
      <w:r w:rsidRPr="002B5F1F">
        <w:rPr>
          <w:color w:val="000000"/>
          <w:sz w:val="24"/>
          <w:szCs w:val="24"/>
        </w:rPr>
        <w:t>лей, в том числе:</w:t>
      </w:r>
      <w:r>
        <w:rPr>
          <w:color w:val="000000"/>
          <w:sz w:val="24"/>
          <w:szCs w:val="24"/>
        </w:rPr>
        <w:t xml:space="preserve"> </w:t>
      </w: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__________</w:t>
      </w:r>
      <w:r w:rsidRPr="002B5F1F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</w:t>
      </w:r>
      <w:r w:rsidRPr="002B5F1F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(__________) рублей.</w:t>
      </w:r>
      <w:r>
        <w:rPr>
          <w:color w:val="000000"/>
          <w:sz w:val="24"/>
          <w:szCs w:val="24"/>
        </w:rPr>
        <w:t xml:space="preserve"> </w:t>
      </w: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2B5F1F">
        <w:rPr>
          <w:color w:val="000000"/>
          <w:sz w:val="24"/>
          <w:szCs w:val="24"/>
        </w:rPr>
        <w:t>1.3.2</w:t>
      </w:r>
      <w:proofErr w:type="gramStart"/>
      <w:r w:rsidRPr="002B5F1F">
        <w:rPr>
          <w:color w:val="000000"/>
          <w:sz w:val="24"/>
          <w:szCs w:val="24"/>
        </w:rPr>
        <w:t>. без</w:t>
      </w:r>
      <w:proofErr w:type="gramEnd"/>
      <w:r w:rsidRPr="002B5F1F">
        <w:rPr>
          <w:color w:val="000000"/>
          <w:sz w:val="24"/>
          <w:szCs w:val="24"/>
        </w:rPr>
        <w:t xml:space="preserve"> учета НДС 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_______ (_________) рубл</w:t>
      </w:r>
      <w:r>
        <w:rPr>
          <w:color w:val="000000"/>
          <w:sz w:val="24"/>
          <w:szCs w:val="24"/>
        </w:rPr>
        <w:t>ей</w:t>
      </w:r>
      <w:r w:rsidRPr="002B5F1F">
        <w:rPr>
          <w:color w:val="000000"/>
          <w:sz w:val="24"/>
          <w:szCs w:val="24"/>
        </w:rPr>
        <w:t>, в том числе:</w:t>
      </w:r>
      <w:r>
        <w:rPr>
          <w:color w:val="000000"/>
          <w:sz w:val="24"/>
          <w:szCs w:val="24"/>
        </w:rPr>
        <w:t xml:space="preserve"> </w:t>
      </w: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</w:t>
      </w:r>
      <w:r>
        <w:rPr>
          <w:spacing w:val="-2"/>
          <w:sz w:val="24"/>
          <w:szCs w:val="24"/>
        </w:rPr>
        <w:t>__________</w:t>
      </w:r>
      <w:r w:rsidRPr="002B5F1F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_________________</w:t>
      </w:r>
      <w:r w:rsidRPr="002B5F1F">
        <w:rPr>
          <w:color w:val="000000"/>
          <w:sz w:val="24"/>
          <w:szCs w:val="24"/>
        </w:rPr>
        <w:t>) рублей,</w:t>
      </w:r>
      <w:r>
        <w:rPr>
          <w:color w:val="000000"/>
          <w:sz w:val="24"/>
          <w:szCs w:val="24"/>
        </w:rPr>
        <w:t xml:space="preserve"> </w:t>
      </w: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2B5F1F">
        <w:rPr>
          <w:spacing w:val="-2"/>
          <w:sz w:val="24"/>
          <w:szCs w:val="24"/>
        </w:rPr>
        <w:t>земельного</w:t>
      </w:r>
      <w:proofErr w:type="gramEnd"/>
      <w:r w:rsidRPr="002B5F1F">
        <w:rPr>
          <w:spacing w:val="-2"/>
          <w:sz w:val="24"/>
          <w:szCs w:val="24"/>
        </w:rPr>
        <w:t xml:space="preserve"> участка </w:t>
      </w:r>
      <w:r w:rsidRPr="002B5F1F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>___</w:t>
      </w:r>
      <w:r w:rsidRPr="002B5F1F">
        <w:rPr>
          <w:color w:val="000000"/>
          <w:sz w:val="24"/>
          <w:szCs w:val="24"/>
        </w:rPr>
        <w:t>_____ (__________) рублей.</w:t>
      </w:r>
      <w:r>
        <w:rPr>
          <w:color w:val="000000"/>
          <w:sz w:val="24"/>
          <w:szCs w:val="24"/>
        </w:rPr>
        <w:t xml:space="preserve"> </w:t>
      </w:r>
    </w:p>
    <w:p w:rsidR="00EF3CCA" w:rsidRDefault="00EF3CCA" w:rsidP="00EF3CCA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t>1.3.3.</w:t>
      </w:r>
      <w:r>
        <w:rPr>
          <w:color w:val="000000"/>
          <w:sz w:val="24"/>
          <w:szCs w:val="24"/>
        </w:rPr>
        <w:t xml:space="preserve"> </w:t>
      </w:r>
      <w:r w:rsidRPr="002B5F1F">
        <w:rPr>
          <w:color w:val="000000"/>
          <w:sz w:val="24"/>
          <w:szCs w:val="24"/>
        </w:rPr>
        <w:t>НДС в размере ___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 w:rsidRPr="002B5F1F">
        <w:rPr>
          <w:color w:val="000000"/>
          <w:sz w:val="24"/>
          <w:szCs w:val="24"/>
        </w:rPr>
        <w:t>___ (_________) рублей.</w:t>
      </w:r>
    </w:p>
    <w:p w:rsidR="00EF3CCA" w:rsidRPr="00B0287F" w:rsidRDefault="00EF3CCA" w:rsidP="00EF3CCA">
      <w:pPr>
        <w:jc w:val="both"/>
        <w:rPr>
          <w:sz w:val="24"/>
          <w:szCs w:val="24"/>
        </w:rPr>
      </w:pPr>
    </w:p>
    <w:p w:rsidR="00EF3CCA" w:rsidRPr="002B5F1F" w:rsidRDefault="00EF3CCA" w:rsidP="00EF3CCA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2. </w:t>
      </w:r>
      <w:r w:rsidRPr="002B5F1F">
        <w:rPr>
          <w:b/>
          <w:color w:val="000000"/>
          <w:spacing w:val="-2"/>
          <w:sz w:val="24"/>
          <w:szCs w:val="24"/>
        </w:rPr>
        <w:t>Обязанности сторон</w:t>
      </w:r>
    </w:p>
    <w:p w:rsidR="00EF3CCA" w:rsidRDefault="00EF3CCA" w:rsidP="00EF3CCA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255269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255269">
        <w:rPr>
          <w:color w:val="000000"/>
          <w:sz w:val="24"/>
          <w:szCs w:val="24"/>
        </w:rPr>
        <w:t>Продавец обязуется передать Объект</w:t>
      </w:r>
      <w:r>
        <w:rPr>
          <w:color w:val="000000"/>
          <w:sz w:val="24"/>
          <w:szCs w:val="24"/>
        </w:rPr>
        <w:t>ы</w:t>
      </w:r>
      <w:r w:rsidRPr="00255269">
        <w:rPr>
          <w:color w:val="000000"/>
          <w:sz w:val="24"/>
          <w:szCs w:val="24"/>
        </w:rPr>
        <w:t xml:space="preserve"> продажи Покупателю по а</w:t>
      </w:r>
      <w:r w:rsidRPr="00255269">
        <w:rPr>
          <w:color w:val="000000"/>
          <w:sz w:val="24"/>
          <w:szCs w:val="24"/>
        </w:rPr>
        <w:t>к</w:t>
      </w:r>
      <w:r w:rsidRPr="00255269">
        <w:rPr>
          <w:color w:val="000000"/>
          <w:sz w:val="24"/>
          <w:szCs w:val="24"/>
        </w:rPr>
        <w:t>ту приема-</w:t>
      </w:r>
      <w:r w:rsidRPr="002B5F1F">
        <w:rPr>
          <w:color w:val="000000"/>
          <w:spacing w:val="-2"/>
          <w:sz w:val="24"/>
          <w:szCs w:val="24"/>
        </w:rPr>
        <w:t>передачи на основании настоящего договора в течение 10 дней со дня его оплаты.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EF3CCA" w:rsidRPr="002B5F1F" w:rsidRDefault="00EF3CCA" w:rsidP="00EF3CCA">
      <w:pPr>
        <w:shd w:val="clear" w:color="auto" w:fill="FFFFFF"/>
        <w:ind w:firstLine="567"/>
        <w:jc w:val="both"/>
        <w:rPr>
          <w:sz w:val="24"/>
          <w:szCs w:val="24"/>
        </w:rPr>
      </w:pPr>
      <w:r w:rsidRPr="002B5F1F"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pacing w:val="-3"/>
          <w:sz w:val="24"/>
          <w:szCs w:val="24"/>
        </w:rPr>
        <w:t xml:space="preserve"> </w:t>
      </w:r>
      <w:r w:rsidRPr="002B5F1F">
        <w:rPr>
          <w:color w:val="000000"/>
          <w:spacing w:val="-3"/>
          <w:sz w:val="24"/>
          <w:szCs w:val="24"/>
        </w:rPr>
        <w:t>Покупатель обязуется оплатить стоимость приобретаемого имущес</w:t>
      </w:r>
      <w:r w:rsidRPr="002B5F1F">
        <w:rPr>
          <w:color w:val="000000"/>
          <w:spacing w:val="-3"/>
          <w:sz w:val="24"/>
          <w:szCs w:val="24"/>
        </w:rPr>
        <w:t>т</w:t>
      </w:r>
      <w:r w:rsidRPr="002B5F1F">
        <w:rPr>
          <w:color w:val="000000"/>
          <w:spacing w:val="-3"/>
          <w:sz w:val="24"/>
          <w:szCs w:val="24"/>
        </w:rPr>
        <w:t xml:space="preserve">ва в </w:t>
      </w:r>
      <w:r w:rsidRPr="002B5F1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2B5F1F">
        <w:rPr>
          <w:color w:val="000000"/>
          <w:spacing w:val="-2"/>
          <w:sz w:val="24"/>
          <w:szCs w:val="24"/>
        </w:rPr>
        <w:t>акту при</w:t>
      </w:r>
      <w:r w:rsidRPr="002B5F1F">
        <w:rPr>
          <w:color w:val="000000"/>
          <w:spacing w:val="-2"/>
          <w:sz w:val="24"/>
          <w:szCs w:val="24"/>
        </w:rPr>
        <w:t>е</w:t>
      </w:r>
      <w:r w:rsidRPr="002B5F1F">
        <w:rPr>
          <w:color w:val="000000"/>
          <w:spacing w:val="-2"/>
          <w:sz w:val="24"/>
          <w:szCs w:val="24"/>
        </w:rPr>
        <w:t xml:space="preserve">ма-передачи в течение 10 дней со дня его оплаты </w:t>
      </w:r>
      <w:r w:rsidRPr="002B5F1F">
        <w:rPr>
          <w:color w:val="000000"/>
          <w:spacing w:val="-3"/>
          <w:sz w:val="24"/>
          <w:szCs w:val="24"/>
        </w:rPr>
        <w:t>и самостоятель</w:t>
      </w:r>
      <w:r w:rsidRPr="002B5F1F">
        <w:rPr>
          <w:color w:val="000000"/>
          <w:sz w:val="24"/>
          <w:szCs w:val="24"/>
        </w:rPr>
        <w:t>но, за собстве</w:t>
      </w:r>
      <w:r w:rsidRPr="002B5F1F">
        <w:rPr>
          <w:color w:val="000000"/>
          <w:sz w:val="24"/>
          <w:szCs w:val="24"/>
        </w:rPr>
        <w:t>н</w:t>
      </w:r>
      <w:r w:rsidRPr="002B5F1F">
        <w:rPr>
          <w:color w:val="000000"/>
          <w:sz w:val="24"/>
          <w:szCs w:val="24"/>
        </w:rPr>
        <w:t>ный счет, осуществить государственную регистрацию перехода права собс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венности на приобретаемы</w:t>
      </w:r>
      <w:r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 xml:space="preserve"> по настоящему Договору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</w:t>
      </w:r>
      <w:r w:rsidRPr="002B5F1F">
        <w:rPr>
          <w:color w:val="000000"/>
          <w:sz w:val="24"/>
          <w:szCs w:val="24"/>
        </w:rPr>
        <w:t>о</w:t>
      </w:r>
      <w:r w:rsidRPr="002B5F1F">
        <w:rPr>
          <w:color w:val="000000"/>
          <w:sz w:val="24"/>
          <w:szCs w:val="24"/>
        </w:rPr>
        <w:t>дажи</w:t>
      </w:r>
      <w:r w:rsidRPr="002B5F1F">
        <w:rPr>
          <w:color w:val="000000"/>
          <w:spacing w:val="-7"/>
          <w:sz w:val="24"/>
          <w:szCs w:val="24"/>
        </w:rPr>
        <w:t>.</w:t>
      </w:r>
    </w:p>
    <w:p w:rsidR="00EF3CCA" w:rsidRPr="00B0287F" w:rsidRDefault="00EF3CCA" w:rsidP="00EF3CCA">
      <w:pPr>
        <w:ind w:right="85"/>
        <w:jc w:val="both"/>
        <w:rPr>
          <w:sz w:val="24"/>
          <w:szCs w:val="24"/>
        </w:rPr>
      </w:pPr>
    </w:p>
    <w:p w:rsidR="00EF3CCA" w:rsidRPr="002B5F1F" w:rsidRDefault="00EF3CCA" w:rsidP="00EF3C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3. </w:t>
      </w:r>
      <w:r w:rsidRPr="002B5F1F">
        <w:rPr>
          <w:b/>
          <w:color w:val="000000"/>
          <w:spacing w:val="-2"/>
          <w:sz w:val="24"/>
          <w:szCs w:val="24"/>
        </w:rPr>
        <w:t>Порядок и форма расчетов</w:t>
      </w:r>
    </w:p>
    <w:p w:rsidR="00EF3CCA" w:rsidRDefault="00EF3CCA" w:rsidP="00EF3CCA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EF3CCA" w:rsidRDefault="00EF3CCA" w:rsidP="00EF3CCA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2B5F1F">
        <w:rPr>
          <w:color w:val="000000"/>
          <w:sz w:val="24"/>
          <w:szCs w:val="24"/>
        </w:rPr>
        <w:t>Покупатель в течение 2</w:t>
      </w:r>
      <w:r>
        <w:rPr>
          <w:color w:val="000000"/>
          <w:sz w:val="24"/>
          <w:szCs w:val="24"/>
        </w:rPr>
        <w:t xml:space="preserve">0 банковских </w:t>
      </w:r>
      <w:r w:rsidRPr="002B5F1F">
        <w:rPr>
          <w:color w:val="000000"/>
          <w:sz w:val="24"/>
          <w:szCs w:val="24"/>
        </w:rPr>
        <w:t>дней с даты заключения насто</w:t>
      </w:r>
      <w:r w:rsidRPr="002B5F1F">
        <w:rPr>
          <w:color w:val="000000"/>
          <w:sz w:val="24"/>
          <w:szCs w:val="24"/>
        </w:rPr>
        <w:t>я</w:t>
      </w:r>
      <w:r w:rsidRPr="002B5F1F">
        <w:rPr>
          <w:color w:val="000000"/>
          <w:sz w:val="24"/>
          <w:szCs w:val="24"/>
        </w:rPr>
        <w:t>щего договора сторонами:</w:t>
      </w:r>
      <w:r>
        <w:rPr>
          <w:color w:val="000000"/>
          <w:sz w:val="24"/>
          <w:szCs w:val="24"/>
        </w:rPr>
        <w:t xml:space="preserve"> </w:t>
      </w:r>
    </w:p>
    <w:p w:rsidR="00EF3CCA" w:rsidRPr="007B3379" w:rsidRDefault="00EF3CCA" w:rsidP="00EF3CCA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B3379">
        <w:rPr>
          <w:color w:val="000000"/>
          <w:sz w:val="24"/>
          <w:szCs w:val="24"/>
        </w:rPr>
        <w:t>3.2.1. сумму в размере ________ (_____________) рублей единовреме</w:t>
      </w:r>
      <w:r w:rsidRPr="007B3379">
        <w:rPr>
          <w:color w:val="000000"/>
          <w:sz w:val="24"/>
          <w:szCs w:val="24"/>
        </w:rPr>
        <w:t>н</w:t>
      </w:r>
      <w:r w:rsidRPr="007B3379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7B3379">
        <w:rPr>
          <w:color w:val="000000"/>
          <w:sz w:val="24"/>
          <w:szCs w:val="24"/>
        </w:rPr>
        <w:t>Новоалександровского</w:t>
      </w:r>
      <w:proofErr w:type="spellEnd"/>
      <w:r w:rsidRPr="007B3379">
        <w:rPr>
          <w:color w:val="000000"/>
          <w:sz w:val="24"/>
          <w:szCs w:val="24"/>
        </w:rPr>
        <w:t xml:space="preserve"> городского округа),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EF3CCA" w:rsidRPr="007B3379" w:rsidRDefault="00EF3CCA" w:rsidP="00EF3CCA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7B3379">
        <w:rPr>
          <w:color w:val="000000"/>
          <w:sz w:val="24"/>
          <w:szCs w:val="24"/>
        </w:rPr>
        <w:t xml:space="preserve"> 3.2.2. сумму в размере ___________ (__________) рублей единовреме</w:t>
      </w:r>
      <w:r w:rsidRPr="007B3379">
        <w:rPr>
          <w:color w:val="000000"/>
          <w:sz w:val="24"/>
          <w:szCs w:val="24"/>
        </w:rPr>
        <w:t>н</w:t>
      </w:r>
      <w:r w:rsidRPr="007B3379">
        <w:rPr>
          <w:color w:val="000000"/>
          <w:sz w:val="24"/>
          <w:szCs w:val="24"/>
        </w:rPr>
        <w:t xml:space="preserve">но перечисляет на Казначейский счет: 03100643000000012100,  Единый казначейский счет: 40102810345370000013, ОТДЕЛЕНИЕ СТАВРОПОЛЬ БАНКА РОССИИ / УФК по Ставропольскому краю г. Ставрополь, БИК 010702101, ОКТМО 07726000, л/с 04213D05860; в платежном документе в поле «Получатель» следует указать: ИНН 2615016432, КПП 261501001, УФК по Ставропольскому краю (Управление имущественных отношений администрации </w:t>
      </w:r>
      <w:proofErr w:type="spellStart"/>
      <w:r w:rsidRPr="007B3379">
        <w:rPr>
          <w:color w:val="000000"/>
          <w:sz w:val="24"/>
          <w:szCs w:val="24"/>
        </w:rPr>
        <w:t>Новоалександровского</w:t>
      </w:r>
      <w:proofErr w:type="spellEnd"/>
      <w:r w:rsidRPr="007B3379">
        <w:rPr>
          <w:color w:val="000000"/>
          <w:sz w:val="24"/>
          <w:szCs w:val="24"/>
        </w:rPr>
        <w:t xml:space="preserve"> городского округа Ставропольского края);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7B3379">
        <w:rPr>
          <w:color w:val="000000"/>
          <w:sz w:val="24"/>
          <w:szCs w:val="24"/>
        </w:rPr>
        <w:t>Новоалександровского</w:t>
      </w:r>
      <w:proofErr w:type="spellEnd"/>
      <w:r w:rsidRPr="007B3379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EF3CCA" w:rsidRDefault="00EF3CCA" w:rsidP="00EF3CCA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BC27BB">
        <w:rPr>
          <w:color w:val="000000"/>
          <w:sz w:val="24"/>
          <w:szCs w:val="24"/>
        </w:rPr>
        <w:t>3.2.3.</w:t>
      </w:r>
      <w:r>
        <w:rPr>
          <w:color w:val="000000"/>
          <w:sz w:val="24"/>
          <w:szCs w:val="24"/>
        </w:rPr>
        <w:t xml:space="preserve"> </w:t>
      </w:r>
      <w:r w:rsidRPr="00BC27BB">
        <w:rPr>
          <w:color w:val="000000"/>
          <w:sz w:val="24"/>
          <w:szCs w:val="24"/>
        </w:rPr>
        <w:t>НДС в размере __________ рублей уплачивается отдельным пл</w:t>
      </w:r>
      <w:r w:rsidRPr="00BC27BB">
        <w:rPr>
          <w:color w:val="000000"/>
          <w:sz w:val="24"/>
          <w:szCs w:val="24"/>
        </w:rPr>
        <w:t>а</w:t>
      </w:r>
      <w:r w:rsidRPr="00BC27BB">
        <w:rPr>
          <w:color w:val="000000"/>
          <w:sz w:val="24"/>
          <w:szCs w:val="24"/>
        </w:rPr>
        <w:t>тежным поручением в доход федерального бюджета, в порядке, установленном де</w:t>
      </w:r>
      <w:r w:rsidRPr="00BC27BB">
        <w:rPr>
          <w:color w:val="000000"/>
          <w:sz w:val="24"/>
          <w:szCs w:val="24"/>
        </w:rPr>
        <w:t>й</w:t>
      </w:r>
      <w:r w:rsidRPr="00BC27BB">
        <w:rPr>
          <w:color w:val="000000"/>
          <w:sz w:val="24"/>
          <w:szCs w:val="24"/>
        </w:rPr>
        <w:t>ствующим законодательством.</w:t>
      </w:r>
      <w:r w:rsidRPr="00DA6599">
        <w:rPr>
          <w:sz w:val="24"/>
          <w:szCs w:val="24"/>
        </w:rPr>
        <w:t xml:space="preserve"> </w:t>
      </w:r>
    </w:p>
    <w:p w:rsidR="00EF3CCA" w:rsidRDefault="00EF3CCA" w:rsidP="00EF3CCA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4. </w:t>
      </w:r>
      <w:r w:rsidRPr="002B5F1F">
        <w:rPr>
          <w:b/>
          <w:color w:val="000000"/>
          <w:spacing w:val="-2"/>
          <w:sz w:val="24"/>
          <w:szCs w:val="24"/>
        </w:rPr>
        <w:t>Ответственность сторон</w:t>
      </w:r>
    </w:p>
    <w:p w:rsidR="00EF3CCA" w:rsidRDefault="00EF3CCA" w:rsidP="00EF3CCA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</w:p>
    <w:p w:rsidR="00EF3CCA" w:rsidRPr="002B5F1F" w:rsidRDefault="00EF3CCA" w:rsidP="00EF3CCA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4.1.</w:t>
      </w:r>
      <w:r w:rsidRPr="002B5F1F">
        <w:rPr>
          <w:color w:val="000000"/>
          <w:sz w:val="24"/>
          <w:szCs w:val="24"/>
        </w:rPr>
        <w:t xml:space="preserve"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</w:t>
      </w:r>
      <w:r>
        <w:rPr>
          <w:color w:val="000000"/>
          <w:sz w:val="24"/>
          <w:szCs w:val="24"/>
        </w:rPr>
        <w:t>0,5</w:t>
      </w:r>
      <w:r w:rsidRPr="002B5F1F">
        <w:rPr>
          <w:color w:val="000000"/>
          <w:sz w:val="24"/>
          <w:szCs w:val="24"/>
        </w:rPr>
        <w:t>% от невнесенной суммы за ка</w:t>
      </w:r>
      <w:r w:rsidRPr="002B5F1F">
        <w:rPr>
          <w:color w:val="000000"/>
          <w:sz w:val="24"/>
          <w:szCs w:val="24"/>
        </w:rPr>
        <w:t>ж</w:t>
      </w:r>
      <w:r w:rsidRPr="002B5F1F">
        <w:rPr>
          <w:color w:val="000000"/>
          <w:sz w:val="24"/>
          <w:szCs w:val="24"/>
        </w:rPr>
        <w:t>дый день просрочки платежа.</w:t>
      </w:r>
    </w:p>
    <w:p w:rsidR="00EF3CCA" w:rsidRPr="002B5F1F" w:rsidRDefault="00EF3CCA" w:rsidP="00EF3CCA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 w:rsidRPr="002B5F1F">
        <w:rPr>
          <w:color w:val="000000"/>
          <w:sz w:val="24"/>
          <w:szCs w:val="24"/>
        </w:rPr>
        <w:t>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бовать оплаты неустойки, предусмотренной пунктом 4.1, а также возмещ</w:t>
      </w:r>
      <w:r w:rsidRPr="002B5F1F">
        <w:rPr>
          <w:color w:val="000000"/>
          <w:sz w:val="24"/>
          <w:szCs w:val="24"/>
        </w:rPr>
        <w:t>е</w:t>
      </w:r>
      <w:r w:rsidRPr="002B5F1F">
        <w:rPr>
          <w:color w:val="000000"/>
          <w:sz w:val="24"/>
          <w:szCs w:val="24"/>
        </w:rPr>
        <w:t>ния убытков.</w:t>
      </w:r>
    </w:p>
    <w:p w:rsidR="00EF3CCA" w:rsidRPr="002B5F1F" w:rsidRDefault="00EF3CCA" w:rsidP="00EF3CCA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4.3.Продавец не несет ответственность за техническое состояние и имеющиеся недостатки нежилого здания. </w:t>
      </w:r>
    </w:p>
    <w:p w:rsidR="00EF3CCA" w:rsidRPr="002B5F1F" w:rsidRDefault="00EF3CCA" w:rsidP="00EF3CCA">
      <w:pPr>
        <w:shd w:val="clear" w:color="auto" w:fill="FFFFFF"/>
        <w:jc w:val="center"/>
        <w:rPr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5. Прочие условия</w:t>
      </w:r>
    </w:p>
    <w:p w:rsidR="00EF3CCA" w:rsidRDefault="00EF3CCA" w:rsidP="00EF3CCA">
      <w:pPr>
        <w:shd w:val="clear" w:color="auto" w:fill="FFFFFF"/>
        <w:ind w:left="7" w:right="4" w:firstLine="702"/>
        <w:jc w:val="both"/>
        <w:rPr>
          <w:color w:val="000000"/>
          <w:spacing w:val="-8"/>
          <w:sz w:val="24"/>
          <w:szCs w:val="24"/>
        </w:rPr>
      </w:pPr>
    </w:p>
    <w:p w:rsidR="00EF3CCA" w:rsidRPr="002B5F1F" w:rsidRDefault="00EF3CCA" w:rsidP="00EF3CCA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2B5F1F">
        <w:rPr>
          <w:color w:val="000000"/>
          <w:spacing w:val="-8"/>
          <w:sz w:val="24"/>
          <w:szCs w:val="24"/>
        </w:rPr>
        <w:t>5.1</w:t>
      </w:r>
      <w:r>
        <w:rPr>
          <w:color w:val="000000"/>
          <w:sz w:val="24"/>
          <w:szCs w:val="24"/>
        </w:rPr>
        <w:t>.</w:t>
      </w:r>
      <w:r w:rsidRPr="002B5F1F">
        <w:rPr>
          <w:color w:val="000000"/>
          <w:sz w:val="24"/>
          <w:szCs w:val="24"/>
        </w:rPr>
        <w:t>Право собственности на Объект</w:t>
      </w:r>
      <w:r>
        <w:rPr>
          <w:color w:val="000000"/>
          <w:sz w:val="24"/>
          <w:szCs w:val="24"/>
        </w:rPr>
        <w:t>ы</w:t>
      </w:r>
      <w:r w:rsidRPr="002B5F1F">
        <w:rPr>
          <w:color w:val="000000"/>
          <w:sz w:val="24"/>
          <w:szCs w:val="24"/>
        </w:rPr>
        <w:t xml:space="preserve"> продажи переходит от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 </w:t>
      </w:r>
      <w:r w:rsidRPr="002B5F1F">
        <w:rPr>
          <w:color w:val="000000"/>
          <w:sz w:val="24"/>
          <w:szCs w:val="24"/>
        </w:rPr>
        <w:t>к Покупателю с момента государственной регистрации перехода права собственности в соо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ветствии с действующим законодательством.</w:t>
      </w:r>
    </w:p>
    <w:p w:rsidR="00EF3CCA" w:rsidRPr="002B5F1F" w:rsidRDefault="00EF3CCA" w:rsidP="00EF3CCA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</w:t>
      </w:r>
      <w:r w:rsidRPr="002B5F1F">
        <w:rPr>
          <w:color w:val="000000"/>
          <w:sz w:val="24"/>
          <w:szCs w:val="24"/>
        </w:rPr>
        <w:t>т</w:t>
      </w:r>
      <w:r w:rsidRPr="002B5F1F">
        <w:rPr>
          <w:color w:val="000000"/>
          <w:sz w:val="24"/>
          <w:szCs w:val="24"/>
        </w:rPr>
        <w:t>вом.</w:t>
      </w:r>
    </w:p>
    <w:p w:rsidR="00EF3CCA" w:rsidRPr="00270AD8" w:rsidRDefault="00EF3CCA" w:rsidP="00EF3CCA">
      <w:pPr>
        <w:shd w:val="clear" w:color="auto" w:fill="FFFFFF"/>
        <w:ind w:left="14" w:firstLine="695"/>
        <w:jc w:val="both"/>
        <w:rPr>
          <w:color w:val="000000"/>
          <w:sz w:val="24"/>
          <w:szCs w:val="24"/>
        </w:rPr>
      </w:pPr>
      <w:r w:rsidRPr="002B5F1F">
        <w:rPr>
          <w:color w:val="000000"/>
          <w:sz w:val="24"/>
          <w:szCs w:val="24"/>
        </w:rPr>
        <w:lastRenderedPageBreak/>
        <w:t>5.3.</w:t>
      </w:r>
      <w:r w:rsidRPr="00FA7E19">
        <w:rPr>
          <w:color w:val="000000"/>
          <w:sz w:val="24"/>
          <w:szCs w:val="24"/>
        </w:rPr>
        <w:t xml:space="preserve"> </w:t>
      </w:r>
      <w:r w:rsidRPr="00270AD8">
        <w:rPr>
          <w:color w:val="000000"/>
          <w:sz w:val="24"/>
          <w:szCs w:val="24"/>
        </w:rPr>
        <w:t>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EF3CCA" w:rsidRPr="002B5F1F" w:rsidRDefault="00EF3CCA" w:rsidP="00EF3CCA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2B5F1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EF3CCA" w:rsidRPr="002B5F1F" w:rsidRDefault="00EF3CCA" w:rsidP="00EF3CCA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EF3CCA" w:rsidRPr="00ED6F82" w:rsidRDefault="00EF3CCA" w:rsidP="00EF3CCA">
      <w:pPr>
        <w:shd w:val="clear" w:color="auto" w:fill="FFFFFF"/>
        <w:rPr>
          <w:b/>
          <w:color w:val="000000"/>
          <w:spacing w:val="-6"/>
          <w:sz w:val="24"/>
          <w:szCs w:val="24"/>
        </w:rPr>
      </w:pPr>
      <w:r w:rsidRPr="002B5F1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EF3CCA" w:rsidRPr="005D6E6C" w:rsidTr="00874907">
        <w:tc>
          <w:tcPr>
            <w:tcW w:w="9322" w:type="dxa"/>
          </w:tcPr>
          <w:p w:rsidR="00EF3CCA" w:rsidRDefault="00EF3CCA" w:rsidP="008749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EF3CCA" w:rsidRDefault="00EF3CCA" w:rsidP="00874907">
            <w:pPr>
              <w:jc w:val="both"/>
              <w:rPr>
                <w:b/>
                <w:sz w:val="24"/>
                <w:szCs w:val="24"/>
              </w:rPr>
            </w:pPr>
          </w:p>
          <w:p w:rsidR="00EF3CCA" w:rsidRPr="002F664E" w:rsidRDefault="00EF3CCA" w:rsidP="00874907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EF3CCA" w:rsidRPr="002F664E" w:rsidRDefault="00EF3CCA" w:rsidP="00874907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EF3CCA" w:rsidRDefault="00EF3CCA" w:rsidP="00874907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EF3CCA" w:rsidRPr="002F664E" w:rsidRDefault="00EF3CCA" w:rsidP="00874907">
            <w:pPr>
              <w:rPr>
                <w:sz w:val="24"/>
                <w:szCs w:val="24"/>
              </w:rPr>
            </w:pPr>
          </w:p>
          <w:p w:rsidR="00EF3CCA" w:rsidRPr="00454BEF" w:rsidRDefault="00EF3CCA" w:rsidP="00874907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 xml:space="preserve">Начальник управления имущественных </w:t>
            </w:r>
          </w:p>
          <w:p w:rsidR="00EF3CCA" w:rsidRPr="00454BEF" w:rsidRDefault="00EF3CCA" w:rsidP="00874907">
            <w:pPr>
              <w:rPr>
                <w:sz w:val="24"/>
                <w:szCs w:val="24"/>
              </w:rPr>
            </w:pPr>
            <w:proofErr w:type="gramStart"/>
            <w:r w:rsidRPr="00454BEF">
              <w:rPr>
                <w:sz w:val="24"/>
                <w:szCs w:val="24"/>
              </w:rPr>
              <w:t>отношений</w:t>
            </w:r>
            <w:proofErr w:type="gramEnd"/>
            <w:r w:rsidRPr="00454BEF">
              <w:rPr>
                <w:sz w:val="24"/>
                <w:szCs w:val="24"/>
              </w:rPr>
              <w:t xml:space="preserve"> – главный архитектор администрации </w:t>
            </w:r>
          </w:p>
          <w:p w:rsidR="00EF3CCA" w:rsidRPr="00454BEF" w:rsidRDefault="00EF3CCA" w:rsidP="00874907">
            <w:pPr>
              <w:rPr>
                <w:sz w:val="24"/>
                <w:szCs w:val="24"/>
              </w:rPr>
            </w:pPr>
            <w:proofErr w:type="spellStart"/>
            <w:r w:rsidRPr="00454BEF">
              <w:rPr>
                <w:sz w:val="24"/>
                <w:szCs w:val="24"/>
              </w:rPr>
              <w:t>Новоалександровского</w:t>
            </w:r>
            <w:proofErr w:type="spellEnd"/>
            <w:r w:rsidRPr="00454BEF">
              <w:rPr>
                <w:sz w:val="24"/>
                <w:szCs w:val="24"/>
              </w:rPr>
              <w:t xml:space="preserve"> городского округа </w:t>
            </w:r>
          </w:p>
          <w:p w:rsidR="00EF3CCA" w:rsidRPr="00454BEF" w:rsidRDefault="00EF3CCA" w:rsidP="00874907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 xml:space="preserve">Ставропольского края     </w:t>
            </w:r>
            <w:r w:rsidRPr="00454BEF">
              <w:rPr>
                <w:sz w:val="24"/>
                <w:szCs w:val="24"/>
              </w:rPr>
              <w:tab/>
            </w:r>
            <w:r w:rsidRPr="00454BEF">
              <w:rPr>
                <w:sz w:val="24"/>
                <w:szCs w:val="24"/>
              </w:rPr>
              <w:tab/>
              <w:t xml:space="preserve">                                        </w:t>
            </w:r>
          </w:p>
          <w:p w:rsidR="00EF3CCA" w:rsidRPr="00454BEF" w:rsidRDefault="00EF3CCA" w:rsidP="00874907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>_______________________________Э.А. Колтунов</w:t>
            </w:r>
          </w:p>
          <w:p w:rsidR="00EF3CCA" w:rsidRPr="00454BEF" w:rsidRDefault="00EF3CCA" w:rsidP="00874907">
            <w:pPr>
              <w:rPr>
                <w:sz w:val="24"/>
                <w:szCs w:val="24"/>
              </w:rPr>
            </w:pPr>
            <w:r w:rsidRPr="00454BEF">
              <w:rPr>
                <w:sz w:val="24"/>
                <w:szCs w:val="24"/>
              </w:rPr>
              <w:t>М.П.</w:t>
            </w:r>
          </w:p>
          <w:p w:rsidR="00EF3CCA" w:rsidRPr="00064285" w:rsidRDefault="00EF3CCA" w:rsidP="00874907">
            <w:pPr>
              <w:rPr>
                <w:sz w:val="24"/>
                <w:szCs w:val="24"/>
              </w:rPr>
            </w:pPr>
          </w:p>
        </w:tc>
      </w:tr>
      <w:tr w:rsidR="00EF3CCA" w:rsidRPr="005D6E6C" w:rsidTr="00874907">
        <w:tc>
          <w:tcPr>
            <w:tcW w:w="9322" w:type="dxa"/>
          </w:tcPr>
          <w:p w:rsidR="00EF3CCA" w:rsidRPr="00064285" w:rsidRDefault="00EF3CCA" w:rsidP="00874907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EF3CCA" w:rsidRPr="00064285" w:rsidRDefault="00EF3CCA" w:rsidP="0087490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</w:t>
            </w:r>
          </w:p>
          <w:p w:rsidR="00EF3CCA" w:rsidRPr="00064285" w:rsidRDefault="00EF3CCA" w:rsidP="0087490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EF3CCA" w:rsidRDefault="00EF3CCA" w:rsidP="0087490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EF3CCA" w:rsidRPr="00064285" w:rsidRDefault="00EF3CCA" w:rsidP="0087490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EF3CCA" w:rsidRPr="00064285" w:rsidRDefault="00EF3CCA" w:rsidP="00874907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EF3CCA" w:rsidRPr="002B5F1F" w:rsidRDefault="00EF3CCA" w:rsidP="00EF3CCA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EF3CCA" w:rsidRPr="00044CA3" w:rsidRDefault="00EF3CCA" w:rsidP="00EF3CCA">
      <w:pPr>
        <w:pStyle w:val="a3"/>
        <w:rPr>
          <w:sz w:val="24"/>
          <w:szCs w:val="24"/>
          <w:lang w:val="x-none"/>
        </w:rPr>
      </w:pPr>
      <w:r w:rsidRPr="00044CA3">
        <w:rPr>
          <w:sz w:val="24"/>
          <w:szCs w:val="24"/>
          <w:lang w:val="x-none"/>
        </w:rPr>
        <w:t xml:space="preserve">Начальник управления имущественных </w:t>
      </w:r>
    </w:p>
    <w:p w:rsidR="00EF3CCA" w:rsidRPr="00044CA3" w:rsidRDefault="00EF3CCA" w:rsidP="00EF3CCA">
      <w:pPr>
        <w:pStyle w:val="a3"/>
        <w:rPr>
          <w:sz w:val="24"/>
          <w:szCs w:val="24"/>
          <w:lang w:val="x-none"/>
        </w:rPr>
      </w:pPr>
      <w:r w:rsidRPr="00044CA3">
        <w:rPr>
          <w:sz w:val="24"/>
          <w:szCs w:val="24"/>
          <w:lang w:val="x-none"/>
        </w:rPr>
        <w:t xml:space="preserve">отношений – главный архитектор администрации </w:t>
      </w:r>
    </w:p>
    <w:p w:rsidR="00EF3CCA" w:rsidRPr="00044CA3" w:rsidRDefault="00EF3CCA" w:rsidP="00EF3CCA">
      <w:pPr>
        <w:pStyle w:val="a3"/>
        <w:rPr>
          <w:sz w:val="24"/>
          <w:szCs w:val="24"/>
          <w:lang w:val="x-none"/>
        </w:rPr>
      </w:pPr>
      <w:proofErr w:type="spellStart"/>
      <w:r w:rsidRPr="00044CA3">
        <w:rPr>
          <w:sz w:val="24"/>
          <w:szCs w:val="24"/>
          <w:lang w:val="x-none"/>
        </w:rPr>
        <w:t>Новоалександровского</w:t>
      </w:r>
      <w:proofErr w:type="spellEnd"/>
      <w:r w:rsidRPr="00044CA3">
        <w:rPr>
          <w:sz w:val="24"/>
          <w:szCs w:val="24"/>
          <w:lang w:val="x-none"/>
        </w:rPr>
        <w:t xml:space="preserve"> городского округа </w:t>
      </w:r>
    </w:p>
    <w:p w:rsidR="00EF3CCA" w:rsidRPr="00044CA3" w:rsidRDefault="00EF3CCA" w:rsidP="00EF3CCA">
      <w:pPr>
        <w:pStyle w:val="a3"/>
        <w:rPr>
          <w:sz w:val="24"/>
          <w:szCs w:val="24"/>
          <w:lang w:val="x-none"/>
        </w:rPr>
      </w:pPr>
      <w:r w:rsidRPr="00044CA3">
        <w:rPr>
          <w:sz w:val="24"/>
          <w:szCs w:val="24"/>
          <w:lang w:val="x-none"/>
        </w:rPr>
        <w:t xml:space="preserve">Ставропольского края     </w:t>
      </w:r>
      <w:r w:rsidRPr="00044CA3">
        <w:rPr>
          <w:sz w:val="24"/>
          <w:szCs w:val="24"/>
          <w:lang w:val="x-none"/>
        </w:rPr>
        <w:tab/>
      </w:r>
      <w:r w:rsidRPr="00044CA3">
        <w:rPr>
          <w:sz w:val="24"/>
          <w:szCs w:val="24"/>
          <w:lang w:val="x-none"/>
        </w:rPr>
        <w:tab/>
        <w:t xml:space="preserve">                  </w:t>
      </w:r>
      <w:r>
        <w:rPr>
          <w:sz w:val="24"/>
          <w:szCs w:val="24"/>
        </w:rPr>
        <w:t xml:space="preserve">           </w:t>
      </w:r>
      <w:r w:rsidRPr="00044CA3">
        <w:rPr>
          <w:sz w:val="24"/>
          <w:szCs w:val="24"/>
          <w:lang w:val="x-none"/>
        </w:rPr>
        <w:t xml:space="preserve">                      Э.А. Колтунов</w:t>
      </w:r>
    </w:p>
    <w:p w:rsidR="00EF3CCA" w:rsidRDefault="00EF3CCA" w:rsidP="00EF3CCA">
      <w:pPr>
        <w:pStyle w:val="a3"/>
        <w:rPr>
          <w:sz w:val="24"/>
          <w:szCs w:val="24"/>
        </w:rPr>
      </w:pPr>
    </w:p>
    <w:p w:rsidR="00D3086E" w:rsidRDefault="00D3086E">
      <w:bookmarkStart w:id="0" w:name="_GoBack"/>
      <w:bookmarkEnd w:id="0"/>
    </w:p>
    <w:sectPr w:rsidR="00D3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CA"/>
    <w:rsid w:val="00D3086E"/>
    <w:rsid w:val="00E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8A9DB-906A-4A4A-A657-0D82B026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CC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3C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3">
    <w:name w:val="Body Text 3"/>
    <w:basedOn w:val="a"/>
    <w:rsid w:val="00EF3CCA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Горовенко</dc:creator>
  <cp:keywords/>
  <dc:description/>
  <cp:lastModifiedBy>Артем Горовенко</cp:lastModifiedBy>
  <cp:revision>1</cp:revision>
  <dcterms:created xsi:type="dcterms:W3CDTF">2021-08-30T12:13:00Z</dcterms:created>
  <dcterms:modified xsi:type="dcterms:W3CDTF">2021-08-30T12:13:00Z</dcterms:modified>
</cp:coreProperties>
</file>