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FA" w:rsidRPr="002727ED" w:rsidRDefault="009873FA" w:rsidP="004926AD">
      <w:pPr>
        <w:jc w:val="right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9873FA" w:rsidRPr="002727ED" w:rsidTr="00A5473B">
        <w:trPr>
          <w:trHeight w:val="853"/>
        </w:trPr>
        <w:tc>
          <w:tcPr>
            <w:tcW w:w="9606" w:type="dxa"/>
          </w:tcPr>
          <w:p w:rsidR="009873FA" w:rsidRPr="002727ED" w:rsidRDefault="009873FA" w:rsidP="004926AD">
            <w:pPr>
              <w:keepNext/>
              <w:numPr>
                <w:ilvl w:val="1"/>
                <w:numId w:val="1"/>
              </w:numPr>
              <w:autoSpaceDE w:val="0"/>
              <w:jc w:val="center"/>
              <w:outlineLvl w:val="1"/>
              <w:rPr>
                <w:b/>
                <w:bCs/>
                <w:sz w:val="28"/>
                <w:szCs w:val="28"/>
                <w:lang w:val="en-US"/>
              </w:rPr>
            </w:pPr>
            <w:r w:rsidRPr="002727ED">
              <w:rPr>
                <w:b/>
                <w:bCs/>
                <w:sz w:val="28"/>
                <w:szCs w:val="28"/>
                <w:lang w:val="en-US"/>
              </w:rPr>
              <w:t>АДМИНИСТРАЦИЯ НОВОАЛЕКСАНДРОВСКОГО</w:t>
            </w:r>
          </w:p>
          <w:p w:rsidR="009873FA" w:rsidRPr="002727ED" w:rsidRDefault="000B1E2E" w:rsidP="004926AD">
            <w:pPr>
              <w:keepNext/>
              <w:numPr>
                <w:ilvl w:val="1"/>
                <w:numId w:val="1"/>
              </w:numPr>
              <w:autoSpaceDE w:val="0"/>
              <w:ind w:right="-301"/>
              <w:jc w:val="center"/>
              <w:outlineLvl w:val="1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caps/>
                <w:sz w:val="28"/>
                <w:szCs w:val="28"/>
              </w:rPr>
              <w:t>муниципального района</w:t>
            </w:r>
            <w:r w:rsidR="009873FA" w:rsidRPr="002727ED">
              <w:rPr>
                <w:b/>
                <w:bCs/>
                <w:sz w:val="28"/>
                <w:szCs w:val="28"/>
                <w:lang w:val="en-US"/>
              </w:rPr>
              <w:t xml:space="preserve"> СТАВРОПОЛЬСКОГО КРАЯ</w:t>
            </w:r>
          </w:p>
        </w:tc>
      </w:tr>
      <w:tr w:rsidR="009873FA" w:rsidRPr="002727ED" w:rsidTr="00A5473B">
        <w:tc>
          <w:tcPr>
            <w:tcW w:w="9606" w:type="dxa"/>
            <w:vAlign w:val="center"/>
          </w:tcPr>
          <w:p w:rsidR="009873FA" w:rsidRPr="002727ED" w:rsidRDefault="009873FA" w:rsidP="004926AD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9873FA" w:rsidRPr="002727ED" w:rsidRDefault="009873FA" w:rsidP="004926AD">
            <w:pPr>
              <w:ind w:right="-108"/>
              <w:jc w:val="center"/>
              <w:rPr>
                <w:sz w:val="28"/>
                <w:szCs w:val="28"/>
              </w:rPr>
            </w:pPr>
            <w:r w:rsidRPr="002727ED">
              <w:rPr>
                <w:sz w:val="28"/>
                <w:szCs w:val="28"/>
              </w:rPr>
              <w:t>г. Новоалександровск</w:t>
            </w:r>
          </w:p>
          <w:p w:rsidR="009873FA" w:rsidRDefault="009873FA" w:rsidP="004926AD">
            <w:pPr>
              <w:jc w:val="center"/>
              <w:rPr>
                <w:sz w:val="28"/>
                <w:szCs w:val="28"/>
              </w:rPr>
            </w:pPr>
          </w:p>
          <w:p w:rsidR="00D8079A" w:rsidRDefault="00D8079A" w:rsidP="00D807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01.12.2017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№</w:t>
            </w:r>
            <w:r w:rsidR="00E04F01">
              <w:rPr>
                <w:rFonts w:ascii="Times New Roman" w:hAnsi="Times New Roman" w:cs="Times New Roman"/>
                <w:sz w:val="28"/>
                <w:szCs w:val="28"/>
              </w:rPr>
              <w:t>78.1</w:t>
            </w:r>
            <w:bookmarkStart w:id="0" w:name="_GoBack"/>
            <w:bookmarkEnd w:id="0"/>
          </w:p>
          <w:p w:rsidR="00C00D45" w:rsidRPr="002727ED" w:rsidRDefault="00C00D45" w:rsidP="004926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73FA" w:rsidRDefault="000B1E2E" w:rsidP="00492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F76A38">
        <w:rPr>
          <w:sz w:val="28"/>
          <w:szCs w:val="28"/>
        </w:rPr>
        <w:t xml:space="preserve"> в постановление администрации Новоалександровского муниципального района Ставропольского края "</w:t>
      </w:r>
      <w:r w:rsidR="00F76A38" w:rsidRPr="002727ED">
        <w:rPr>
          <w:sz w:val="28"/>
          <w:szCs w:val="28"/>
        </w:rPr>
        <w:t xml:space="preserve">Об обеспечении общественного обсуждения и утверждения графика проведения общественного обсуждения проекта муниципальной </w:t>
      </w:r>
      <w:hyperlink r:id="rId5" w:history="1">
        <w:r w:rsidR="00F76A38" w:rsidRPr="002727ED">
          <w:rPr>
            <w:sz w:val="28"/>
            <w:szCs w:val="28"/>
          </w:rPr>
          <w:t>программы</w:t>
        </w:r>
      </w:hyperlink>
      <w:r w:rsidR="00F76A38" w:rsidRPr="002727ED">
        <w:rPr>
          <w:sz w:val="28"/>
          <w:szCs w:val="28"/>
        </w:rPr>
        <w:t xml:space="preserve"> «Формирование современной городской среды на территории Новоалександровского городского округа» на 2018-2022 годы</w:t>
      </w:r>
    </w:p>
    <w:p w:rsidR="00F76A38" w:rsidRDefault="00F76A38" w:rsidP="00F76A38">
      <w:pPr>
        <w:jc w:val="both"/>
        <w:rPr>
          <w:sz w:val="28"/>
          <w:szCs w:val="28"/>
        </w:rPr>
      </w:pPr>
    </w:p>
    <w:p w:rsidR="009873FA" w:rsidRDefault="009873FA" w:rsidP="00F76A38">
      <w:pPr>
        <w:ind w:firstLine="360"/>
        <w:jc w:val="both"/>
        <w:rPr>
          <w:sz w:val="28"/>
          <w:szCs w:val="28"/>
        </w:rPr>
      </w:pPr>
      <w:r w:rsidRPr="002727ED">
        <w:rPr>
          <w:sz w:val="28"/>
          <w:szCs w:val="28"/>
        </w:rPr>
        <w:t xml:space="preserve">В соответствии с </w:t>
      </w:r>
      <w:hyperlink r:id="rId6" w:history="1">
        <w:r w:rsidRPr="002727ED">
          <w:rPr>
            <w:sz w:val="28"/>
            <w:szCs w:val="28"/>
          </w:rPr>
          <w:t>подпунктом 6 пункта 3.3.3</w:t>
        </w:r>
      </w:hyperlink>
      <w:r w:rsidRPr="002727ED">
        <w:rPr>
          <w:sz w:val="28"/>
          <w:szCs w:val="28"/>
        </w:rPr>
        <w:t xml:space="preserve">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</w:t>
      </w:r>
      <w:hyperlink r:id="rId7" w:history="1">
        <w:r w:rsidRPr="002727ED">
          <w:rPr>
            <w:sz w:val="28"/>
            <w:szCs w:val="28"/>
          </w:rPr>
          <w:t>проекта</w:t>
        </w:r>
      </w:hyperlink>
      <w:r w:rsidRPr="002727ED">
        <w:rPr>
          <w:sz w:val="28"/>
          <w:szCs w:val="28"/>
        </w:rPr>
        <w:t xml:space="preserve"> "Формирование современной городской среды" на 2018 - 2022 годы, утвержденным приказом Министерства строительства и жилищно-коммунального хозяйства Российской Федерации от 06 апреля 2017 г. N 691/пр, в целях обеспечения общественного обсуждения мероприятий по реализации на территории Новоалександровского городского округа Ставропольского края проекта муниципальной </w:t>
      </w:r>
      <w:hyperlink r:id="rId8" w:history="1">
        <w:r w:rsidRPr="002727ED">
          <w:rPr>
            <w:rStyle w:val="a3"/>
            <w:color w:val="auto"/>
            <w:sz w:val="28"/>
            <w:szCs w:val="28"/>
            <w:u w:val="none"/>
          </w:rPr>
          <w:t>программы</w:t>
        </w:r>
      </w:hyperlink>
      <w:r w:rsidRPr="002727ED">
        <w:rPr>
          <w:sz w:val="28"/>
          <w:szCs w:val="28"/>
        </w:rPr>
        <w:t xml:space="preserve"> «Формирование современной городской среды на территории Новоалександровского городского округа» на 2018-2022 годы</w:t>
      </w:r>
      <w:r>
        <w:rPr>
          <w:sz w:val="28"/>
          <w:szCs w:val="28"/>
        </w:rPr>
        <w:t>, учитывая рекомендации Правительства Ставропольского края № 08-24/18861 от 30.11.2017 года о продлении сроков общественных обсуждений, администрация Новоалександровского городского округа Ставропольского края</w:t>
      </w:r>
    </w:p>
    <w:p w:rsidR="009873FA" w:rsidRDefault="009873FA" w:rsidP="004926AD">
      <w:pPr>
        <w:ind w:firstLine="360"/>
        <w:jc w:val="both"/>
        <w:rPr>
          <w:sz w:val="28"/>
          <w:szCs w:val="28"/>
        </w:rPr>
      </w:pPr>
    </w:p>
    <w:p w:rsidR="009873FA" w:rsidRPr="00FF39CA" w:rsidRDefault="009873FA" w:rsidP="004926AD">
      <w:pPr>
        <w:ind w:firstLine="360"/>
        <w:jc w:val="both"/>
        <w:rPr>
          <w:b/>
          <w:sz w:val="28"/>
          <w:szCs w:val="28"/>
        </w:rPr>
      </w:pPr>
      <w:r w:rsidRPr="00FF39CA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9873FA" w:rsidRPr="002727ED" w:rsidRDefault="009873FA" w:rsidP="004926AD">
      <w:pPr>
        <w:jc w:val="both"/>
        <w:rPr>
          <w:sz w:val="28"/>
          <w:szCs w:val="28"/>
        </w:rPr>
      </w:pPr>
    </w:p>
    <w:p w:rsidR="00D07911" w:rsidRDefault="00D07911" w:rsidP="00D07911">
      <w:pPr>
        <w:pStyle w:val="a5"/>
        <w:widowControl w:val="0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911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9873FA" w:rsidRPr="00D07911">
        <w:rPr>
          <w:rFonts w:ascii="Times New Roman" w:hAnsi="Times New Roman" w:cs="Times New Roman"/>
          <w:sz w:val="28"/>
          <w:szCs w:val="28"/>
        </w:rPr>
        <w:t xml:space="preserve">График проведения общественного обсуждения проекта муниципальной </w:t>
      </w:r>
      <w:hyperlink r:id="rId9" w:history="1">
        <w:r w:rsidR="009873FA" w:rsidRPr="00D079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="009873FA" w:rsidRPr="00D07911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 «Формирование современной городской среды на территории Новоалександровского город</w:t>
      </w:r>
      <w:r w:rsidRPr="00D07911">
        <w:rPr>
          <w:rFonts w:ascii="Times New Roman" w:hAnsi="Times New Roman" w:cs="Times New Roman"/>
          <w:sz w:val="28"/>
          <w:szCs w:val="28"/>
        </w:rPr>
        <w:t>ского округа» на 2018-2022 го</w:t>
      </w:r>
      <w:r>
        <w:rPr>
          <w:rFonts w:ascii="Times New Roman" w:hAnsi="Times New Roman" w:cs="Times New Roman"/>
          <w:sz w:val="28"/>
          <w:szCs w:val="28"/>
        </w:rPr>
        <w:t xml:space="preserve">ды, </w:t>
      </w:r>
      <w:r w:rsidR="000B1E2E">
        <w:rPr>
          <w:rFonts w:ascii="Times New Roman" w:hAnsi="Times New Roman" w:cs="Times New Roman"/>
          <w:sz w:val="28"/>
          <w:szCs w:val="28"/>
        </w:rPr>
        <w:t>а именно строку 10 изложить в следующей редакции:</w:t>
      </w:r>
    </w:p>
    <w:p w:rsidR="000B1E2E" w:rsidRDefault="000B1E2E" w:rsidP="000B1E2E">
      <w:pPr>
        <w:pStyle w:val="a5"/>
        <w:widowControl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5080"/>
        <w:gridCol w:w="1843"/>
        <w:gridCol w:w="1871"/>
      </w:tblGrid>
      <w:tr w:rsidR="000B1E2E" w:rsidRPr="00A84580" w:rsidTr="000B1E2E">
        <w:tc>
          <w:tcPr>
            <w:tcW w:w="590" w:type="dxa"/>
          </w:tcPr>
          <w:p w:rsidR="000B1E2E" w:rsidRPr="0002481A" w:rsidRDefault="000B1E2E" w:rsidP="00CC0B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81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80" w:type="dxa"/>
          </w:tcPr>
          <w:p w:rsidR="000B1E2E" w:rsidRPr="0002481A" w:rsidRDefault="000B1E2E" w:rsidP="00CC0B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81A">
              <w:rPr>
                <w:rFonts w:ascii="Times New Roman" w:hAnsi="Times New Roman" w:cs="Times New Roman"/>
                <w:sz w:val="28"/>
                <w:szCs w:val="28"/>
              </w:rPr>
              <w:t>Окончание проведения общественного обсуждения</w:t>
            </w:r>
          </w:p>
        </w:tc>
        <w:tc>
          <w:tcPr>
            <w:tcW w:w="1843" w:type="dxa"/>
          </w:tcPr>
          <w:p w:rsidR="000B1E2E" w:rsidRPr="0002481A" w:rsidRDefault="000B1E2E" w:rsidP="00CC0B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0B1E2E" w:rsidRPr="00A84580" w:rsidRDefault="00262DCA" w:rsidP="000B1E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81A">
              <w:rPr>
                <w:rFonts w:ascii="Times New Roman" w:hAnsi="Times New Roman" w:cs="Times New Roman"/>
                <w:sz w:val="28"/>
                <w:szCs w:val="28"/>
              </w:rPr>
              <w:t>09.02.2018</w:t>
            </w:r>
          </w:p>
        </w:tc>
      </w:tr>
    </w:tbl>
    <w:p w:rsidR="00D07911" w:rsidRDefault="00D07911" w:rsidP="00D07911">
      <w:pPr>
        <w:widowControl w:val="0"/>
        <w:jc w:val="both"/>
        <w:rPr>
          <w:sz w:val="28"/>
          <w:szCs w:val="28"/>
        </w:rPr>
      </w:pPr>
    </w:p>
    <w:p w:rsidR="009873FA" w:rsidRDefault="009873FA" w:rsidP="004926AD">
      <w:pPr>
        <w:pStyle w:val="ConsPlusNormal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727ED">
        <w:rPr>
          <w:rFonts w:ascii="Times New Roman" w:hAnsi="Times New Roman" w:cs="Times New Roman"/>
          <w:sz w:val="28"/>
          <w:szCs w:val="28"/>
        </w:rPr>
        <w:t>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r w:rsidRPr="002727ED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2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2727E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на официальном сайте органов местного самоуправления Новоалександровского муниципального района Ставропольского края </w:t>
      </w:r>
      <w:hyperlink r:id="rId10" w:history="1">
        <w:r w:rsidRPr="002727E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727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727E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newalexandrovsk</w:t>
        </w:r>
        <w:r w:rsidRPr="002727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727E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2727ED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 w:rsidRPr="002727ED">
        <w:rPr>
          <w:rFonts w:ascii="Times New Roman" w:hAnsi="Times New Roman" w:cs="Times New Roman"/>
          <w:sz w:val="28"/>
          <w:szCs w:val="28"/>
        </w:rPr>
        <w:t xml:space="preserve"> в срок не позднее 5 рабочих </w:t>
      </w:r>
      <w:r w:rsidRPr="002727ED">
        <w:rPr>
          <w:rFonts w:ascii="Times New Roman" w:hAnsi="Times New Roman" w:cs="Times New Roman"/>
          <w:sz w:val="28"/>
          <w:szCs w:val="28"/>
        </w:rPr>
        <w:lastRenderedPageBreak/>
        <w:t xml:space="preserve">дней после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2727ED">
        <w:rPr>
          <w:rFonts w:ascii="Times New Roman" w:hAnsi="Times New Roman" w:cs="Times New Roman"/>
          <w:sz w:val="28"/>
          <w:szCs w:val="28"/>
        </w:rPr>
        <w:t>.</w:t>
      </w:r>
    </w:p>
    <w:p w:rsidR="009873FA" w:rsidRPr="002727ED" w:rsidRDefault="009873FA" w:rsidP="00492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73FA" w:rsidRDefault="009873FA" w:rsidP="004926A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91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4926AD" w:rsidRPr="00D07911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D07911" w:rsidRPr="00D07911">
        <w:rPr>
          <w:rFonts w:ascii="Times New Roman" w:hAnsi="Times New Roman" w:cs="Times New Roman"/>
          <w:sz w:val="28"/>
          <w:szCs w:val="28"/>
        </w:rPr>
        <w:t xml:space="preserve">начальника отдела муниципального хозяйства </w:t>
      </w:r>
      <w:r w:rsidR="004926AD" w:rsidRPr="00D07911"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</w:t>
      </w:r>
      <w:r w:rsidR="00D07911" w:rsidRPr="00D0791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07911">
        <w:rPr>
          <w:rFonts w:ascii="Times New Roman" w:hAnsi="Times New Roman" w:cs="Times New Roman"/>
          <w:sz w:val="28"/>
          <w:szCs w:val="28"/>
        </w:rPr>
        <w:t xml:space="preserve"> Ставропольского края Щепина А.И.</w:t>
      </w:r>
    </w:p>
    <w:p w:rsidR="00D07911" w:rsidRPr="00D07911" w:rsidRDefault="00D07911" w:rsidP="00D07911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73FA" w:rsidRPr="002727ED" w:rsidRDefault="009873FA" w:rsidP="004926AD">
      <w:pPr>
        <w:pStyle w:val="ConsPlusNormal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2727ED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9873FA" w:rsidRPr="002727ED" w:rsidRDefault="009873FA" w:rsidP="00492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73FA" w:rsidRPr="002727ED" w:rsidRDefault="009873FA" w:rsidP="00492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73FA" w:rsidRPr="002727ED" w:rsidRDefault="009873FA" w:rsidP="00492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6AD" w:rsidRPr="001D6CAD" w:rsidRDefault="000B1E2E" w:rsidP="004926AD">
      <w:pPr>
        <w:ind w:hanging="11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926AD" w:rsidRPr="001D6CAD" w:rsidRDefault="004926AD" w:rsidP="004926AD">
      <w:pPr>
        <w:ind w:hanging="11"/>
        <w:rPr>
          <w:sz w:val="28"/>
          <w:szCs w:val="28"/>
        </w:rPr>
      </w:pPr>
      <w:r w:rsidRPr="001D6CAD">
        <w:rPr>
          <w:sz w:val="28"/>
          <w:szCs w:val="28"/>
        </w:rPr>
        <w:t xml:space="preserve">Новоалександровского </w:t>
      </w:r>
    </w:p>
    <w:p w:rsidR="004926AD" w:rsidRPr="001D6CAD" w:rsidRDefault="004926AD" w:rsidP="004926AD">
      <w:pPr>
        <w:ind w:hanging="11"/>
        <w:rPr>
          <w:sz w:val="28"/>
          <w:szCs w:val="28"/>
        </w:rPr>
      </w:pPr>
      <w:r w:rsidRPr="001D6CAD">
        <w:rPr>
          <w:sz w:val="28"/>
          <w:szCs w:val="28"/>
        </w:rPr>
        <w:t xml:space="preserve">городского округа </w:t>
      </w:r>
    </w:p>
    <w:p w:rsidR="004926AD" w:rsidRPr="001D6CAD" w:rsidRDefault="004926AD" w:rsidP="004926AD">
      <w:pPr>
        <w:ind w:hanging="11"/>
        <w:rPr>
          <w:bCs/>
          <w:sz w:val="28"/>
          <w:szCs w:val="28"/>
        </w:rPr>
      </w:pPr>
      <w:r w:rsidRPr="001D6CAD">
        <w:rPr>
          <w:sz w:val="28"/>
          <w:szCs w:val="28"/>
        </w:rPr>
        <w:t xml:space="preserve">Ставропольского края </w:t>
      </w:r>
      <w:r w:rsidRPr="001D6CAD">
        <w:rPr>
          <w:sz w:val="28"/>
          <w:szCs w:val="28"/>
        </w:rPr>
        <w:tab/>
      </w:r>
      <w:r w:rsidRPr="001D6CAD">
        <w:rPr>
          <w:sz w:val="28"/>
          <w:szCs w:val="28"/>
        </w:rPr>
        <w:tab/>
      </w:r>
      <w:r w:rsidRPr="001D6CAD">
        <w:rPr>
          <w:sz w:val="28"/>
          <w:szCs w:val="28"/>
        </w:rPr>
        <w:tab/>
      </w:r>
      <w:r w:rsidRPr="001D6CA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6CAD">
        <w:rPr>
          <w:sz w:val="28"/>
          <w:szCs w:val="28"/>
        </w:rPr>
        <w:tab/>
        <w:t xml:space="preserve">      С.</w:t>
      </w:r>
      <w:r w:rsidR="000B1E2E">
        <w:rPr>
          <w:sz w:val="28"/>
          <w:szCs w:val="28"/>
        </w:rPr>
        <w:t>Ф. Сагалаев</w:t>
      </w:r>
    </w:p>
    <w:p w:rsidR="004926AD" w:rsidRPr="001D6CAD" w:rsidRDefault="004926AD" w:rsidP="004926AD">
      <w:pPr>
        <w:rPr>
          <w:bCs/>
          <w:sz w:val="28"/>
          <w:szCs w:val="28"/>
        </w:rPr>
      </w:pPr>
    </w:p>
    <w:p w:rsidR="004926AD" w:rsidRPr="001D6CAD" w:rsidRDefault="004926AD" w:rsidP="004926AD">
      <w:pPr>
        <w:rPr>
          <w:bCs/>
          <w:sz w:val="28"/>
          <w:szCs w:val="28"/>
        </w:rPr>
      </w:pPr>
    </w:p>
    <w:p w:rsidR="004926AD" w:rsidRPr="001D6CAD" w:rsidRDefault="004926AD" w:rsidP="004926AD">
      <w:pPr>
        <w:rPr>
          <w:bCs/>
        </w:rPr>
      </w:pPr>
      <w:r w:rsidRPr="001D6CAD">
        <w:rPr>
          <w:bCs/>
        </w:rPr>
        <w:t>Исп. Щепин А.И. тел. (86544) 6-28-30,</w:t>
      </w:r>
    </w:p>
    <w:p w:rsidR="00695BAC" w:rsidRDefault="004926AD" w:rsidP="00E04F01">
      <w:pPr>
        <w:rPr>
          <w:spacing w:val="-3"/>
          <w:sz w:val="28"/>
          <w:szCs w:val="28"/>
        </w:rPr>
      </w:pPr>
      <w:r w:rsidRPr="001D6CAD">
        <w:rPr>
          <w:bCs/>
        </w:rPr>
        <w:t xml:space="preserve">Еmail: </w:t>
      </w:r>
      <w:hyperlink r:id="rId11" w:history="1">
        <w:r w:rsidRPr="001D6CAD">
          <w:rPr>
            <w:rStyle w:val="a3"/>
            <w:bCs/>
          </w:rPr>
          <w:t>omh-anmr@rambler.ru</w:t>
        </w:r>
      </w:hyperlink>
    </w:p>
    <w:p w:rsidR="00695BAC" w:rsidRDefault="00695BAC" w:rsidP="009873FA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695BAC" w:rsidRDefault="00695BAC" w:rsidP="009873FA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695BAC" w:rsidRDefault="00695BAC" w:rsidP="009873FA">
      <w:pPr>
        <w:shd w:val="clear" w:color="auto" w:fill="FFFFFF"/>
        <w:ind w:left="5"/>
        <w:rPr>
          <w:spacing w:val="-3"/>
          <w:sz w:val="28"/>
          <w:szCs w:val="28"/>
        </w:rPr>
      </w:pPr>
    </w:p>
    <w:sectPr w:rsidR="00695BAC" w:rsidSect="00D0791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A76FD8"/>
    <w:multiLevelType w:val="multilevel"/>
    <w:tmpl w:val="E2A6A3E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63853B5A"/>
    <w:multiLevelType w:val="multilevel"/>
    <w:tmpl w:val="22BAA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FA"/>
    <w:rsid w:val="0002481A"/>
    <w:rsid w:val="000B1E2E"/>
    <w:rsid w:val="0010673F"/>
    <w:rsid w:val="001746D8"/>
    <w:rsid w:val="00262DCA"/>
    <w:rsid w:val="004926AD"/>
    <w:rsid w:val="00686A27"/>
    <w:rsid w:val="00695BAC"/>
    <w:rsid w:val="00710053"/>
    <w:rsid w:val="00924368"/>
    <w:rsid w:val="009873FA"/>
    <w:rsid w:val="00C00D45"/>
    <w:rsid w:val="00D07911"/>
    <w:rsid w:val="00D8079A"/>
    <w:rsid w:val="00E00F3C"/>
    <w:rsid w:val="00E04F01"/>
    <w:rsid w:val="00F7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CB4C0-82C6-4324-91DC-00938E95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3F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873FA"/>
    <w:pPr>
      <w:keepNext/>
      <w:numPr>
        <w:ilvl w:val="1"/>
        <w:numId w:val="1"/>
      </w:numPr>
      <w:jc w:val="center"/>
      <w:outlineLvl w:val="1"/>
    </w:pPr>
    <w:rPr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73FA"/>
    <w:rPr>
      <w:rFonts w:ascii="Times New Roman" w:eastAsia="Times New Roman" w:hAnsi="Times New Roman" w:cs="Times New Roman"/>
      <w:b/>
      <w:sz w:val="36"/>
      <w:szCs w:val="28"/>
      <w:lang w:eastAsia="ar-SA"/>
    </w:rPr>
  </w:style>
  <w:style w:type="paragraph" w:customStyle="1" w:styleId="ConsPlusNormal">
    <w:name w:val="ConsPlusNormal"/>
    <w:link w:val="ConsPlusNormal0"/>
    <w:rsid w:val="009873F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73F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73F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873FA"/>
    <w:rPr>
      <w:color w:val="0563C1" w:themeColor="hyperlink"/>
      <w:u w:val="single"/>
    </w:rPr>
  </w:style>
  <w:style w:type="character" w:styleId="a4">
    <w:name w:val="Strong"/>
    <w:qFormat/>
    <w:rsid w:val="009873FA"/>
    <w:rPr>
      <w:b/>
      <w:bCs/>
    </w:rPr>
  </w:style>
  <w:style w:type="paragraph" w:styleId="a5">
    <w:name w:val="List Paragraph"/>
    <w:basedOn w:val="a"/>
    <w:uiPriority w:val="34"/>
    <w:qFormat/>
    <w:rsid w:val="009873FA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926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26A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ConsPlusNormal0">
    <w:name w:val="ConsPlusNormal Знак"/>
    <w:link w:val="ConsPlusNormal"/>
    <w:locked/>
    <w:rsid w:val="00D8079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63529C3F4F5DCAE53E2802962884293E224F2943515EAACBD83702B6610E1D58F5E52E21917A2D45A1A94H3GD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163529C3F4F5DCAE53FC8D3F0ED64896E87CFD90371FB5F9EC852774H3G6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163529C3F4F5DCAE53FC8D3F0ED64896E87FFD90301FB5F9EC8527743616B495CF5807A15D1AAAHDGDH" TargetMode="External"/><Relationship Id="rId11" Type="http://schemas.openxmlformats.org/officeDocument/2006/relationships/hyperlink" Target="mailto:omh-anmr@rambler.ru" TargetMode="External"/><Relationship Id="rId5" Type="http://schemas.openxmlformats.org/officeDocument/2006/relationships/hyperlink" Target="consultantplus://offline/ref=F0163529C3F4F5DCAE53E2802962884293E224F2943515EAACBD83702B6610E1D58F5E52E21917A2D45A1A94H3GDH" TargetMode="External"/><Relationship Id="rId10" Type="http://schemas.openxmlformats.org/officeDocument/2006/relationships/hyperlink" Target="http://www.newalexandrov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163529C3F4F5DCAE53E2802962884293E224F2943515EAACBD83702B6610E1D58F5E52E21917A2D45A1A94H3G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10</cp:revision>
  <cp:lastPrinted>2018-01-15T12:37:00Z</cp:lastPrinted>
  <dcterms:created xsi:type="dcterms:W3CDTF">2017-12-05T14:41:00Z</dcterms:created>
  <dcterms:modified xsi:type="dcterms:W3CDTF">2018-01-16T14:28:00Z</dcterms:modified>
</cp:coreProperties>
</file>