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030CD3" w:rsidRPr="00652289" w:rsidTr="00030CD3">
        <w:trPr>
          <w:trHeight w:val="1134"/>
        </w:trPr>
        <w:tc>
          <w:tcPr>
            <w:tcW w:w="9468" w:type="dxa"/>
            <w:gridSpan w:val="3"/>
          </w:tcPr>
          <w:p w:rsidR="00030CD3" w:rsidRPr="00030CD3" w:rsidRDefault="00030CD3" w:rsidP="00030CD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30CD3" w:rsidRPr="00652289" w:rsidTr="00CA7C76">
        <w:tc>
          <w:tcPr>
            <w:tcW w:w="9468" w:type="dxa"/>
            <w:gridSpan w:val="3"/>
          </w:tcPr>
          <w:p w:rsidR="00030CD3" w:rsidRPr="00901E73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30CD3" w:rsidRPr="00652289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030CD3" w:rsidRPr="00652289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0CD3" w:rsidRPr="00652289" w:rsidTr="00CA7C76">
        <w:tc>
          <w:tcPr>
            <w:tcW w:w="2552" w:type="dxa"/>
          </w:tcPr>
          <w:p w:rsidR="00030CD3" w:rsidRPr="00652289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030CD3" w:rsidRPr="00652289" w:rsidRDefault="00030CD3" w:rsidP="00CA7C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0CD3" w:rsidRPr="00652289" w:rsidTr="00CA7C76">
        <w:tc>
          <w:tcPr>
            <w:tcW w:w="2552" w:type="dxa"/>
          </w:tcPr>
          <w:p w:rsidR="00030CD3" w:rsidRPr="00156930" w:rsidRDefault="00156930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 ноября 2019 г.</w:t>
            </w:r>
          </w:p>
        </w:tc>
        <w:tc>
          <w:tcPr>
            <w:tcW w:w="4396" w:type="dxa"/>
          </w:tcPr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030CD3" w:rsidRPr="00652289" w:rsidRDefault="00156930" w:rsidP="00CA7C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1715</w:t>
            </w:r>
          </w:p>
        </w:tc>
      </w:tr>
    </w:tbl>
    <w:p w:rsidR="007B6711" w:rsidRDefault="007B6711" w:rsidP="00030CD3">
      <w:pPr>
        <w:pStyle w:val="a3"/>
      </w:pPr>
    </w:p>
    <w:p w:rsidR="00030CD3" w:rsidRDefault="00030CD3" w:rsidP="00030CD3">
      <w:pPr>
        <w:pStyle w:val="a3"/>
      </w:pPr>
    </w:p>
    <w:p w:rsidR="00030CD3" w:rsidRDefault="00030CD3" w:rsidP="00030CD3">
      <w:pPr>
        <w:pStyle w:val="a3"/>
      </w:pPr>
    </w:p>
    <w:p w:rsidR="00030CD3" w:rsidRPr="002B0746" w:rsidRDefault="00AA7AA1" w:rsidP="004E6EB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</w:t>
      </w:r>
      <w:r w:rsidR="0009781F">
        <w:rPr>
          <w:rFonts w:ascii="Times New Roman" w:hAnsi="Times New Roman"/>
          <w:sz w:val="28"/>
          <w:szCs w:val="28"/>
        </w:rPr>
        <w:t xml:space="preserve"> комиссии по обследованию многоквартирных домов, расположенных</w:t>
      </w:r>
      <w:r w:rsidR="00B53248">
        <w:rPr>
          <w:rFonts w:ascii="Times New Roman" w:hAnsi="Times New Roman"/>
          <w:sz w:val="28"/>
          <w:szCs w:val="28"/>
        </w:rPr>
        <w:t xml:space="preserve"> на территории Новоалександровского городского округа Ставропольского края</w:t>
      </w:r>
    </w:p>
    <w:p w:rsidR="00030CD3" w:rsidRDefault="00030CD3" w:rsidP="004E6EBC">
      <w:pPr>
        <w:pStyle w:val="a3"/>
        <w:spacing w:line="300" w:lineRule="exact"/>
      </w:pPr>
    </w:p>
    <w:p w:rsidR="00030CD3" w:rsidRDefault="00030CD3" w:rsidP="004E6EBC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030CD3" w:rsidRDefault="0000131C" w:rsidP="000978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343D">
        <w:rPr>
          <w:rFonts w:ascii="Times New Roman" w:hAnsi="Times New Roman" w:cs="Times New Roman"/>
          <w:sz w:val="28"/>
          <w:szCs w:val="28"/>
        </w:rPr>
        <w:t xml:space="preserve">с Жилищным кодексом Российской Федерации, </w:t>
      </w:r>
      <w:r w:rsidR="0009781F">
        <w:rPr>
          <w:rFonts w:ascii="Times New Roman" w:hAnsi="Times New Roman" w:cs="Times New Roman"/>
          <w:sz w:val="28"/>
          <w:szCs w:val="28"/>
        </w:rPr>
        <w:t>частью 5 статьи 6</w:t>
      </w:r>
      <w:r w:rsidR="000978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781F">
        <w:rPr>
          <w:rFonts w:ascii="Times New Roman" w:hAnsi="Times New Roman" w:cs="Times New Roman"/>
          <w:sz w:val="28"/>
          <w:szCs w:val="28"/>
        </w:rPr>
        <w:t xml:space="preserve"> з</w:t>
      </w:r>
      <w:r w:rsidR="0009781F" w:rsidRPr="0009781F">
        <w:rPr>
          <w:rFonts w:ascii="Times New Roman" w:hAnsi="Times New Roman" w:cs="Times New Roman"/>
          <w:sz w:val="28"/>
          <w:szCs w:val="28"/>
        </w:rPr>
        <w:t>акон</w:t>
      </w:r>
      <w:r w:rsidR="00A2343D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09781F">
        <w:rPr>
          <w:rFonts w:ascii="Times New Roman" w:hAnsi="Times New Roman" w:cs="Times New Roman"/>
          <w:sz w:val="28"/>
          <w:szCs w:val="28"/>
        </w:rPr>
        <w:t>28 июня</w:t>
      </w:r>
      <w:r w:rsidR="0009781F" w:rsidRPr="0009781F">
        <w:rPr>
          <w:rFonts w:ascii="Times New Roman" w:hAnsi="Times New Roman" w:cs="Times New Roman"/>
          <w:sz w:val="28"/>
          <w:szCs w:val="28"/>
        </w:rPr>
        <w:t xml:space="preserve"> 2013</w:t>
      </w:r>
      <w:r w:rsidR="000978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781F" w:rsidRPr="0009781F">
        <w:rPr>
          <w:rFonts w:ascii="Times New Roman" w:hAnsi="Times New Roman" w:cs="Times New Roman"/>
          <w:sz w:val="28"/>
          <w:szCs w:val="28"/>
        </w:rPr>
        <w:t xml:space="preserve"> </w:t>
      </w:r>
      <w:r w:rsidR="0009781F">
        <w:rPr>
          <w:rFonts w:ascii="Times New Roman" w:hAnsi="Times New Roman" w:cs="Times New Roman"/>
          <w:sz w:val="28"/>
          <w:szCs w:val="28"/>
        </w:rPr>
        <w:t>№</w:t>
      </w:r>
      <w:r w:rsidR="0009781F" w:rsidRPr="0009781F">
        <w:rPr>
          <w:rFonts w:ascii="Times New Roman" w:hAnsi="Times New Roman" w:cs="Times New Roman"/>
          <w:sz w:val="28"/>
          <w:szCs w:val="28"/>
        </w:rPr>
        <w:t xml:space="preserve"> 57-кз </w:t>
      </w:r>
      <w:r w:rsidR="00A2343D">
        <w:rPr>
          <w:rFonts w:ascii="Times New Roman" w:hAnsi="Times New Roman" w:cs="Times New Roman"/>
          <w:sz w:val="28"/>
          <w:szCs w:val="28"/>
        </w:rPr>
        <w:br/>
      </w:r>
      <w:r w:rsidR="0009781F">
        <w:rPr>
          <w:rFonts w:ascii="Times New Roman" w:hAnsi="Times New Roman" w:cs="Times New Roman"/>
          <w:sz w:val="28"/>
          <w:szCs w:val="28"/>
        </w:rPr>
        <w:t>«</w:t>
      </w:r>
      <w:r w:rsidR="0009781F" w:rsidRPr="0009781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09781F">
        <w:rPr>
          <w:rFonts w:ascii="Times New Roman" w:hAnsi="Times New Roman" w:cs="Times New Roman"/>
          <w:sz w:val="28"/>
          <w:szCs w:val="28"/>
        </w:rPr>
        <w:t>», руководствуясь приказом министерства жилищно-коммунального хозяйства Ставропольского края от 13 июля 2015 года № 164</w:t>
      </w:r>
      <w:r w:rsidR="00A14984">
        <w:rPr>
          <w:rFonts w:ascii="Times New Roman" w:hAnsi="Times New Roman" w:cs="Times New Roman"/>
          <w:sz w:val="28"/>
          <w:szCs w:val="28"/>
        </w:rPr>
        <w:t xml:space="preserve"> «</w:t>
      </w:r>
      <w:r w:rsidR="00A14984" w:rsidRPr="00A14984">
        <w:rPr>
          <w:rFonts w:ascii="Times New Roman" w:hAnsi="Times New Roman" w:cs="Times New Roman"/>
          <w:sz w:val="28"/>
          <w:szCs w:val="28"/>
        </w:rPr>
        <w:t>Об утверждении Типового положения о комиссии по обследованию многоквартирных домов, расположенных на территории Ставропольского края</w:t>
      </w:r>
      <w:r w:rsidR="00A14984">
        <w:rPr>
          <w:rFonts w:ascii="Times New Roman" w:hAnsi="Times New Roman" w:cs="Times New Roman"/>
          <w:sz w:val="28"/>
          <w:szCs w:val="28"/>
        </w:rPr>
        <w:t>»,</w:t>
      </w:r>
      <w:r w:rsidR="00030CD3">
        <w:rPr>
          <w:rFonts w:ascii="Times New Roman" w:hAnsi="Times New Roman" w:cs="Times New Roman"/>
          <w:sz w:val="28"/>
          <w:szCs w:val="28"/>
        </w:rPr>
        <w:t xml:space="preserve"> администрация Новоалександровского городского округа Ставропольского края </w:t>
      </w:r>
    </w:p>
    <w:p w:rsidR="00030CD3" w:rsidRDefault="00030CD3" w:rsidP="004E6EBC">
      <w:pPr>
        <w:pStyle w:val="a3"/>
        <w:spacing w:line="300" w:lineRule="exact"/>
      </w:pPr>
    </w:p>
    <w:p w:rsidR="00030CD3" w:rsidRDefault="00030CD3" w:rsidP="004E6EBC">
      <w:pPr>
        <w:pStyle w:val="a3"/>
        <w:spacing w:line="300" w:lineRule="exact"/>
      </w:pPr>
    </w:p>
    <w:p w:rsidR="00030CD3" w:rsidRDefault="00030CD3" w:rsidP="004E6EBC">
      <w:pPr>
        <w:pStyle w:val="a3"/>
        <w:spacing w:line="300" w:lineRule="exact"/>
      </w:pPr>
      <w:r>
        <w:rPr>
          <w:b/>
        </w:rPr>
        <w:t>ПОСТАНОВЛЯЕТ:</w:t>
      </w:r>
    </w:p>
    <w:p w:rsidR="00030CD3" w:rsidRDefault="00030CD3" w:rsidP="004E6EBC">
      <w:pPr>
        <w:pStyle w:val="a3"/>
        <w:spacing w:line="300" w:lineRule="exact"/>
      </w:pPr>
    </w:p>
    <w:p w:rsidR="00030CD3" w:rsidRDefault="00030CD3" w:rsidP="004E6EBC">
      <w:pPr>
        <w:pStyle w:val="a3"/>
        <w:spacing w:line="300" w:lineRule="exact"/>
      </w:pPr>
    </w:p>
    <w:p w:rsidR="00185543" w:rsidRDefault="00AA7AA1" w:rsidP="0018554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543">
        <w:rPr>
          <w:rFonts w:ascii="Times New Roman" w:hAnsi="Times New Roman"/>
          <w:sz w:val="28"/>
          <w:szCs w:val="28"/>
        </w:rPr>
        <w:t xml:space="preserve">Создать комиссию по обследованию многоквартирных домов, расположенных на территории Новоалександровского городского округа Ставропольского края, </w:t>
      </w:r>
      <w:r w:rsidR="00BF5D6A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="00185543" w:rsidRPr="00185543">
        <w:rPr>
          <w:rFonts w:ascii="Times New Roman" w:hAnsi="Times New Roman"/>
          <w:sz w:val="28"/>
          <w:szCs w:val="28"/>
        </w:rPr>
        <w:t>согласно приложению 1.</w:t>
      </w:r>
    </w:p>
    <w:p w:rsidR="00185543" w:rsidRPr="00185543" w:rsidRDefault="00185543" w:rsidP="00185543">
      <w:pPr>
        <w:pStyle w:val="a4"/>
        <w:autoSpaceDE w:val="0"/>
        <w:autoSpaceDN w:val="0"/>
        <w:adjustRightInd w:val="0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0003FA" w:rsidRDefault="00AA7AA1" w:rsidP="0018554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543">
        <w:rPr>
          <w:rFonts w:ascii="Times New Roman" w:hAnsi="Times New Roman"/>
          <w:sz w:val="28"/>
          <w:szCs w:val="28"/>
        </w:rPr>
        <w:t xml:space="preserve"> </w:t>
      </w:r>
      <w:r w:rsidR="00B53248" w:rsidRPr="00185543">
        <w:rPr>
          <w:rFonts w:ascii="Times New Roman" w:hAnsi="Times New Roman"/>
          <w:sz w:val="28"/>
          <w:szCs w:val="28"/>
        </w:rPr>
        <w:t xml:space="preserve">Утвердить </w:t>
      </w:r>
      <w:r w:rsidR="00A14984" w:rsidRPr="00185543">
        <w:rPr>
          <w:rFonts w:ascii="Times New Roman" w:hAnsi="Times New Roman"/>
          <w:sz w:val="28"/>
          <w:szCs w:val="28"/>
        </w:rPr>
        <w:t xml:space="preserve">Положение о комиссии по обследованию многоквартирных домов, расположенных </w:t>
      </w:r>
      <w:r w:rsidR="003B005E" w:rsidRPr="00185543">
        <w:rPr>
          <w:rFonts w:ascii="Times New Roman" w:hAnsi="Times New Roman"/>
          <w:sz w:val="28"/>
          <w:szCs w:val="28"/>
        </w:rPr>
        <w:t xml:space="preserve">на территории </w:t>
      </w:r>
      <w:r w:rsidR="00B53248" w:rsidRPr="00185543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0003FA" w:rsidRPr="00185543">
        <w:rPr>
          <w:rFonts w:ascii="Times New Roman" w:hAnsi="Times New Roman"/>
          <w:sz w:val="28"/>
          <w:szCs w:val="28"/>
        </w:rPr>
        <w:t xml:space="preserve">, </w:t>
      </w:r>
      <w:r w:rsidR="00185543">
        <w:rPr>
          <w:rFonts w:ascii="Times New Roman" w:hAnsi="Times New Roman"/>
          <w:sz w:val="28"/>
          <w:szCs w:val="28"/>
        </w:rPr>
        <w:t>согласно приложению 2.</w:t>
      </w:r>
    </w:p>
    <w:p w:rsidR="00185543" w:rsidRPr="00185543" w:rsidRDefault="00185543" w:rsidP="00185543">
      <w:pPr>
        <w:pStyle w:val="a4"/>
        <w:rPr>
          <w:rFonts w:ascii="Times New Roman" w:hAnsi="Times New Roman"/>
          <w:sz w:val="28"/>
          <w:szCs w:val="28"/>
        </w:rPr>
      </w:pPr>
    </w:p>
    <w:p w:rsidR="0000131C" w:rsidRDefault="0000131C" w:rsidP="00BF5D6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F5D6A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С.А. Волочка</w:t>
      </w:r>
      <w:r w:rsidR="006168DB" w:rsidRPr="00BF5D6A">
        <w:rPr>
          <w:rFonts w:ascii="Times New Roman" w:hAnsi="Times New Roman"/>
          <w:sz w:val="28"/>
          <w:szCs w:val="28"/>
        </w:rPr>
        <w:t>.</w:t>
      </w:r>
      <w:r w:rsidRPr="00BF5D6A">
        <w:rPr>
          <w:rFonts w:ascii="Times New Roman" w:hAnsi="Times New Roman"/>
          <w:sz w:val="28"/>
          <w:szCs w:val="28"/>
        </w:rPr>
        <w:t xml:space="preserve"> </w:t>
      </w:r>
    </w:p>
    <w:p w:rsidR="00BF5D6A" w:rsidRPr="00BF5D6A" w:rsidRDefault="00BF5D6A" w:rsidP="00BF5D6A">
      <w:pPr>
        <w:pStyle w:val="a4"/>
        <w:rPr>
          <w:rFonts w:ascii="Times New Roman" w:hAnsi="Times New Roman"/>
          <w:sz w:val="28"/>
          <w:szCs w:val="28"/>
        </w:rPr>
      </w:pPr>
    </w:p>
    <w:p w:rsidR="0000131C" w:rsidRDefault="0000131C" w:rsidP="003B00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F5D6A">
        <w:rPr>
          <w:rFonts w:ascii="Times New Roman" w:hAnsi="Times New Roman"/>
          <w:sz w:val="28"/>
          <w:szCs w:val="28"/>
        </w:rPr>
        <w:lastRenderedPageBreak/>
        <w:t>Раз</w:t>
      </w:r>
      <w:r w:rsidR="0046567A" w:rsidRPr="00BF5D6A">
        <w:rPr>
          <w:rFonts w:ascii="Times New Roman" w:hAnsi="Times New Roman"/>
          <w:sz w:val="28"/>
          <w:szCs w:val="28"/>
        </w:rPr>
        <w:t xml:space="preserve">местить настоящее постановление в информационно-телекоммуникационной сети Интернет на официальном портале Новоалександровского городского округа </w:t>
      </w:r>
      <w:r w:rsidR="00743916" w:rsidRPr="00BF5D6A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46567A" w:rsidRPr="00BF5D6A">
        <w:rPr>
          <w:rFonts w:ascii="Times New Roman" w:hAnsi="Times New Roman"/>
          <w:sz w:val="28"/>
          <w:szCs w:val="28"/>
        </w:rPr>
        <w:t>(</w:t>
      </w:r>
      <w:r w:rsidR="00BF5D6A" w:rsidRPr="00BF5D6A">
        <w:rPr>
          <w:rFonts w:ascii="Times New Roman" w:hAnsi="Times New Roman"/>
          <w:sz w:val="28"/>
          <w:szCs w:val="28"/>
          <w:lang w:val="en-US"/>
        </w:rPr>
        <w:t>www</w:t>
      </w:r>
      <w:r w:rsidR="00BF5D6A" w:rsidRPr="00BF5D6A">
        <w:rPr>
          <w:rFonts w:ascii="Times New Roman" w:hAnsi="Times New Roman"/>
          <w:sz w:val="28"/>
          <w:szCs w:val="28"/>
        </w:rPr>
        <w:t>.newalexandrovsk.ru</w:t>
      </w:r>
      <w:r w:rsidR="0046567A" w:rsidRPr="00BF5D6A">
        <w:rPr>
          <w:rFonts w:ascii="Times New Roman" w:hAnsi="Times New Roman"/>
          <w:sz w:val="28"/>
          <w:szCs w:val="28"/>
        </w:rPr>
        <w:t>).</w:t>
      </w:r>
    </w:p>
    <w:p w:rsidR="00BF5D6A" w:rsidRPr="00BF5D6A" w:rsidRDefault="00BF5D6A" w:rsidP="00BF5D6A">
      <w:pPr>
        <w:pStyle w:val="a4"/>
        <w:rPr>
          <w:rFonts w:ascii="Times New Roman" w:hAnsi="Times New Roman"/>
          <w:sz w:val="28"/>
          <w:szCs w:val="28"/>
        </w:rPr>
      </w:pPr>
    </w:p>
    <w:p w:rsidR="00030CD3" w:rsidRPr="00BF5D6A" w:rsidRDefault="00030CD3" w:rsidP="00BF5D6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F5D6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080605" w:rsidRPr="00BF5D6A">
        <w:rPr>
          <w:rFonts w:ascii="Times New Roman" w:hAnsi="Times New Roman"/>
          <w:sz w:val="28"/>
          <w:szCs w:val="28"/>
        </w:rPr>
        <w:t>.</w:t>
      </w:r>
    </w:p>
    <w:p w:rsidR="00030CD3" w:rsidRDefault="00030CD3" w:rsidP="004E6EBC">
      <w:pPr>
        <w:pStyle w:val="a3"/>
        <w:spacing w:line="300" w:lineRule="exact"/>
      </w:pPr>
    </w:p>
    <w:p w:rsidR="00716D8B" w:rsidRDefault="00716D8B" w:rsidP="004E6EBC">
      <w:pPr>
        <w:pStyle w:val="a3"/>
        <w:spacing w:line="300" w:lineRule="exact"/>
      </w:pPr>
    </w:p>
    <w:p w:rsidR="00716D8B" w:rsidRDefault="00716D8B" w:rsidP="004E6EBC">
      <w:pPr>
        <w:pStyle w:val="a3"/>
        <w:spacing w:line="300" w:lineRule="exact"/>
      </w:pPr>
    </w:p>
    <w:p w:rsidR="00BF5D6A" w:rsidRDefault="00BF5D6A" w:rsidP="004E6EBC">
      <w:pPr>
        <w:pStyle w:val="a3"/>
        <w:spacing w:line="300" w:lineRule="exact"/>
      </w:pPr>
    </w:p>
    <w:p w:rsidR="00716D8B" w:rsidRDefault="00716D8B" w:rsidP="003B005E">
      <w:pPr>
        <w:pStyle w:val="a3"/>
        <w:spacing w:line="280" w:lineRule="exact"/>
        <w:rPr>
          <w:b/>
        </w:rPr>
      </w:pPr>
      <w:r>
        <w:rPr>
          <w:b/>
        </w:rPr>
        <w:t xml:space="preserve">Глава </w:t>
      </w:r>
      <w:r w:rsidR="003B005E">
        <w:rPr>
          <w:b/>
        </w:rPr>
        <w:br/>
      </w:r>
      <w:r>
        <w:rPr>
          <w:b/>
        </w:rPr>
        <w:t>Новоалександровского</w:t>
      </w:r>
      <w:r w:rsidR="006354B4">
        <w:rPr>
          <w:b/>
        </w:rPr>
        <w:br/>
      </w:r>
      <w:bookmarkStart w:id="0" w:name="_GoBack"/>
      <w:bookmarkEnd w:id="0"/>
      <w:r>
        <w:rPr>
          <w:b/>
        </w:rPr>
        <w:t xml:space="preserve">городского округа </w:t>
      </w:r>
    </w:p>
    <w:p w:rsidR="00716D8B" w:rsidRDefault="00716D8B" w:rsidP="003B005E">
      <w:pPr>
        <w:pStyle w:val="a3"/>
        <w:spacing w:line="280" w:lineRule="exact"/>
        <w:rPr>
          <w:b/>
        </w:rPr>
      </w:pPr>
      <w:r>
        <w:rPr>
          <w:b/>
        </w:rPr>
        <w:t xml:space="preserve">Ставропольского края                                       </w:t>
      </w:r>
      <w:r w:rsidR="006354B4">
        <w:rPr>
          <w:b/>
        </w:rPr>
        <w:t xml:space="preserve">              </w:t>
      </w:r>
      <w:r>
        <w:rPr>
          <w:b/>
        </w:rPr>
        <w:t xml:space="preserve">           С.Ф.</w:t>
      </w:r>
      <w:r w:rsidR="006354B4">
        <w:rPr>
          <w:b/>
        </w:rPr>
        <w:t xml:space="preserve"> </w:t>
      </w:r>
      <w:r>
        <w:rPr>
          <w:b/>
        </w:rPr>
        <w:t>Сагалаев</w:t>
      </w:r>
    </w:p>
    <w:p w:rsidR="00716D8B" w:rsidRDefault="00716D8B" w:rsidP="003B005E">
      <w:pPr>
        <w:pStyle w:val="a3"/>
        <w:spacing w:line="280" w:lineRule="exact"/>
      </w:pPr>
    </w:p>
    <w:p w:rsidR="00716D8B" w:rsidRDefault="00716D8B" w:rsidP="004E6EBC">
      <w:pPr>
        <w:pStyle w:val="a3"/>
        <w:spacing w:line="300" w:lineRule="exact"/>
      </w:pPr>
    </w:p>
    <w:p w:rsidR="00716D8B" w:rsidRDefault="00716D8B" w:rsidP="004E6EBC">
      <w:pPr>
        <w:pStyle w:val="a3"/>
        <w:spacing w:line="300" w:lineRule="exact"/>
      </w:pPr>
    </w:p>
    <w:p w:rsidR="00716D8B" w:rsidRDefault="00716D8B" w:rsidP="004E6EBC">
      <w:pPr>
        <w:pStyle w:val="a3"/>
        <w:spacing w:line="300" w:lineRule="exact"/>
      </w:pPr>
    </w:p>
    <w:p w:rsidR="00716D8B" w:rsidRDefault="00716D8B" w:rsidP="004E6EBC">
      <w:pPr>
        <w:pStyle w:val="a3"/>
        <w:spacing w:line="300" w:lineRule="exact"/>
      </w:pPr>
    </w:p>
    <w:p w:rsidR="00716D8B" w:rsidRDefault="00716D8B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716D8B" w:rsidRDefault="00716D8B" w:rsidP="00716D8B">
      <w:pPr>
        <w:pStyle w:val="a3"/>
        <w:spacing w:line="280" w:lineRule="exact"/>
      </w:pPr>
    </w:p>
    <w:p w:rsidR="00716D8B" w:rsidRDefault="00716D8B" w:rsidP="00716D8B">
      <w:pPr>
        <w:pStyle w:val="a3"/>
        <w:spacing w:line="280" w:lineRule="exact"/>
      </w:pPr>
    </w:p>
    <w:p w:rsidR="00716D8B" w:rsidRDefault="00716D8B" w:rsidP="00716D8B">
      <w:pPr>
        <w:pStyle w:val="a3"/>
        <w:spacing w:line="280" w:lineRule="exact"/>
      </w:pPr>
    </w:p>
    <w:p w:rsidR="006751B1" w:rsidRDefault="006751B1" w:rsidP="00716D8B">
      <w:pPr>
        <w:pStyle w:val="a3"/>
        <w:spacing w:line="280" w:lineRule="exact"/>
      </w:pPr>
    </w:p>
    <w:p w:rsidR="006751B1" w:rsidRDefault="006751B1" w:rsidP="00716D8B">
      <w:pPr>
        <w:pStyle w:val="a3"/>
        <w:spacing w:line="280" w:lineRule="exact"/>
      </w:pPr>
    </w:p>
    <w:p w:rsidR="006751B1" w:rsidRDefault="006751B1" w:rsidP="00716D8B">
      <w:pPr>
        <w:pStyle w:val="a3"/>
        <w:spacing w:line="280" w:lineRule="exact"/>
      </w:pPr>
    </w:p>
    <w:p w:rsidR="006751B1" w:rsidRDefault="006751B1" w:rsidP="00716D8B">
      <w:pPr>
        <w:pStyle w:val="a3"/>
        <w:spacing w:line="280" w:lineRule="exact"/>
      </w:pPr>
    </w:p>
    <w:p w:rsidR="006751B1" w:rsidRDefault="006751B1" w:rsidP="00716D8B">
      <w:pPr>
        <w:pStyle w:val="a3"/>
        <w:spacing w:line="280" w:lineRule="exact"/>
      </w:pPr>
    </w:p>
    <w:p w:rsidR="006751B1" w:rsidRDefault="006751B1" w:rsidP="00716D8B">
      <w:pPr>
        <w:pStyle w:val="a3"/>
        <w:spacing w:line="280" w:lineRule="exact"/>
      </w:pPr>
    </w:p>
    <w:p w:rsidR="00036E57" w:rsidRDefault="00036E57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p w:rsidR="003B005E" w:rsidRDefault="003B005E" w:rsidP="00716D8B">
      <w:pPr>
        <w:pStyle w:val="a3"/>
        <w:spacing w:line="280" w:lineRule="exact"/>
      </w:pPr>
    </w:p>
    <w:sectPr w:rsidR="003B005E" w:rsidSect="000154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B6" w:rsidRDefault="00670EB6" w:rsidP="00036E57">
      <w:pPr>
        <w:spacing w:after="0" w:line="240" w:lineRule="auto"/>
      </w:pPr>
      <w:r>
        <w:separator/>
      </w:r>
    </w:p>
  </w:endnote>
  <w:endnote w:type="continuationSeparator" w:id="0">
    <w:p w:rsidR="00670EB6" w:rsidRDefault="00670EB6" w:rsidP="0003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B6" w:rsidRDefault="00670EB6" w:rsidP="00036E57">
      <w:pPr>
        <w:spacing w:after="0" w:line="240" w:lineRule="auto"/>
      </w:pPr>
      <w:r>
        <w:separator/>
      </w:r>
    </w:p>
  </w:footnote>
  <w:footnote w:type="continuationSeparator" w:id="0">
    <w:p w:rsidR="00670EB6" w:rsidRDefault="00670EB6" w:rsidP="0003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12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6E57" w:rsidRPr="00036E57" w:rsidRDefault="00036E5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36E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6E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36E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4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36E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6E57" w:rsidRDefault="00036E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E9E"/>
    <w:multiLevelType w:val="hybridMultilevel"/>
    <w:tmpl w:val="DC16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714D"/>
    <w:multiLevelType w:val="hybridMultilevel"/>
    <w:tmpl w:val="F7122EFE"/>
    <w:lvl w:ilvl="0" w:tplc="2382A8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D0BCE"/>
    <w:multiLevelType w:val="hybridMultilevel"/>
    <w:tmpl w:val="E026C702"/>
    <w:lvl w:ilvl="0" w:tplc="869CA65E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4"/>
    <w:rsid w:val="000003FA"/>
    <w:rsid w:val="0000126B"/>
    <w:rsid w:val="0000131C"/>
    <w:rsid w:val="00015411"/>
    <w:rsid w:val="00022B84"/>
    <w:rsid w:val="00030923"/>
    <w:rsid w:val="00030CD3"/>
    <w:rsid w:val="00036E57"/>
    <w:rsid w:val="00066C50"/>
    <w:rsid w:val="00080605"/>
    <w:rsid w:val="0009781F"/>
    <w:rsid w:val="000B2837"/>
    <w:rsid w:val="000E53D3"/>
    <w:rsid w:val="000F3434"/>
    <w:rsid w:val="00126D66"/>
    <w:rsid w:val="00156930"/>
    <w:rsid w:val="00185543"/>
    <w:rsid w:val="00197A6F"/>
    <w:rsid w:val="001A5503"/>
    <w:rsid w:val="001F5148"/>
    <w:rsid w:val="00256FD8"/>
    <w:rsid w:val="002B0746"/>
    <w:rsid w:val="00380C6A"/>
    <w:rsid w:val="003B005E"/>
    <w:rsid w:val="0046567A"/>
    <w:rsid w:val="00473662"/>
    <w:rsid w:val="004E6EBC"/>
    <w:rsid w:val="00517D02"/>
    <w:rsid w:val="005706D2"/>
    <w:rsid w:val="005E1F2A"/>
    <w:rsid w:val="0060754E"/>
    <w:rsid w:val="006168DB"/>
    <w:rsid w:val="006354B4"/>
    <w:rsid w:val="00636DAB"/>
    <w:rsid w:val="00670EB6"/>
    <w:rsid w:val="006751B1"/>
    <w:rsid w:val="0068684A"/>
    <w:rsid w:val="00691D79"/>
    <w:rsid w:val="006A4ECA"/>
    <w:rsid w:val="006B2496"/>
    <w:rsid w:val="006E72B4"/>
    <w:rsid w:val="00716D8B"/>
    <w:rsid w:val="00722AF9"/>
    <w:rsid w:val="00743916"/>
    <w:rsid w:val="007514EB"/>
    <w:rsid w:val="00780088"/>
    <w:rsid w:val="0079410E"/>
    <w:rsid w:val="007B6711"/>
    <w:rsid w:val="00811959"/>
    <w:rsid w:val="00825004"/>
    <w:rsid w:val="008252B5"/>
    <w:rsid w:val="00835A03"/>
    <w:rsid w:val="008F3A2C"/>
    <w:rsid w:val="00901E73"/>
    <w:rsid w:val="00992135"/>
    <w:rsid w:val="00A14984"/>
    <w:rsid w:val="00A2343D"/>
    <w:rsid w:val="00A256E8"/>
    <w:rsid w:val="00A373D0"/>
    <w:rsid w:val="00A64BBD"/>
    <w:rsid w:val="00AA7AA1"/>
    <w:rsid w:val="00B36953"/>
    <w:rsid w:val="00B53248"/>
    <w:rsid w:val="00B933A6"/>
    <w:rsid w:val="00BF5D6A"/>
    <w:rsid w:val="00C11F38"/>
    <w:rsid w:val="00C42EAE"/>
    <w:rsid w:val="00C50C13"/>
    <w:rsid w:val="00C8278F"/>
    <w:rsid w:val="00D91659"/>
    <w:rsid w:val="00DA7B86"/>
    <w:rsid w:val="00DB5B07"/>
    <w:rsid w:val="00DE43E9"/>
    <w:rsid w:val="00E36514"/>
    <w:rsid w:val="00EE184E"/>
    <w:rsid w:val="00F3732D"/>
    <w:rsid w:val="00F80632"/>
    <w:rsid w:val="00F958BB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1856-F0E9-4734-9E07-A3516D2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FD8"/>
  </w:style>
  <w:style w:type="paragraph" w:customStyle="1" w:styleId="ConsPlusTitle">
    <w:name w:val="ConsPlusTitle"/>
    <w:rsid w:val="00030CD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30CD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030CD3"/>
    <w:pPr>
      <w:spacing w:after="0" w:line="0" w:lineRule="atLeast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1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E57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E57"/>
    <w:rPr>
      <w:rFonts w:asciiTheme="minorHAnsi" w:hAnsiTheme="minorHAnsi"/>
      <w:sz w:val="22"/>
      <w:szCs w:val="22"/>
    </w:rPr>
  </w:style>
  <w:style w:type="paragraph" w:customStyle="1" w:styleId="ConsPlusNonformat">
    <w:name w:val="ConsPlusNonformat"/>
    <w:rsid w:val="00036E5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541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15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5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Алена Лазарева</cp:lastModifiedBy>
  <cp:revision>35</cp:revision>
  <cp:lastPrinted>2019-11-26T07:20:00Z</cp:lastPrinted>
  <dcterms:created xsi:type="dcterms:W3CDTF">2019-04-02T07:12:00Z</dcterms:created>
  <dcterms:modified xsi:type="dcterms:W3CDTF">2019-11-27T11:55:00Z</dcterms:modified>
</cp:coreProperties>
</file>