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12C" w:rsidRPr="0078012C">
              <w:rPr>
                <w:rFonts w:ascii="Times New Roman" w:hAnsi="Times New Roman" w:cs="Times New Roman"/>
                <w:sz w:val="28"/>
                <w:szCs w:val="28"/>
              </w:rPr>
              <w:t>83/</w:t>
            </w:r>
            <w:bookmarkStart w:id="0" w:name="_GoBack"/>
            <w:bookmarkEnd w:id="0"/>
            <w:r w:rsidR="0078012C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E53E3">
        <w:rPr>
          <w:rFonts w:ascii="Times New Roman" w:hAnsi="Times New Roman" w:cs="Times New Roman"/>
          <w:sz w:val="28"/>
          <w:szCs w:val="28"/>
        </w:rPr>
        <w:t>Скрипченковой Дианы Владимировны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AE53E3" w:rsidRPr="00AE53E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AE53E3">
        <w:rPr>
          <w:rFonts w:ascii="Times New Roman" w:hAnsi="Times New Roman" w:cs="Times New Roman"/>
          <w:sz w:val="28"/>
          <w:szCs w:val="28"/>
        </w:rPr>
        <w:t>Колобовой Ирины Николаевны</w:t>
      </w:r>
      <w:r w:rsidR="00AE53E3" w:rsidRPr="00AE53E3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комиссии избирательного участка № 918</w:t>
      </w:r>
      <w:proofErr w:type="gramEnd"/>
      <w:r w:rsidR="00AE53E3" w:rsidRPr="00AE53E3">
        <w:rPr>
          <w:rFonts w:ascii="Times New Roman" w:hAnsi="Times New Roman" w:cs="Times New Roman"/>
          <w:sz w:val="28"/>
          <w:szCs w:val="28"/>
        </w:rPr>
        <w:t xml:space="preserve"> с правом решающего голоса,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E53E3">
        <w:rPr>
          <w:rFonts w:ascii="Times New Roman" w:hAnsi="Times New Roman" w:cs="Times New Roman"/>
          <w:sz w:val="28"/>
          <w:szCs w:val="28"/>
        </w:rPr>
        <w:t>Скрипченкову Диану Владимировну</w:t>
      </w:r>
      <w:r w:rsidR="00AE53E3" w:rsidRPr="00AE53E3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AE53E3">
        <w:rPr>
          <w:rFonts w:ascii="Times New Roman" w:hAnsi="Times New Roman" w:cs="Times New Roman"/>
          <w:sz w:val="28"/>
          <w:szCs w:val="28"/>
        </w:rPr>
        <w:t>918</w:t>
      </w:r>
      <w:r w:rsidR="008C6909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71/585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</w:t>
      </w:r>
      <w:r w:rsidR="00AE5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отделения</w:t>
      </w:r>
      <w:r w:rsidR="00AE53E3" w:rsidRPr="00AE5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Политической партии СПРАВЕДЛИВАЯ РОССИЯ в Ставропольском крае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E53E3" w:rsidRPr="007344DF" w:rsidRDefault="00AE53E3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AE5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Колобову Ирину Николаевну </w:t>
      </w:r>
      <w:r w:rsidRP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обязанностей члена участковой избирательной комиссии избирательного участка № 918 правом решающего голоса до истечения срока полномочий, назначенную в состав участковой избирательной комиссии избирательного участка № 918 постановлением территориальной избирательной комиссии Новоалександровского района от 05 июня 2018 года № 71/585 «О формировании участковой избирательной комиссии избирательного участка № 918» по предложению</w:t>
      </w:r>
      <w:r w:rsidRPr="00AE53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регионального отделения Политической партии </w:t>
      </w:r>
      <w:r w:rsidRPr="00AE53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ЛДПР - Либерально-демократической партии 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 xml:space="preserve">22 марта 2019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E53E3" w:rsidRPr="00AE53E3" w:rsidRDefault="009A1C40" w:rsidP="00AE5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AE53E3">
        <w:rPr>
          <w:rFonts w:ascii="Times New Roman" w:hAnsi="Times New Roman" w:cs="Times New Roman"/>
          <w:sz w:val="28"/>
          <w:szCs w:val="28"/>
        </w:rPr>
        <w:t>18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AE53E3" w:rsidRPr="00AE53E3">
        <w:rPr>
          <w:rFonts w:ascii="Times New Roman" w:hAnsi="Times New Roman" w:cs="Times New Roman"/>
          <w:sz w:val="28"/>
          <w:szCs w:val="28"/>
        </w:rPr>
        <w:t>Трофи</w:t>
      </w:r>
      <w:r w:rsidR="00AE53E3">
        <w:rPr>
          <w:rFonts w:ascii="Times New Roman" w:hAnsi="Times New Roman" w:cs="Times New Roman"/>
          <w:sz w:val="28"/>
          <w:szCs w:val="28"/>
        </w:rPr>
        <w:t>менко Наталью Михайловну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9A3CE6">
        <w:rPr>
          <w:rFonts w:ascii="Times New Roman" w:hAnsi="Times New Roman" w:cs="Times New Roman"/>
          <w:sz w:val="28"/>
          <w:szCs w:val="28"/>
        </w:rPr>
        <w:t>6</w:t>
      </w:r>
      <w:r w:rsidR="00AE53E3">
        <w:rPr>
          <w:rFonts w:ascii="Times New Roman" w:hAnsi="Times New Roman" w:cs="Times New Roman"/>
          <w:sz w:val="28"/>
          <w:szCs w:val="28"/>
        </w:rPr>
        <w:t>8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AE53E3">
        <w:rPr>
          <w:rFonts w:ascii="Times New Roman" w:hAnsi="Times New Roman" w:cs="Times New Roman"/>
          <w:sz w:val="28"/>
          <w:szCs w:val="28"/>
        </w:rPr>
        <w:t>основное общее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AE53E3">
        <w:rPr>
          <w:rFonts w:ascii="Times New Roman" w:hAnsi="Times New Roman" w:cs="Times New Roman"/>
          <w:sz w:val="28"/>
          <w:szCs w:val="28"/>
        </w:rPr>
        <w:t>пенсионер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3E3" w:rsidRPr="00AE53E3">
        <w:rPr>
          <w:rFonts w:ascii="Times New Roman" w:eastAsia="Times New Roman" w:hAnsi="Times New Roman" w:cs="Times New Roman"/>
          <w:sz w:val="28"/>
          <w:szCs w:val="28"/>
        </w:rPr>
        <w:t>Регионального отделения Политической партии СПРАВЕДЛИВАЯ РОССИЯ в Ставропольском крае.</w:t>
      </w:r>
    </w:p>
    <w:p w:rsidR="00906B89" w:rsidRPr="00906B89" w:rsidRDefault="00906B89" w:rsidP="00906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06B89">
        <w:rPr>
          <w:rFonts w:ascii="Times New Roman" w:hAnsi="Times New Roman" w:cs="Times New Roman"/>
          <w:sz w:val="28"/>
          <w:szCs w:val="28"/>
        </w:rPr>
        <w:t xml:space="preserve">. членом участковой избирательной комиссии избирательного участка № 918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Багринцеву Юлию Николаевну</w:t>
      </w:r>
      <w:r w:rsidRPr="00906B89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06B8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Pr="00906B89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ГБПОУ «</w:t>
      </w:r>
      <w:r w:rsidRPr="00906B89">
        <w:rPr>
          <w:rFonts w:ascii="Times New Roman" w:hAnsi="Times New Roman" w:cs="Times New Roman"/>
          <w:sz w:val="28"/>
          <w:szCs w:val="28"/>
        </w:rPr>
        <w:t>Григорополисский сельскохозяйственный техн</w:t>
      </w:r>
      <w:r>
        <w:rPr>
          <w:rFonts w:ascii="Times New Roman" w:hAnsi="Times New Roman" w:cs="Times New Roman"/>
          <w:sz w:val="28"/>
          <w:szCs w:val="28"/>
        </w:rPr>
        <w:t>икум  имени атамана М.И. Платова»</w:t>
      </w:r>
      <w:r w:rsidRPr="00906B89">
        <w:rPr>
          <w:rFonts w:ascii="Times New Roman" w:hAnsi="Times New Roman" w:cs="Times New Roman"/>
          <w:sz w:val="28"/>
          <w:szCs w:val="28"/>
        </w:rPr>
        <w:t xml:space="preserve">, по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Pr="00906B89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D7" w:rsidRDefault="002427D7" w:rsidP="00AE5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906B89">
        <w:rPr>
          <w:rFonts w:ascii="Times New Roman" w:hAnsi="Times New Roman" w:cs="Times New Roman"/>
          <w:sz w:val="28"/>
          <w:szCs w:val="28"/>
        </w:rPr>
        <w:t>18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906B89" w:rsidRDefault="00B47532" w:rsidP="00906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A133C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8012C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C6909"/>
    <w:rsid w:val="008E342E"/>
    <w:rsid w:val="008F15AB"/>
    <w:rsid w:val="008F362B"/>
    <w:rsid w:val="009039BD"/>
    <w:rsid w:val="00906B89"/>
    <w:rsid w:val="00906C9B"/>
    <w:rsid w:val="009176B1"/>
    <w:rsid w:val="00920044"/>
    <w:rsid w:val="0092389E"/>
    <w:rsid w:val="0092650A"/>
    <w:rsid w:val="009563D4"/>
    <w:rsid w:val="00974B36"/>
    <w:rsid w:val="009A1C40"/>
    <w:rsid w:val="009A3CE6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AE53E3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1636-5295-4280-9005-DC5388F4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7</cp:revision>
  <cp:lastPrinted>2019-08-13T07:57:00Z</cp:lastPrinted>
  <dcterms:created xsi:type="dcterms:W3CDTF">2019-08-12T13:38:00Z</dcterms:created>
  <dcterms:modified xsi:type="dcterms:W3CDTF">2019-08-13T07:58:00Z</dcterms:modified>
</cp:coreProperties>
</file>