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846DE" w:rsidRDefault="00C846DE" w:rsidP="00C846DE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первого созыва</w:t>
      </w:r>
      <w:r w:rsidR="00FA2C1E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</w:t>
      </w:r>
    </w:p>
    <w:p w:rsidR="00C846DE" w:rsidRDefault="00C846DE" w:rsidP="00C846DE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края на 2018 год и плановый</w:t>
      </w:r>
    </w:p>
    <w:p w:rsidR="00C846DE" w:rsidRDefault="00C846DE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период 2019 и 2020 годов</w:t>
      </w:r>
      <w:r w:rsidR="00FA2C1E">
        <w:rPr>
          <w:sz w:val="28"/>
          <w:szCs w:val="28"/>
        </w:rPr>
        <w:t>»</w:t>
      </w:r>
    </w:p>
    <w:p w:rsidR="006C141B" w:rsidRPr="00EE5006" w:rsidRDefault="006C141B" w:rsidP="00C846D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29 декабр</w:t>
      </w:r>
      <w:bookmarkStart w:id="0" w:name="_GoBack"/>
      <w:bookmarkEnd w:id="0"/>
      <w:r>
        <w:rPr>
          <w:sz w:val="28"/>
          <w:szCs w:val="28"/>
        </w:rPr>
        <w:t>я 2018 г. № 22/291</w:t>
      </w:r>
    </w:p>
    <w:p w:rsidR="00C846DE" w:rsidRDefault="00C846DE" w:rsidP="00C846DE">
      <w:pPr>
        <w:jc w:val="right"/>
        <w:rPr>
          <w:sz w:val="28"/>
          <w:szCs w:val="28"/>
        </w:rPr>
      </w:pPr>
    </w:p>
    <w:p w:rsidR="00C846DE" w:rsidRDefault="00C846DE" w:rsidP="00C846DE">
      <w:pPr>
        <w:jc w:val="right"/>
        <w:rPr>
          <w:sz w:val="28"/>
          <w:szCs w:val="28"/>
        </w:rPr>
      </w:pPr>
    </w:p>
    <w:p w:rsidR="00800BC2" w:rsidRDefault="00800BC2" w:rsidP="00C846DE">
      <w:pPr>
        <w:jc w:val="right"/>
        <w:rPr>
          <w:sz w:val="28"/>
          <w:szCs w:val="28"/>
        </w:rPr>
      </w:pPr>
    </w:p>
    <w:p w:rsidR="00C846DE" w:rsidRDefault="00C846DE" w:rsidP="00C846DE">
      <w:pPr>
        <w:jc w:val="center"/>
        <w:rPr>
          <w:caps/>
          <w:sz w:val="28"/>
          <w:szCs w:val="28"/>
        </w:rPr>
      </w:pPr>
      <w:r w:rsidRPr="00B92B0D">
        <w:rPr>
          <w:caps/>
          <w:sz w:val="28"/>
          <w:szCs w:val="28"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городского округа</w:t>
      </w:r>
    </w:p>
    <w:p w:rsidR="00C846DE" w:rsidRDefault="00C846DE" w:rsidP="00C846DE">
      <w:pPr>
        <w:jc w:val="center"/>
        <w:rPr>
          <w:caps/>
          <w:sz w:val="28"/>
          <w:szCs w:val="28"/>
        </w:rPr>
      </w:pPr>
      <w:r w:rsidRPr="00B92B0D">
        <w:rPr>
          <w:caps/>
          <w:sz w:val="28"/>
          <w:szCs w:val="28"/>
        </w:rPr>
        <w:t xml:space="preserve"> на</w:t>
      </w:r>
      <w:r>
        <w:rPr>
          <w:caps/>
          <w:sz w:val="28"/>
          <w:szCs w:val="28"/>
        </w:rPr>
        <w:t xml:space="preserve"> </w:t>
      </w:r>
      <w:r w:rsidRPr="00B92B0D">
        <w:rPr>
          <w:caps/>
          <w:sz w:val="28"/>
          <w:szCs w:val="28"/>
        </w:rPr>
        <w:t xml:space="preserve">2018 год </w:t>
      </w:r>
    </w:p>
    <w:p w:rsidR="00800BC2" w:rsidRDefault="00676EBB" w:rsidP="007E2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A06" w:rsidRDefault="00444A06" w:rsidP="007E2659">
      <w:pPr>
        <w:rPr>
          <w:sz w:val="28"/>
          <w:szCs w:val="28"/>
        </w:rPr>
      </w:pPr>
    </w:p>
    <w:p w:rsidR="00B67A25" w:rsidRPr="002A3CD5" w:rsidRDefault="00676EBB" w:rsidP="002A3C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CD5">
        <w:rPr>
          <w:sz w:val="28"/>
          <w:szCs w:val="28"/>
        </w:rPr>
        <w:t>(тыс. рублей)</w:t>
      </w: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60"/>
        <w:gridCol w:w="440"/>
        <w:gridCol w:w="480"/>
        <w:gridCol w:w="1460"/>
        <w:gridCol w:w="560"/>
        <w:gridCol w:w="1700"/>
      </w:tblGrid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bookmarkStart w:id="1" w:name="RANGE!A7:F3697"/>
            <w:r w:rsidRPr="007909F5">
              <w:rPr>
                <w:sz w:val="18"/>
                <w:szCs w:val="18"/>
              </w:rPr>
              <w:t>Наименование</w:t>
            </w:r>
            <w:bookmarkEnd w:id="1"/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proofErr w:type="spellStart"/>
            <w:r w:rsidRPr="007909F5">
              <w:rPr>
                <w:sz w:val="18"/>
                <w:szCs w:val="18"/>
              </w:rPr>
              <w:t>Гл</w:t>
            </w:r>
            <w:proofErr w:type="spellEnd"/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РЗ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ЦСР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ВР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8D14D5" w:rsidP="0079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323 737,91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104 899,59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1 387,49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1 387,49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1 387,49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1 345,94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50 3 00 10020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1 345,94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60 184,53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170,41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сельского хозяйства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1 894,67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сельского хозяйства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и общепрограммные мероприятия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1 894,67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1 894,67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1 845,37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09 0 04 76530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58 119,45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58 119,45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14 318,63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1 616,55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12 261,60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440,48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42 348,04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42 348,04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909F5"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111,57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858,59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685,59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50 4 00 76630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Создание резервных фондов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Резервные фонды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местных администраций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52 1 00 20010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52 1 00 20010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42 508,98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Депутаты Думы Ставропольского края и их помощники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50 7 00 00000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850,30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50 7 00 76610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41 579,48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41 579,48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осуществления хозяйственной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22 433,86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11 775,11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10 569,96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13 708,63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13 708,63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исполнение судебных актов по искам к муниципальным образованиям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225,60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225,60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1 411,18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1 411,18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обеспечение мероприятий по противодействию коррупции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489,10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466,11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грантов субъектам бюджетного планирования Новоалександровского муниципального района для поощрения достижений в области повышения качества финансового менеджмента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 по организации предоставления муниципальных услуг в электронной форме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504,27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504,27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уплату членских взносов в Ассоциацию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Совет муниципальных образований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Финансовое обеспечение информационных услуг печатных средств массовой информации для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независимой оценки качества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условий оказания услуг организациями социальной сферы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157,35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157,35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51 1 00 76930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51 1 00 76930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Национальная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безопасность и правоохранительная деятельность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6 545,22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6 545,22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мероприятий, связанных с санитарным содержанием муниципальных учреждений и отлов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07 0 04 20720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07 0 04 20720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6 463,87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6 463,87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4 275,20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3 193,08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1 070,20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53 1 00 11010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lastRenderedPageBreak/>
              <w:t>Мероприятия для осуществления деятельности аварийно-спасательной службы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2 188,67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894,25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1 293,57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53 1 00 20630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121 746,79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Сельское хозяйство и рыболовство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23 602,06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сельского хозяйства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23 602,06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растениеводства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23 586,28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соревнований в области сельскохозяйственного производства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09 0 01 20470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365,52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09 0 01 20470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365,52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09 0 01 76540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09 0 01 76540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1 571,80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1 571,80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R541F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9 901,08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R541F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9 901,08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884081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Содействие</w:t>
            </w:r>
            <w:r w:rsidR="007909F5" w:rsidRPr="007909F5">
              <w:rPr>
                <w:sz w:val="18"/>
                <w:szCs w:val="18"/>
              </w:rPr>
              <w:t xml:space="preserve">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R5431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11 731,74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01 R5431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11 731,74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сельскохозяйственного производства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03 R543B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 0 03 R543B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97 063,33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97 063,33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97 063,33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20 811,33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20 811,33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Разработка проектов организации дорожного движения и паспортов автомобильных дорог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08 0 01 76460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51 137,91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08 0 01 76460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51 137,91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Реконструкция автомобильной дороги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станица Григорополисская - совхоз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Темижбекский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(ПК 14+450 - ПК17+450), находящейся в собственности Новоалександровского городского округа Ставропольского края (</w:t>
            </w:r>
            <w:proofErr w:type="spellStart"/>
            <w:r w:rsidRPr="007909F5">
              <w:rPr>
                <w:sz w:val="18"/>
                <w:szCs w:val="18"/>
              </w:rPr>
              <w:t>проектно</w:t>
            </w:r>
            <w:proofErr w:type="spellEnd"/>
            <w:r w:rsidRPr="007909F5">
              <w:rPr>
                <w:sz w:val="18"/>
                <w:szCs w:val="18"/>
              </w:rPr>
              <w:t xml:space="preserve"> - изыскательские работы), Новоалександровский район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7648Е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3 322,82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7648Е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3 322,82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устойчивому развитию сельских территорий (Подъезд от а/д Новоалександровск-Григорополисская-гр. Ставропольского края к поселку МТФ-2 СХПК</w:t>
            </w:r>
            <w:r w:rsidR="00884081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Россия</w:t>
            </w:r>
            <w:r w:rsidR="00FA2C1E">
              <w:rPr>
                <w:sz w:val="18"/>
                <w:szCs w:val="18"/>
              </w:rPr>
              <w:t>»</w:t>
            </w:r>
            <w:r w:rsidRPr="007909F5">
              <w:rPr>
                <w:sz w:val="18"/>
                <w:szCs w:val="18"/>
              </w:rPr>
              <w:t>, Новоалександровский район)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L5673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17 881,27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L5673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17 881,27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2 889,79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2 889,79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ремонт,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495,32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495,32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Реконструкция автомобильной дороги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станица Григорополисская - совхоз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Темижбекский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(ПК 14+450 - ПК17+450), находящейся в собственности Новоалександровского городского округа Ставропольского края (</w:t>
            </w:r>
            <w:proofErr w:type="spellStart"/>
            <w:r w:rsidRPr="007909F5">
              <w:rPr>
                <w:sz w:val="18"/>
                <w:szCs w:val="18"/>
              </w:rPr>
              <w:t>проектно</w:t>
            </w:r>
            <w:proofErr w:type="spellEnd"/>
            <w:r w:rsidRPr="007909F5">
              <w:rPr>
                <w:sz w:val="18"/>
                <w:szCs w:val="18"/>
              </w:rPr>
              <w:t xml:space="preserve"> - изыскательские работы), Новоалександровский район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S648Е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174,89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S648Е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174,89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1 081,40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субъектов малого и среднего предпринимательства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02 0 01 60020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Улучшение инвестиционного климата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по улучшению инвестиционного климата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02 0 03 60030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02 0 03 60030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в области градостроительной деятельности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438,33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438,33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в области градостроительной деятельности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S7500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S7500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разработку (корректировку) проектно-сметной документации по строительству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Детский сад на 105 мест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57 1 00 20730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57 1 00 20730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7 627,62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7 627,62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7 627,62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Улучшение жилищных условий молодых семей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7 627,62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13 0 04 74970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4 205,86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13 0 04 74970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4 205,86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молодым семьям, являющимся участниками основного мероприятия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жильем молодых семей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государственной программы Российской Федерации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FA2C1E">
              <w:rPr>
                <w:sz w:val="18"/>
                <w:szCs w:val="18"/>
              </w:rPr>
              <w:t>»</w:t>
            </w:r>
            <w:r w:rsidRPr="007909F5">
              <w:rPr>
                <w:sz w:val="18"/>
                <w:szCs w:val="18"/>
              </w:rPr>
              <w:t>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13 0 04 77520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1 520,19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13 0 04 77520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1 520,19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L4970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L4970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S4970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221,36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S4970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221,36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молодым семьям, являющимся по состоянию участниками основного мероприятия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жильем молодых семей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государственной программы Российской Федерации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FA2C1E">
              <w:rPr>
                <w:sz w:val="18"/>
                <w:szCs w:val="18"/>
              </w:rPr>
              <w:t>»</w:t>
            </w:r>
            <w:r w:rsidRPr="007909F5">
              <w:rPr>
                <w:sz w:val="18"/>
                <w:szCs w:val="18"/>
              </w:rPr>
              <w:t>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S7520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04 S7520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80 981,89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80 981,89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80 981,89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80 981,89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строительство спорткомплекса в </w:t>
            </w:r>
            <w:r w:rsidR="00884081" w:rsidRPr="007909F5">
              <w:rPr>
                <w:sz w:val="18"/>
                <w:szCs w:val="18"/>
              </w:rPr>
              <w:t>г. Новоалександровске</w:t>
            </w:r>
            <w:r w:rsidRPr="007909F5">
              <w:rPr>
                <w:sz w:val="18"/>
                <w:szCs w:val="18"/>
              </w:rPr>
              <w:t xml:space="preserve">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05 0 01 20760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19 548,55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05 0 01 20760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19 548,55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софинансирование капитального строительства (реконструкции) объектов спорта (Спортивный комплекс г. Новоалександровск, ул. Ленина, Новоалександровский район)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05 0 01 77001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55 290,01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05 0 01 77001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55 290,01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софинансирование капитального строительства (реконструкции) объектов спорта (Спортивный комплекс г. Новоалександровск, ул. Ленина, Новоалександровский район)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6 143,33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S7001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6 143,33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9 974,79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9 974,79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9 974,79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муниципальным имуществом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9 645,19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муниципальной собственностью Новоалександровского городского округа Ставропольского края в области имущественных и земельных отношений, земельными участками, государственная собственность на которые не разграничена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3 859,41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оценке объектов недвижимости, проведение кадастровых работ на земельных участках, оплате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оформлению технических паспортов, технических планов, проектно-сметной документации на муниципальное имущество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1 146,35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1 146,35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119,56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119,56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2 536,00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2 353,40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10 0 01 20050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182,60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муниципальным имуществом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и общепрограммные мероприятия Программы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5 785,78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177,28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707,98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4 900,52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4 900,52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308,03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308,03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248,53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248,53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грантов субъектам бюджетного планирования Новоалександровского муниципального района для поощрения достижений в области повышения качества финансового менеджмента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Финансовое управление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42 752,60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42 752,60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14 762,13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финансами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14 702,24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финансами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и общепрограммные мероприятия Программы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14 702,24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3 221,60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440,48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2 639,25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11 480,64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11 480,64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27 990,47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Управление финансами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24 588,60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сбалансированности и устойчивости бюджетной системы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24 588,60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ведения централизованного бюджетного (бухгалтерского) учета и формирование бюджетной (бухгалтерской) отчетности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24 588,60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20 003,50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4 350,70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01 0 01 10070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3 351,10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3 351,10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1 415,27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1 387,14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51 1 00 20490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51 1 00 20490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1 844,21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1 835,45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Управление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665 774,42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57 1 00 20490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636 026,97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229 584,51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224 015,18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дошкольного образования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224 015,18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135 933,36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51 732,18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20 930,71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62 597,02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989,38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890,38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4 311,17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2 343,23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467,79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1 500,15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82 781,27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33 265,94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175,65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06 0 01 77170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49 339,68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3 714,85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323,58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1 037,16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1 037,16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496,37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540,79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1 575,59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1 575,59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1 289,59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379,52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379,52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160,91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1 750,16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971,36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971,36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443,04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528,32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590,92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187,88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104,32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104,32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104,32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362 989,02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инициативной и талантливой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выплату стипендий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04 0 01 80020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04 0 01 80020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349 204,14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общего образования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349 204,14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120 695,90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29 100,07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17 536,50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72 983,46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1 075,87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2 729,58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541,39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2 188,19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6 109,88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2 443,64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3 421,59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за счёт средств резервного фонда Правительства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06 0 02 76900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1 409,50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06 0 02 76900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06 0 02 76900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1 087,50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209 660,85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57 442,78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974,13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06 0 02 77160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151 243,94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L0970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2 370,27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L0970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2 370,27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S7300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6 144,80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02 S7300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6 144,80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10 484,23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7 947,68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2 620,62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2 151,39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07 0 01 20170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5 327,06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4 239,65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S6690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1 087,41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1 451,30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1 451,30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932,27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537,26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187,47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1 958,04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1 451,81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1 451,81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397,09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1 054,72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506,23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506,23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272,71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233,52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57 1 00 00000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поддержка детей, находящихся в трудной жизненной ситуации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57 1 00 20880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57 1 00 20880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18 725,01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инициативной и талантливой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18 301,55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дополнительного образования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18 301,55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17 757,56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17 757,56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и проведение спортивных мероприятий, обеспечение подготовки и участия спортсменов в соревнованиях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06 0 03 77080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06 0 03 77080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S7080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03 S7080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89,60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8 611,80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2 000,89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инициативной и талантливой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125,51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125,51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04 0 01 20350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125,51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Духовно-нравственное и патриотическое воспитание и допризывная подготовка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238,96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04 0 02 20350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238,96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04 0 02 20350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238,96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волонтерского движения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04 0 03 20350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04 0 03 20350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Трудовая занятость молодежи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содействию занятости несовершеннолетних граждан в возрасте от 14 до 18 лет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139,93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04 0 04 20440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360,07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молодежной политики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1 040,42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1 040,42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1 006,53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04 0 05 11010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6 562,19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884081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отдыха, оздоровления и занятости детей в свободное от учебы время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6 562,19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1 874,19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1 874,19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организации оздоровительной кампании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4 688,00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336,58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1 168,42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06 0 04 20430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3 183,00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44,73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16 116,63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15 855,31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 xml:space="preserve">программы и </w:t>
            </w:r>
            <w:proofErr w:type="spellStart"/>
            <w:r w:rsidRPr="007909F5">
              <w:rPr>
                <w:sz w:val="18"/>
                <w:szCs w:val="18"/>
              </w:rPr>
              <w:t>непрограмные</w:t>
            </w:r>
            <w:proofErr w:type="spellEnd"/>
            <w:r w:rsidRPr="007909F5">
              <w:rPr>
                <w:sz w:val="18"/>
                <w:szCs w:val="18"/>
              </w:rPr>
              <w:t xml:space="preserve"> мероприятия в сфере образования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15 855,31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447,43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96,64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2 719,77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2 719,77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11 124,07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9 813,45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1 290,59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noWrap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06 0 06 20380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06 0 06 20380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1 518,39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1 293,51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06 0 06 76200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224,88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 объектов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терроризма и экстремизма, повышение уровня антитеррористической защищенности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12 0 02 20070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образования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районных (поселковых) мероприятий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поддержка детей, находящихся в трудной жизненной ситуации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57 1 00 20880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57 1 00 20880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29 684,45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29 684,45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образования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29 684,45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дошкольного образования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6 716,85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6 716,85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06 0 01 76140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6 646,65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детей с ограниченными возможностями здоровья, детей-инвалидов, детей-сирот и детей, оставшихся без попечения родителей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22 967,60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8 530,53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8 530,53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13 987,07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2 342,09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11 644,98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06 0 05 78140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186 636,67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17 018,30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17 018,30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16 192,52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художественно-эстетического образования детей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16 192,52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15 562,69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15 562,69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счёт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03 0 04 77080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03 0 04 77080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03 0 04 76890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счёт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S7080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04 S7080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169 618,37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165 106,19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162 170,90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культурно-досуговой деятельности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134 266,12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105 142,74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65 867,89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6 499,32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31 843,27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932,26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3 016,35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3 016,35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884081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</w:t>
            </w:r>
            <w:r w:rsidR="007909F5" w:rsidRPr="007909F5">
              <w:rPr>
                <w:sz w:val="18"/>
                <w:szCs w:val="18"/>
              </w:rPr>
              <w:t xml:space="preserve"> районных (поселковых) мероприятий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2 291,48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830,29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03 0 01 20450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1 461,19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21 637,59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15 315,01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6 322,58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881,19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856,79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1 138,88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805,74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333,14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L5191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L5191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L5192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L5192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системы библиотечного обслуживания населения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26 119,87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21 844,31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20 715,98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1 124,71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L5194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328,88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L5194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328,88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3 456,07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3 456,07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261,01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258,79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03 0 02 80010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181,84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02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181,84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музейного дела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1 784,91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1 423,45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1 423,45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03 0 03 77090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03 S7090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2 513,92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758,54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758,54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758,54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783,19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783,19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614,86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168,33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291,83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291,83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230,78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Социальная поддержка граждан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144,50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Доступная среда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144,50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11 0 02 70270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11 0 02 70270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S0270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02 S0270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92,07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92,07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92,07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4 512,18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4 438,56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и общепрограммные мероприятия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4 438,56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541,38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140,48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3 897,18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03 0 05 10020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3 897,18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51 1 00 77290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культуры и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культуры и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Управление труда и социальной защиты населения администрации Новоалександровского городского округа </w:t>
            </w:r>
            <w:proofErr w:type="spellStart"/>
            <w:r w:rsidRPr="007909F5">
              <w:rPr>
                <w:sz w:val="18"/>
                <w:szCs w:val="18"/>
              </w:rPr>
              <w:t>Ставропоьского</w:t>
            </w:r>
            <w:proofErr w:type="spellEnd"/>
            <w:r w:rsidRPr="007909F5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329 183,39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296,38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296,38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56 1 00 10050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328 887,01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240 278,49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Социальная поддержка граждан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240 278,49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Социальное обеспечение населения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240 278,49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ежегодной денежной выплаты лицам, награжденным нагрудным знаком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Почетный донор России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1 989,68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11 0 01 52200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1 979,27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46 258,46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45 992,96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 обязательном страховании гражданской ответственности владельцев транспортных средств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государственных пособиях гражданам, имеющим детей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45 190,93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45 116,55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2 476,04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2 476,04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социального пособия на погребение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427,60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427,60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1,17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1 523,04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11 0 01 77190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1 507,96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11 0 01 77220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R4620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124,89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R4620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124,89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50 872,13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50 176,14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54 499,90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753,07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53 746,83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1 068,29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11 0 01 78230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1 052,72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11 0 01 78250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21 698,77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286,77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11 0 01 78260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21 412,00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13 884,11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172,34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11 0 01 78280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13 711,77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70 080,00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Социальная поддержка граждан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70 080,00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Социальное обеспечение населения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70 080,00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11 0 01 R0840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34 100,00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11 0 01 R0840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34 100,00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 Выплата пособия на ребенка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35 980,00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11 0 01 76270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35 980,00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18 528,52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Социальная поддержка граждан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18 528,52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Социальное обеспечение населения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637,18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11 0 01 52500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государственных пособиях гражданам, имеющим детей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262,18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11 0 01 53800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250,61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мероприятие: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Социальная поддержка граждан в Новоалександровском городском округе Ставропольского края и общепрограммные мероприятия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17 891,34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17 891,34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16 648,18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1 235,35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11 0 03 76210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Комитет по физической культуре и спорту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80 022,01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 районе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80 013,11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63 660,70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63 485,04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63 485,04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12 787,78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2 824,37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2 599,09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6 919,61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444,71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текущих и капитальных ремонтов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3 056,00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05 0 01 20380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Капитальное строительство (реконструкция) объектов спорта (Реконструкция открытых плоскостных сооружений стадиона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Дружба</w:t>
            </w:r>
            <w:r w:rsidR="00FA2C1E">
              <w:rPr>
                <w:sz w:val="18"/>
                <w:szCs w:val="18"/>
              </w:rPr>
              <w:t xml:space="preserve">» </w:t>
            </w:r>
            <w:r w:rsidR="00884081" w:rsidRPr="007909F5">
              <w:rPr>
                <w:sz w:val="18"/>
                <w:szCs w:val="18"/>
              </w:rPr>
              <w:t>г. Новоалександровск</w:t>
            </w:r>
            <w:r w:rsidRPr="007909F5">
              <w:rPr>
                <w:sz w:val="18"/>
                <w:szCs w:val="18"/>
              </w:rPr>
              <w:t>, Новоалександровский район)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05 0 01 77007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23 820,63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05 0 01 77007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23 820,63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Капитальное строительство (реконструкция) объектов спорта (Реконструкция открытых плоскостных сооружений стадиона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Дружба</w:t>
            </w:r>
            <w:r w:rsidR="00FA2C1E">
              <w:rPr>
                <w:sz w:val="18"/>
                <w:szCs w:val="18"/>
              </w:rPr>
              <w:t xml:space="preserve">» </w:t>
            </w:r>
            <w:r w:rsidR="00884081" w:rsidRPr="007909F5">
              <w:rPr>
                <w:sz w:val="18"/>
                <w:szCs w:val="18"/>
              </w:rPr>
              <w:t>г. Новоалександровск</w:t>
            </w:r>
            <w:r w:rsidRPr="007909F5">
              <w:rPr>
                <w:sz w:val="18"/>
                <w:szCs w:val="18"/>
              </w:rPr>
              <w:t>, Новоалександровский район)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S7007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23 820,63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S7007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23 820,63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129,66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7 943,48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7 710,51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7 710,51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6 840,51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3 830,97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1 305,22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05 0 01 11010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1 704,32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и проведение спортивных мероприятий, обеспечение подготовки и участия спортсменов в соревнованиях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232,97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8 408,93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физической культуры и спорта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грантов субъектам бюджетного планирования Новоалександровского городского округа Ставропольского края для поощрения достижений в области повышения качества финансового менеджмента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59 1 00 20490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8 378,93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5 680,54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открытие нового спортивного комплекса в городе Новоалександровске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5 680,54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05 0 01 20410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5 680,54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реализации муниципальной программы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и общепрограммные мероприятия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2 698,39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376,12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73,22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302,90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2 322,27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611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05 0 02 10020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2 322,27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Контрольно-счетный орган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1 696,88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1 696,88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1 694,21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1 694,21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392,25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375,62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Руководитель контрольно-счетного органа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825,55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50 6 00 10010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50 6 00 10020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Территориальный отдел г. Новоалександровска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86 323,91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8 041,86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8 017,15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109,12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7 908,03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7 908,03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1 263,20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207,75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942,62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6 644,83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6 644,83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Реализация мероприятий по развитию муниципальной службы в Новоалександровском городском округе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Национальная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безопасность и правоохранительная деятельность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53 1 00 20080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13 673,10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12 621,13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общественных объединений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12 0 04 60040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12 0 04 60040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1 051,97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62 241,29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3 577,52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3 577,52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3 577,52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1 573,89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1 641,65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1 641,65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58 663,77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909F5">
              <w:rPr>
                <w:sz w:val="18"/>
                <w:szCs w:val="18"/>
              </w:rPr>
              <w:t>мероприятий,связанных</w:t>
            </w:r>
            <w:proofErr w:type="spellEnd"/>
            <w:r w:rsidRPr="007909F5">
              <w:rPr>
                <w:sz w:val="18"/>
                <w:szCs w:val="18"/>
              </w:rPr>
              <w:t xml:space="preserve"> с санитарным содержанием муниципальных учреждений и отлов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7909F5">
              <w:rPr>
                <w:sz w:val="18"/>
                <w:szCs w:val="18"/>
              </w:rPr>
              <w:t>мероприятия,связанные</w:t>
            </w:r>
            <w:proofErr w:type="spellEnd"/>
            <w:r w:rsidRPr="007909F5">
              <w:rPr>
                <w:sz w:val="18"/>
                <w:szCs w:val="18"/>
              </w:rPr>
              <w:t xml:space="preserve">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видеонаблюдением муниципальных учреждений социальной сферы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12 0 01 20780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22 709,84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5 367,06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5 067,07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5 067,07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17 342,78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5 266,86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5 266,86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4 874,68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4 874,68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683,15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3 790,63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3 790,63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172,20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172,20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13 0 03 20340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13 0 03 20340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Формирование современной городской среды на территории Новоалександровского городского округа</w:t>
            </w:r>
            <w:r w:rsidR="00FA2C1E">
              <w:rPr>
                <w:sz w:val="18"/>
                <w:szCs w:val="18"/>
              </w:rPr>
              <w:t xml:space="preserve">» </w:t>
            </w:r>
            <w:r w:rsidRPr="007909F5">
              <w:rPr>
                <w:sz w:val="18"/>
                <w:szCs w:val="18"/>
              </w:rPr>
              <w:t>на 2018-2023 годы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35 285,06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Благоустройство общественных территорий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35 235,06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01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35 235,06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01 L5550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35 235,06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дизайн проектов территорий, приобретение малых архитектурных форм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Изготовление дизайн - проектов в рамках реализации мероприятий комфортной городской среды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14 0 03 20190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center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культурно-досуговой деятельности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2 010,66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1 468,53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1 468,53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Горьковский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4 884,66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2 981,84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2 940,82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2 919,06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2 919,06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583,12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281,10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242,69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595,42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1 307,40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капитальный ремонт муниципального жилищного фонда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1 260,86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1 260,86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997,08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481,11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481,11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366,98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366,98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13 0 03 20310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Григорополисский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13 256,04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4 632,33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4 385,24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4 241,56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4 241,56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1 113,24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1 014,87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3 128,32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3 128,32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247,09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243,93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243,93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127,04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127,04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2 288,49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1 818,61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видеонаблюдением объектов социальной сферы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12 0 01 60040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3 370,82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3 344,78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2 773,78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1 077,00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1 077,00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309,82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309,82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153,96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153,96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2 964,40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2 964,40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культуры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2 964,40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 культурно-досуговой деятельности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2 964,40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2 520,63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374,50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374,50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Кармалиновский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4 318,79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2 777,12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2 737,64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2 709,71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2 709,71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373,77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945,26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Капитальный ремонт муниципального жилищного фонда, обеспечение жильем граждан, переселяемых из аварийного жилищного фонда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городского округа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13 0 01 20200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Ремонт, замена водопроводных и канализационных сетей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929,26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902,26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637,26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155,26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208,34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208,34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73,66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73,66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Краснозоринский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7 751,78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2 919,73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2 845,66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2 831,25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2 831,25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495,31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425,30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4 405,78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4 405,78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4 405,78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3 879,78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571,69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571,69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2 406,00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2 406,00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379,97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379,97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Красночервонный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7 552,61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2 794,06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2 787,30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2 763,76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2 763,76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427,82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337,98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1 100,67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1 100,67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1 048,54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680,54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2 993,68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2 993,68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2 993,68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2 993,68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2 489,08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2 489,08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504,60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504,60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Присадовый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6 472,95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2 719,61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2 643,97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2 619,92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2 619,92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219,26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оценке объектов недвижимости, проведение кадастровых работ на земельных участках, оплата услуг по регистрации прав по недвижимому имуществу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мероприятий по развитию муниципальной службы в Новоалександровском городском округе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251,41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3 501,93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3 501,93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3 499,93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3 230,93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162,00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324,18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324,18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2 320,06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2 320,06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Радужский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5 197,99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2 777,26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2 759,26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2 729,39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2 729,39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393,44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330,41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622,83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1 797,90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1 797,90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1 797,90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842,37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842,37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842,37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955,53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448,78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448,78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137,73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137,73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131,58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131,58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Раздольненский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9 906,34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3 445,71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3 305,09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3 283,54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3 283,54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771,03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708,56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140,62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139,66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139,66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90,32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1 349,68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879,80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безопасных условий проживания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Поддержка общественных объединений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Субсидии на поддержку народных дружин из числа членов казачьих обществ, участвующих в охране общественного порядка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12 0 04 60040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469,88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2 544,87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2 544,87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55 1 00 20310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2 512,92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1 065,43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1 065,43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1 065,43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1 447,49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93,48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93,48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822,39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822,39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2 566,08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2 566,08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Повышение роли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2 566,08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Реализация мероприятий по развитию физической культуры и спорта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2 566,08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05 0 01 20670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2 139,81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2 139,81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359,57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 0 01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359,57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spellStart"/>
            <w:r w:rsidRPr="007909F5">
              <w:rPr>
                <w:sz w:val="18"/>
                <w:szCs w:val="18"/>
              </w:rPr>
              <w:t>Расшеватский</w:t>
            </w:r>
            <w:proofErr w:type="spellEnd"/>
            <w:r w:rsidRPr="007909F5">
              <w:rPr>
                <w:sz w:val="18"/>
                <w:szCs w:val="18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8 038,99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3 129,99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3 111,50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72,64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3 038,86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3 038,86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526,35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462,38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2 512,51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1 608,00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3 301,00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1 220,00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2 081,00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830,60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830,60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общественных туалетов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436,00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proofErr w:type="spellStart"/>
            <w:r w:rsidRPr="007909F5">
              <w:rPr>
                <w:sz w:val="18"/>
                <w:szCs w:val="18"/>
              </w:rPr>
              <w:t>Светлинский</w:t>
            </w:r>
            <w:proofErr w:type="spellEnd"/>
            <w:r w:rsidRPr="007909F5">
              <w:rPr>
                <w:sz w:val="18"/>
                <w:szCs w:val="18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8 560,00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3 029,87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2 908,31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39,78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11,96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2 836,57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2 836,57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500,64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431,78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2 335,93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121,56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118,40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118,40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51 1 00 10050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30,15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1 303,64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4 226,49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4 226,49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4 226,49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4 051,49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129,76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129,76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179,37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179,37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2 597,41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2 597,41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261,20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261,20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Темижбекский территориальный отдел администрации Новоалександровского городского округа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9 574,16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3 346,88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3 157,04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осуществление мероприятий к осенне-зимнему периоду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07 0 02 20600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Обеспечение проведения противопожарных мероприятий в муниципальных учреждениях социальной сферы,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обеспечению пожарной безопасности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07 0 03 20390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Организация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мероприятий по размещению отходов потребления и отлову безнадзорных животных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мероприятия, связанные с санитарным содержанием муниципальных учреждений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07 0 04 20720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Руководство и управление в сфере установленных функций органов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3 086,25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3 086,25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577,07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64,28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512,79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2 509,18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50 4 00 10020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2 509,18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189,84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Предупреждение чрезвычайных ситуаций и стихийных бедствий природного характера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07 0 05 20060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186,68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земельных участков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Прочие мероприятия в области общегосударственного управления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51 1 00 20480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на оказание услуг по разработке проектной документации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51 1 00 20680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5,82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Градостроительство, развитие дорожной сети, транспортное обслуживание населения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Дорожное хозяйство и обеспечение безопасности дорожного движения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08 0 01 20100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880,00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5 347,28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5 347,28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по энергосбережению и повышению энергетической эффективности в Новоалександровском районе на период до 2020 года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07 0 01 20170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Муниципальная программа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5 339,28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Содержание и модернизация инженерных сетей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1 128,65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1 128,65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13 0 02 20250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1 128,65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Основное мероприятие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Санитарная очистка и благоустройство территории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4 210,63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13 0 03 20260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533,00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мест захоронения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50,00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памятников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13 0 03 20280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приобретение и содержание малых архитектурных форм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расходы по благоустройству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419,13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419,13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противоклещевую обработку территорий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13 0 03 20320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содержание тротуаров и дорожек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371,02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13 0 03 20340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371,02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vAlign w:val="bottom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по строительному контролю объектов муниципальной собственности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13 0 03 20670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79,32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1 753,11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S6420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1 753,11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367,54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 0 03 G6420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367,54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Совет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58,94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249,18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223,33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659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140,75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Отдел имущественных и земельных отношений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12,61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55,01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Финансовое управление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83,09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37,45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10,87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34,77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образования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274,74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49,74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Отдел культуры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44,72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24,65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15,71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24,77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Управление труда и социальной защиты населения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2,50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141,49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117,52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Комитет по физической культуре и спорту администрации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22,58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0,80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Контрольно-счетный орган Новоалександровского муниципального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29,43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5,46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город Новоалександровск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810,47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591,95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571,68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19,21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218,52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170,27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48,25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 Администрация муниципального образования Горьковского сельсовета </w:t>
            </w:r>
            <w:proofErr w:type="spellStart"/>
            <w:r w:rsidRPr="007909F5">
              <w:rPr>
                <w:sz w:val="18"/>
                <w:szCs w:val="18"/>
              </w:rPr>
              <w:t>Новоалексавндровского</w:t>
            </w:r>
            <w:proofErr w:type="spellEnd"/>
            <w:r w:rsidRPr="007909F5">
              <w:rPr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695,18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632,99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420,01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188,99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62,19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51,03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11,16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Администрация муниципального образования Григорополисского сельсовета </w:t>
            </w:r>
            <w:proofErr w:type="spellStart"/>
            <w:r w:rsidRPr="007909F5">
              <w:rPr>
                <w:sz w:val="18"/>
                <w:szCs w:val="18"/>
              </w:rPr>
              <w:t>Новоалексавндровского</w:t>
            </w:r>
            <w:proofErr w:type="spellEnd"/>
            <w:r w:rsidRPr="007909F5">
              <w:rPr>
                <w:sz w:val="18"/>
                <w:szCs w:val="18"/>
              </w:rPr>
              <w:t xml:space="preserve">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203,75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156,41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71,72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669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84,69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станицы Кармалиновской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113,36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38,29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32,11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6,18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75,07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670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47,49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Краснозоринского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772,52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592,98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591,86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1,12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179,54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49,07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671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130,47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Красночервонного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354,51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167,22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48,58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118,26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0,38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187,29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46,32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672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140,97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Присадового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518,51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439,85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428,30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11,55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78,66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31,75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673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46,91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Радужского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209,90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36,27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1,05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32,60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2,62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173,63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48,14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674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125,49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Раздольненского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543,24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420,23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60,54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356,70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123,01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48,49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675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74,52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станицы Расшеватской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116,34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3,13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111,53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25,34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676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Светлинского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272,31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264,31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233,95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208,78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24,81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30,36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Культура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Мероприятия в области культуры,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Непрограммные расходы в области культуры, кинематографии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Поддержка отрасли культуры (создание новых учреждений культурно-досугового типа в сельской местности, включая модернизацию инфраструктуры (в том числе строительство зданий учреждений, за счет средств местного бюджета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L5198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677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58 1 00 L5198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8,00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Администрация муниципального образования Темижбекского сельсовета Новоалександровского района Ставропольского края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51 0 00 00000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Непрограммные расходы в области общегосударственного управления 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51 1 00 00000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236,19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Средства на проведение мероприятий по реализации Закона Ставропольского края</w:t>
            </w:r>
            <w:r w:rsidR="00FA2C1E">
              <w:rPr>
                <w:sz w:val="18"/>
                <w:szCs w:val="18"/>
              </w:rPr>
              <w:t xml:space="preserve"> «</w:t>
            </w:r>
            <w:r w:rsidRPr="007909F5">
              <w:rPr>
                <w:sz w:val="18"/>
                <w:szCs w:val="18"/>
              </w:rPr>
              <w:t>О преобразовании муниципальных образований, входящих в состав Новоалександровского</w:t>
            </w:r>
            <w:r>
              <w:rPr>
                <w:sz w:val="18"/>
                <w:szCs w:val="18"/>
              </w:rPr>
              <w:t xml:space="preserve"> </w:t>
            </w:r>
            <w:r w:rsidRPr="007909F5">
              <w:rPr>
                <w:sz w:val="18"/>
                <w:szCs w:val="18"/>
              </w:rPr>
              <w:t>городского округа Ставропольского края, и об организации местного самоуправления на территории Новоалександровского района Ставропольского края</w:t>
            </w:r>
            <w:r w:rsidR="00FA2C1E">
              <w:rPr>
                <w:sz w:val="18"/>
                <w:szCs w:val="18"/>
              </w:rPr>
              <w:t>»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31,97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28,98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51 1 00 20870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2,99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204,22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200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59,68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678</w:t>
            </w:r>
          </w:p>
        </w:tc>
        <w:tc>
          <w:tcPr>
            <w:tcW w:w="44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shd w:val="clear" w:color="000000" w:fill="FFFFFF"/>
            <w:noWrap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51 1 00 77290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jc w:val="center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144,54</w:t>
            </w:r>
          </w:p>
        </w:tc>
      </w:tr>
      <w:tr w:rsidR="007909F5" w:rsidRPr="007909F5" w:rsidTr="007909F5">
        <w:trPr>
          <w:trHeight w:val="20"/>
        </w:trPr>
        <w:tc>
          <w:tcPr>
            <w:tcW w:w="452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7909F5" w:rsidRPr="007909F5" w:rsidRDefault="007909F5" w:rsidP="007909F5">
            <w:pPr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7909F5" w:rsidRPr="007909F5" w:rsidRDefault="007909F5" w:rsidP="008D14D5">
            <w:pPr>
              <w:jc w:val="right"/>
              <w:rPr>
                <w:sz w:val="18"/>
                <w:szCs w:val="18"/>
              </w:rPr>
            </w:pPr>
            <w:r w:rsidRPr="007909F5">
              <w:rPr>
                <w:sz w:val="18"/>
                <w:szCs w:val="18"/>
              </w:rPr>
              <w:t>1 817 472,28</w:t>
            </w:r>
          </w:p>
        </w:tc>
      </w:tr>
    </w:tbl>
    <w:p w:rsidR="00B67A25" w:rsidRDefault="00B67A25" w:rsidP="00B67A25"/>
    <w:p w:rsidR="009919BF" w:rsidRPr="00B67A25" w:rsidRDefault="009919BF" w:rsidP="00B67A25"/>
    <w:sectPr w:rsidR="009919BF" w:rsidRPr="00B6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2C"/>
    <w:rsid w:val="00067CA4"/>
    <w:rsid w:val="000B6CD8"/>
    <w:rsid w:val="000D1961"/>
    <w:rsid w:val="00137E82"/>
    <w:rsid w:val="00147397"/>
    <w:rsid w:val="00150FB0"/>
    <w:rsid w:val="00180C76"/>
    <w:rsid w:val="001A3909"/>
    <w:rsid w:val="001E4AE7"/>
    <w:rsid w:val="001F0EA5"/>
    <w:rsid w:val="00235832"/>
    <w:rsid w:val="00250944"/>
    <w:rsid w:val="002A1708"/>
    <w:rsid w:val="002A3CD5"/>
    <w:rsid w:val="002B7221"/>
    <w:rsid w:val="0033150D"/>
    <w:rsid w:val="00363252"/>
    <w:rsid w:val="00371D4C"/>
    <w:rsid w:val="003770F3"/>
    <w:rsid w:val="00386990"/>
    <w:rsid w:val="003967C2"/>
    <w:rsid w:val="00396AEC"/>
    <w:rsid w:val="003A3468"/>
    <w:rsid w:val="003C3761"/>
    <w:rsid w:val="003D6174"/>
    <w:rsid w:val="00421005"/>
    <w:rsid w:val="00433B0F"/>
    <w:rsid w:val="004340E6"/>
    <w:rsid w:val="00444A06"/>
    <w:rsid w:val="00450984"/>
    <w:rsid w:val="00462EA2"/>
    <w:rsid w:val="00472182"/>
    <w:rsid w:val="00481E47"/>
    <w:rsid w:val="0049661F"/>
    <w:rsid w:val="004E5CEB"/>
    <w:rsid w:val="00511062"/>
    <w:rsid w:val="00526B2C"/>
    <w:rsid w:val="005D7442"/>
    <w:rsid w:val="005E6522"/>
    <w:rsid w:val="00676EBB"/>
    <w:rsid w:val="006A1DBD"/>
    <w:rsid w:val="006C141B"/>
    <w:rsid w:val="006D3011"/>
    <w:rsid w:val="006F59C1"/>
    <w:rsid w:val="0070758E"/>
    <w:rsid w:val="007172E2"/>
    <w:rsid w:val="007909F5"/>
    <w:rsid w:val="007B5FD2"/>
    <w:rsid w:val="007D057C"/>
    <w:rsid w:val="007E2659"/>
    <w:rsid w:val="007E5D89"/>
    <w:rsid w:val="00800BC2"/>
    <w:rsid w:val="00846111"/>
    <w:rsid w:val="00884081"/>
    <w:rsid w:val="008A2F08"/>
    <w:rsid w:val="008D14D5"/>
    <w:rsid w:val="008E4DE3"/>
    <w:rsid w:val="00911460"/>
    <w:rsid w:val="00913C4B"/>
    <w:rsid w:val="009919BF"/>
    <w:rsid w:val="009C3731"/>
    <w:rsid w:val="00A54FC4"/>
    <w:rsid w:val="00A60DF2"/>
    <w:rsid w:val="00AC63AB"/>
    <w:rsid w:val="00AE46AB"/>
    <w:rsid w:val="00B524C1"/>
    <w:rsid w:val="00B67A25"/>
    <w:rsid w:val="00B8596D"/>
    <w:rsid w:val="00B914BC"/>
    <w:rsid w:val="00BE3872"/>
    <w:rsid w:val="00C27425"/>
    <w:rsid w:val="00C34465"/>
    <w:rsid w:val="00C36AE6"/>
    <w:rsid w:val="00C4647F"/>
    <w:rsid w:val="00C67F80"/>
    <w:rsid w:val="00C846DE"/>
    <w:rsid w:val="00CA1461"/>
    <w:rsid w:val="00CB0584"/>
    <w:rsid w:val="00D1164C"/>
    <w:rsid w:val="00D625E0"/>
    <w:rsid w:val="00D774B9"/>
    <w:rsid w:val="00DA4969"/>
    <w:rsid w:val="00DC7FFB"/>
    <w:rsid w:val="00DD147F"/>
    <w:rsid w:val="00E1692D"/>
    <w:rsid w:val="00E840B1"/>
    <w:rsid w:val="00E91E6B"/>
    <w:rsid w:val="00EA5267"/>
    <w:rsid w:val="00EE5006"/>
    <w:rsid w:val="00F25753"/>
    <w:rsid w:val="00F307F1"/>
    <w:rsid w:val="00F340C1"/>
    <w:rsid w:val="00F96D44"/>
    <w:rsid w:val="00FA2C1E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4F80"/>
  <w15:docId w15:val="{8A1B9714-976F-4935-99C3-295436DB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5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0584"/>
    <w:rPr>
      <w:color w:val="800080"/>
      <w:u w:val="single"/>
    </w:rPr>
  </w:style>
  <w:style w:type="paragraph" w:customStyle="1" w:styleId="xl70">
    <w:name w:val="xl70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B0584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B058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B058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CB0584"/>
    <w:pP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B0584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CB058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CB058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CB0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CB05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CB05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1">
    <w:name w:val="xl101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B0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FFA6-96CB-475B-837D-EBF7B9FB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39835</Words>
  <Characters>227060</Characters>
  <Application>Microsoft Office Word</Application>
  <DocSecurity>0</DocSecurity>
  <Lines>1892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NoZiNN</dc:creator>
  <cp:keywords/>
  <dc:description/>
  <cp:lastModifiedBy>NoLaUH</cp:lastModifiedBy>
  <cp:revision>4</cp:revision>
  <dcterms:created xsi:type="dcterms:W3CDTF">2019-01-10T10:45:00Z</dcterms:created>
  <dcterms:modified xsi:type="dcterms:W3CDTF">2019-01-17T06:05:00Z</dcterms:modified>
</cp:coreProperties>
</file>