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15" w:rsidRPr="00EC6746" w:rsidRDefault="003B2D1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МИНИСТЕРСТВО ПРОМЫШЛЕННОСТИ И ТОРГОВЛИ РОССИЙСКОЙ ФЕДЕРАЦИИ</w:t>
      </w:r>
    </w:p>
    <w:p w:rsidR="003B2D15" w:rsidRPr="00EC6746" w:rsidRDefault="00EC67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B2D15" w:rsidRPr="00EC6746">
        <w:rPr>
          <w:rFonts w:ascii="Times New Roman" w:hAnsi="Times New Roman" w:cs="Times New Roman"/>
          <w:sz w:val="24"/>
          <w:szCs w:val="24"/>
        </w:rPr>
        <w:t xml:space="preserve"> 2098</w:t>
      </w:r>
    </w:p>
    <w:p w:rsidR="003B2D15" w:rsidRPr="00EC6746" w:rsidRDefault="003B2D1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EC6746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3B2D15" w:rsidRPr="00EC6746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3B2D15" w:rsidRPr="00EC6746" w:rsidRDefault="00EC67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B2D15" w:rsidRPr="00EC6746">
        <w:rPr>
          <w:rFonts w:ascii="Times New Roman" w:hAnsi="Times New Roman" w:cs="Times New Roman"/>
          <w:sz w:val="24"/>
          <w:szCs w:val="24"/>
        </w:rPr>
        <w:t xml:space="preserve"> 368</w:t>
      </w:r>
    </w:p>
    <w:p w:rsidR="003B2D15" w:rsidRPr="00EC6746" w:rsidRDefault="003B2D1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EC6746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ПРИКАЗ</w:t>
      </w:r>
    </w:p>
    <w:p w:rsidR="003B2D15" w:rsidRPr="00EC6746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от 18 июня 2019 года</w:t>
      </w:r>
    </w:p>
    <w:p w:rsidR="003B2D15" w:rsidRPr="00EC6746" w:rsidRDefault="003B2D1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EC6746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</w:t>
      </w:r>
    </w:p>
    <w:p w:rsidR="003B2D15" w:rsidRPr="00EC6746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О РЕКОМЕНДУЕМЫХ СПОСОБАХ РАЗМЕЩЕНИЯ (ВЫКЛАДКИ) МОЛОЧНЫХ,</w:t>
      </w:r>
    </w:p>
    <w:p w:rsidR="003B2D15" w:rsidRPr="00EC6746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МОЛОЧНЫХ СОСТАВНЫХ И МОЛОКОСОДЕРЖАЩИХ ПРОДУКТОВ В ТОРГОВОМ</w:t>
      </w:r>
      <w:r w:rsidR="00BD73C0">
        <w:rPr>
          <w:rFonts w:ascii="Times New Roman" w:hAnsi="Times New Roman" w:cs="Times New Roman"/>
          <w:sz w:val="24"/>
          <w:szCs w:val="24"/>
        </w:rPr>
        <w:t xml:space="preserve"> </w:t>
      </w:r>
      <w:r w:rsidRPr="00EC6746">
        <w:rPr>
          <w:rFonts w:ascii="Times New Roman" w:hAnsi="Times New Roman" w:cs="Times New Roman"/>
          <w:sz w:val="24"/>
          <w:szCs w:val="24"/>
        </w:rPr>
        <w:t>ЗАЛЕ ИЛИ ИНОМ МЕСТЕ ПРОДАЖИ, ПОЗВОЛЯЮЩИХ ИХ ВИЗУАЛЬНО</w:t>
      </w:r>
      <w:r w:rsidR="00BD73C0">
        <w:rPr>
          <w:rFonts w:ascii="Times New Roman" w:hAnsi="Times New Roman" w:cs="Times New Roman"/>
          <w:sz w:val="24"/>
          <w:szCs w:val="24"/>
        </w:rPr>
        <w:t xml:space="preserve"> </w:t>
      </w:r>
      <w:r w:rsidRPr="00EC6746">
        <w:rPr>
          <w:rFonts w:ascii="Times New Roman" w:hAnsi="Times New Roman" w:cs="Times New Roman"/>
          <w:sz w:val="24"/>
          <w:szCs w:val="24"/>
        </w:rPr>
        <w:t>ОТДЕЛИТЬ ОТ ИНЫХ ПИЩЕВЫХ ПРОДУКТОВ, А ТАКЖЕ О РЕКОМЕНДУЕМЫХ</w:t>
      </w:r>
      <w:r w:rsidR="00BD73C0">
        <w:rPr>
          <w:rFonts w:ascii="Times New Roman" w:hAnsi="Times New Roman" w:cs="Times New Roman"/>
          <w:sz w:val="24"/>
          <w:szCs w:val="24"/>
        </w:rPr>
        <w:t xml:space="preserve"> </w:t>
      </w:r>
      <w:r w:rsidRPr="00EC6746">
        <w:rPr>
          <w:rFonts w:ascii="Times New Roman" w:hAnsi="Times New Roman" w:cs="Times New Roman"/>
          <w:sz w:val="24"/>
          <w:szCs w:val="24"/>
        </w:rPr>
        <w:t>СПОСОБАХ СОПРОВОЖДЕНИЯ ТАКОЙ ПРОДУКЦИИ ИНФОРМАЦИОННОЙ</w:t>
      </w:r>
      <w:r w:rsidR="00BD73C0">
        <w:rPr>
          <w:rFonts w:ascii="Times New Roman" w:hAnsi="Times New Roman" w:cs="Times New Roman"/>
          <w:sz w:val="24"/>
          <w:szCs w:val="24"/>
        </w:rPr>
        <w:t xml:space="preserve"> </w:t>
      </w:r>
      <w:r w:rsidR="00EC6746">
        <w:rPr>
          <w:rFonts w:ascii="Times New Roman" w:hAnsi="Times New Roman" w:cs="Times New Roman"/>
          <w:sz w:val="24"/>
          <w:szCs w:val="24"/>
        </w:rPr>
        <w:t>НАДПИСЬЮ «</w:t>
      </w:r>
      <w:r w:rsidRPr="00EC6746">
        <w:rPr>
          <w:rFonts w:ascii="Times New Roman" w:hAnsi="Times New Roman" w:cs="Times New Roman"/>
          <w:sz w:val="24"/>
          <w:szCs w:val="24"/>
        </w:rPr>
        <w:t>ПРОДУКТ</w:t>
      </w:r>
      <w:r w:rsidR="00EC6746">
        <w:rPr>
          <w:rFonts w:ascii="Times New Roman" w:hAnsi="Times New Roman" w:cs="Times New Roman"/>
          <w:sz w:val="24"/>
          <w:szCs w:val="24"/>
        </w:rPr>
        <w:t>Ы БЕЗ ЗАМЕНИТЕЛЯ МОЛОЧНОГО ЖИРА»</w:t>
      </w:r>
    </w:p>
    <w:p w:rsidR="003B2D15" w:rsidRPr="00EC6746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EC6746" w:rsidRDefault="003B2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 xml:space="preserve">В целях реализации постановления Правительства Российской </w:t>
      </w:r>
      <w:r w:rsidR="00EC6746">
        <w:rPr>
          <w:rFonts w:ascii="Times New Roman" w:hAnsi="Times New Roman" w:cs="Times New Roman"/>
          <w:sz w:val="24"/>
          <w:szCs w:val="24"/>
        </w:rPr>
        <w:t>Федерации от 28 января 2019 г. №</w:t>
      </w:r>
      <w:r w:rsidR="002B0849">
        <w:rPr>
          <w:rFonts w:ascii="Times New Roman" w:hAnsi="Times New Roman" w:cs="Times New Roman"/>
          <w:sz w:val="24"/>
          <w:szCs w:val="24"/>
        </w:rPr>
        <w:t xml:space="preserve"> 50 «</w:t>
      </w:r>
      <w:r w:rsidRPr="00EC6746">
        <w:rPr>
          <w:rFonts w:ascii="Times New Roman" w:hAnsi="Times New Roman" w:cs="Times New Roman"/>
          <w:sz w:val="24"/>
          <w:szCs w:val="24"/>
        </w:rPr>
        <w:t xml:space="preserve">О внесении изменения в Правила </w:t>
      </w:r>
      <w:r w:rsidR="002B0849">
        <w:rPr>
          <w:rFonts w:ascii="Times New Roman" w:hAnsi="Times New Roman" w:cs="Times New Roman"/>
          <w:sz w:val="24"/>
          <w:szCs w:val="24"/>
        </w:rPr>
        <w:t>продажи отдельных видов товаров»</w:t>
      </w:r>
      <w:r w:rsidRPr="00EC6746">
        <w:rPr>
          <w:rFonts w:ascii="Times New Roman" w:hAnsi="Times New Roman" w:cs="Times New Roman"/>
          <w:sz w:val="24"/>
          <w:szCs w:val="24"/>
        </w:rPr>
        <w:t xml:space="preserve"> приказываем:</w:t>
      </w:r>
    </w:p>
    <w:p w:rsidR="003B2D15" w:rsidRPr="00EC6746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 xml:space="preserve">1. Утвердить прилагаемые методические </w:t>
      </w:r>
      <w:hyperlink w:anchor="P45" w:history="1">
        <w:r w:rsidRPr="00EC6746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EC6746">
        <w:rPr>
          <w:rFonts w:ascii="Times New Roman" w:hAnsi="Times New Roman" w:cs="Times New Roman"/>
          <w:sz w:val="24"/>
          <w:szCs w:val="24"/>
        </w:rPr>
        <w:t xml:space="preserve"> о рекомендуемых способах размещения (выкладки) молочных, молочных составных и </w:t>
      </w:r>
      <w:proofErr w:type="spellStart"/>
      <w:r w:rsidRPr="00EC6746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EC6746">
        <w:rPr>
          <w:rFonts w:ascii="Times New Roman" w:hAnsi="Times New Roman" w:cs="Times New Roman"/>
          <w:sz w:val="24"/>
          <w:szCs w:val="24"/>
        </w:rP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</w:t>
      </w:r>
      <w:r w:rsidR="002B0849">
        <w:rPr>
          <w:rFonts w:ascii="Times New Roman" w:hAnsi="Times New Roman" w:cs="Times New Roman"/>
          <w:sz w:val="24"/>
          <w:szCs w:val="24"/>
        </w:rPr>
        <w:t>дукции информационной надписью «</w:t>
      </w:r>
      <w:r w:rsidRPr="00EC6746">
        <w:rPr>
          <w:rFonts w:ascii="Times New Roman" w:hAnsi="Times New Roman" w:cs="Times New Roman"/>
          <w:sz w:val="24"/>
          <w:szCs w:val="24"/>
        </w:rPr>
        <w:t>Продукт</w:t>
      </w:r>
      <w:r w:rsidR="002B0849">
        <w:rPr>
          <w:rFonts w:ascii="Times New Roman" w:hAnsi="Times New Roman" w:cs="Times New Roman"/>
          <w:sz w:val="24"/>
          <w:szCs w:val="24"/>
        </w:rPr>
        <w:t>ы без заменителя молочного жира»</w:t>
      </w:r>
      <w:r w:rsidRPr="00EC6746">
        <w:rPr>
          <w:rFonts w:ascii="Times New Roman" w:hAnsi="Times New Roman" w:cs="Times New Roman"/>
          <w:sz w:val="24"/>
          <w:szCs w:val="24"/>
        </w:rPr>
        <w:t>.</w:t>
      </w:r>
    </w:p>
    <w:p w:rsidR="003B2D15" w:rsidRPr="00EC6746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2. Настоящий приказ вступает в силу с 1 июля 2019 г.</w:t>
      </w:r>
    </w:p>
    <w:p w:rsidR="003B2D15" w:rsidRPr="00EC6746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EC6746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Министр</w:t>
      </w:r>
    </w:p>
    <w:p w:rsidR="003B2D15" w:rsidRPr="00EC6746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промышленности и торговли</w:t>
      </w:r>
    </w:p>
    <w:p w:rsidR="003B2D15" w:rsidRPr="00EC6746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B2D15" w:rsidRPr="00EC6746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Д.В.МАНТУРОВ</w:t>
      </w:r>
    </w:p>
    <w:p w:rsidR="003B2D15" w:rsidRPr="00EC6746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EC6746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B2D15" w:rsidRPr="00EC6746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3B2D15" w:rsidRPr="00EC6746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в сфере защиты прав потребителей</w:t>
      </w:r>
    </w:p>
    <w:p w:rsidR="003B2D15" w:rsidRPr="00EC6746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67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6746">
        <w:rPr>
          <w:rFonts w:ascii="Times New Roman" w:hAnsi="Times New Roman" w:cs="Times New Roman"/>
          <w:sz w:val="24"/>
          <w:szCs w:val="24"/>
        </w:rPr>
        <w:t xml:space="preserve"> благополучия человека - Главный</w:t>
      </w:r>
    </w:p>
    <w:p w:rsidR="003B2D15" w:rsidRPr="00EC6746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государственный санитарный</w:t>
      </w:r>
    </w:p>
    <w:p w:rsidR="003B2D15" w:rsidRPr="00EC6746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врач Российской Федерации</w:t>
      </w:r>
    </w:p>
    <w:p w:rsidR="003B2D15" w:rsidRPr="00EC6746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746">
        <w:rPr>
          <w:rFonts w:ascii="Times New Roman" w:hAnsi="Times New Roman" w:cs="Times New Roman"/>
          <w:sz w:val="24"/>
          <w:szCs w:val="24"/>
        </w:rPr>
        <w:t>А.Ю.ПОПОВА</w:t>
      </w:r>
    </w:p>
    <w:p w:rsidR="003B2D15" w:rsidRPr="00EC6746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EC6746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EC6746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EC6746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EC6746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3C0" w:rsidRDefault="00BD73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746" w:rsidRDefault="00EC67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России 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3B2D15" w:rsidRPr="00BD73C0" w:rsidRDefault="000F6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июня 2019 г. №</w:t>
      </w:r>
      <w:r w:rsidR="003B2D15" w:rsidRPr="00BD73C0">
        <w:rPr>
          <w:rFonts w:ascii="Times New Roman" w:hAnsi="Times New Roman" w:cs="Times New Roman"/>
          <w:sz w:val="24"/>
          <w:szCs w:val="24"/>
        </w:rPr>
        <w:t xml:space="preserve"> 2098/368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BD73C0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О РЕКОМЕНДУЕМЫХ СПОСОБАХ РАЗМЕЩЕНИЯ (ВЫКЛАДКИ) МОЛОЧНЫХ,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МОЛОЧНЫХ СОСТАВНЫХ И МОЛОКОСОДЕРЖАЩИХ ПРОДУКТОВ В ТОРГОВОМ</w:t>
      </w:r>
      <w:r w:rsidR="00BD73C0">
        <w:rPr>
          <w:rFonts w:ascii="Times New Roman" w:hAnsi="Times New Roman" w:cs="Times New Roman"/>
          <w:sz w:val="24"/>
          <w:szCs w:val="24"/>
        </w:rPr>
        <w:t xml:space="preserve"> </w:t>
      </w:r>
      <w:r w:rsidRPr="00BD73C0">
        <w:rPr>
          <w:rFonts w:ascii="Times New Roman" w:hAnsi="Times New Roman" w:cs="Times New Roman"/>
          <w:sz w:val="24"/>
          <w:szCs w:val="24"/>
        </w:rPr>
        <w:t>ЗАЛЕ ИЛИ ИНОМ МЕСТЕ ПРОДАЖИ, ПОЗВОЛЯЮЩИХ ИХ ВИЗУАЛЬНО</w:t>
      </w:r>
      <w:r w:rsidR="00BD73C0">
        <w:rPr>
          <w:rFonts w:ascii="Times New Roman" w:hAnsi="Times New Roman" w:cs="Times New Roman"/>
          <w:sz w:val="24"/>
          <w:szCs w:val="24"/>
        </w:rPr>
        <w:t xml:space="preserve"> </w:t>
      </w:r>
      <w:r w:rsidRPr="00BD73C0">
        <w:rPr>
          <w:rFonts w:ascii="Times New Roman" w:hAnsi="Times New Roman" w:cs="Times New Roman"/>
          <w:sz w:val="24"/>
          <w:szCs w:val="24"/>
        </w:rPr>
        <w:t>ОТДЕЛИТЬ ОТ ИНЫХ ПИЩЕВЫХ ПРОДУКТОВ, А ТАКЖЕ О РЕКОМЕНДУЕМЫХ</w:t>
      </w:r>
      <w:r w:rsidR="00BD73C0">
        <w:rPr>
          <w:rFonts w:ascii="Times New Roman" w:hAnsi="Times New Roman" w:cs="Times New Roman"/>
          <w:sz w:val="24"/>
          <w:szCs w:val="24"/>
        </w:rPr>
        <w:t xml:space="preserve"> </w:t>
      </w:r>
      <w:r w:rsidRPr="00BD73C0">
        <w:rPr>
          <w:rFonts w:ascii="Times New Roman" w:hAnsi="Times New Roman" w:cs="Times New Roman"/>
          <w:sz w:val="24"/>
          <w:szCs w:val="24"/>
        </w:rPr>
        <w:t>СПОСОБАХ СОПРОВОЖДЕНИЯ ТАКОЙ ПРОДУКЦИИ ИНФОРМАЦИОННОЙ</w:t>
      </w:r>
      <w:r w:rsidR="00BD73C0">
        <w:rPr>
          <w:rFonts w:ascii="Times New Roman" w:hAnsi="Times New Roman" w:cs="Times New Roman"/>
          <w:sz w:val="24"/>
          <w:szCs w:val="24"/>
        </w:rPr>
        <w:t xml:space="preserve"> НАДПИСЬЮ «</w:t>
      </w:r>
      <w:r w:rsidRPr="00BD73C0">
        <w:rPr>
          <w:rFonts w:ascii="Times New Roman" w:hAnsi="Times New Roman" w:cs="Times New Roman"/>
          <w:sz w:val="24"/>
          <w:szCs w:val="24"/>
        </w:rPr>
        <w:t>ПРОДУКТ</w:t>
      </w:r>
      <w:r w:rsidR="00BD73C0">
        <w:rPr>
          <w:rFonts w:ascii="Times New Roman" w:hAnsi="Times New Roman" w:cs="Times New Roman"/>
          <w:sz w:val="24"/>
          <w:szCs w:val="24"/>
        </w:rPr>
        <w:t>Ы БЕЗ ЗАМЕНИТЕЛЯ МОЛОЧНОГО ЖИРА»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1. Методические рекомендации о рекомендуемых способах размещения (выкладки) молочных, молочных составных 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</w:t>
      </w:r>
      <w:r w:rsidR="007D6896">
        <w:rPr>
          <w:rFonts w:ascii="Times New Roman" w:hAnsi="Times New Roman" w:cs="Times New Roman"/>
          <w:sz w:val="24"/>
          <w:szCs w:val="24"/>
        </w:rPr>
        <w:t>дукции информационной надписью «</w:t>
      </w:r>
      <w:r w:rsidRPr="00BD73C0">
        <w:rPr>
          <w:rFonts w:ascii="Times New Roman" w:hAnsi="Times New Roman" w:cs="Times New Roman"/>
          <w:sz w:val="24"/>
          <w:szCs w:val="24"/>
        </w:rPr>
        <w:t>Продукт</w:t>
      </w:r>
      <w:r w:rsidR="007D6896">
        <w:rPr>
          <w:rFonts w:ascii="Times New Roman" w:hAnsi="Times New Roman" w:cs="Times New Roman"/>
          <w:sz w:val="24"/>
          <w:szCs w:val="24"/>
        </w:rPr>
        <w:t>ы без заменителя молочного жира»</w:t>
      </w:r>
      <w:r w:rsidRPr="00BD73C0">
        <w:rPr>
          <w:rFonts w:ascii="Times New Roman" w:hAnsi="Times New Roman" w:cs="Times New Roman"/>
          <w:sz w:val="24"/>
          <w:szCs w:val="24"/>
        </w:rPr>
        <w:t xml:space="preserve"> (далее - Методические рекомендации), разработаны в целях реализации постановления Правительства Российской Федерации </w:t>
      </w:r>
      <w:r w:rsidR="000F665D">
        <w:rPr>
          <w:rFonts w:ascii="Times New Roman" w:hAnsi="Times New Roman" w:cs="Times New Roman"/>
          <w:sz w:val="24"/>
          <w:szCs w:val="24"/>
        </w:rPr>
        <w:br/>
      </w:r>
      <w:r w:rsidR="002B0849">
        <w:rPr>
          <w:rFonts w:ascii="Times New Roman" w:hAnsi="Times New Roman" w:cs="Times New Roman"/>
          <w:sz w:val="24"/>
          <w:szCs w:val="24"/>
        </w:rPr>
        <w:t>от 28 января 2019 г. №</w:t>
      </w:r>
      <w:r w:rsidR="007D6896">
        <w:rPr>
          <w:rFonts w:ascii="Times New Roman" w:hAnsi="Times New Roman" w:cs="Times New Roman"/>
          <w:sz w:val="24"/>
          <w:szCs w:val="24"/>
        </w:rPr>
        <w:t xml:space="preserve"> 50 «</w:t>
      </w:r>
      <w:r w:rsidRPr="00BD73C0">
        <w:rPr>
          <w:rFonts w:ascii="Times New Roman" w:hAnsi="Times New Roman" w:cs="Times New Roman"/>
          <w:sz w:val="24"/>
          <w:szCs w:val="24"/>
        </w:rPr>
        <w:t>О внесении изменения в Правила прода</w:t>
      </w:r>
      <w:r w:rsidR="007D6896">
        <w:rPr>
          <w:rFonts w:ascii="Times New Roman" w:hAnsi="Times New Roman" w:cs="Times New Roman"/>
          <w:sz w:val="24"/>
          <w:szCs w:val="24"/>
        </w:rPr>
        <w:t>жи отдельных видов товаров»</w:t>
      </w:r>
      <w:r w:rsidRPr="00BD73C0">
        <w:rPr>
          <w:rFonts w:ascii="Times New Roman" w:hAnsi="Times New Roman" w:cs="Times New Roman"/>
          <w:sz w:val="24"/>
          <w:szCs w:val="24"/>
        </w:rPr>
        <w:t>.</w:t>
      </w:r>
    </w:p>
    <w:p w:rsidR="003B2D15" w:rsidRPr="00BD73C0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2. 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продуктов способом, позволяющим визуально отделить указанные продукты от иных пищевых продуктов, и сопрово</w:t>
      </w:r>
      <w:r w:rsidR="00D25FD7">
        <w:rPr>
          <w:rFonts w:ascii="Times New Roman" w:hAnsi="Times New Roman" w:cs="Times New Roman"/>
          <w:sz w:val="24"/>
          <w:szCs w:val="24"/>
        </w:rPr>
        <w:t>ждения информационной надписью «</w:t>
      </w:r>
      <w:r w:rsidRPr="00BD73C0">
        <w:rPr>
          <w:rFonts w:ascii="Times New Roman" w:hAnsi="Times New Roman" w:cs="Times New Roman"/>
          <w:sz w:val="24"/>
          <w:szCs w:val="24"/>
        </w:rPr>
        <w:t>Продукт</w:t>
      </w:r>
      <w:r w:rsidR="00D25FD7">
        <w:rPr>
          <w:rFonts w:ascii="Times New Roman" w:hAnsi="Times New Roman" w:cs="Times New Roman"/>
          <w:sz w:val="24"/>
          <w:szCs w:val="24"/>
        </w:rPr>
        <w:t>ы без заменителя молочного жира»</w:t>
      </w:r>
      <w:r w:rsidRPr="00BD73C0">
        <w:rPr>
          <w:rFonts w:ascii="Times New Roman" w:hAnsi="Times New Roman" w:cs="Times New Roman"/>
          <w:sz w:val="24"/>
          <w:szCs w:val="24"/>
        </w:rPr>
        <w:t>.</w:t>
      </w:r>
    </w:p>
    <w:p w:rsidR="003B2D15" w:rsidRPr="00BD73C0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молокосодержащие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продукты от иных пищевых продуктов, при размещении (выкладке) указанных продуктов в торговом зале или ином месте продажи, и сопровожда</w:t>
      </w:r>
      <w:r w:rsidR="00D25FD7">
        <w:rPr>
          <w:rFonts w:ascii="Times New Roman" w:hAnsi="Times New Roman" w:cs="Times New Roman"/>
          <w:sz w:val="24"/>
          <w:szCs w:val="24"/>
        </w:rPr>
        <w:t>ющиеся информационной надписью «</w:t>
      </w:r>
      <w:r w:rsidRPr="00BD73C0">
        <w:rPr>
          <w:rFonts w:ascii="Times New Roman" w:hAnsi="Times New Roman" w:cs="Times New Roman"/>
          <w:sz w:val="24"/>
          <w:szCs w:val="24"/>
        </w:rPr>
        <w:t>Продукт</w:t>
      </w:r>
      <w:r w:rsidR="00D25FD7">
        <w:rPr>
          <w:rFonts w:ascii="Times New Roman" w:hAnsi="Times New Roman" w:cs="Times New Roman"/>
          <w:sz w:val="24"/>
          <w:szCs w:val="24"/>
        </w:rPr>
        <w:t>ы без заменителя молочного жира»</w:t>
      </w:r>
      <w:r w:rsidRPr="00BD73C0">
        <w:rPr>
          <w:rFonts w:ascii="Times New Roman" w:hAnsi="Times New Roman" w:cs="Times New Roman"/>
          <w:sz w:val="24"/>
          <w:szCs w:val="24"/>
        </w:rPr>
        <w:t>.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II. Рекомендуемые способы, позволяющие визуально отделить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молочные, молочные составные 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молокосодержащие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продукты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от иных пищевых продуктов, при размещении (выкладке)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указанных продуктов в торговом зале или ином месте продажи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4. Выкладка продуктов с применением разделителей.</w:t>
      </w:r>
    </w:p>
    <w:p w:rsidR="003B2D15" w:rsidRPr="00BD73C0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продуктов рекомендуется использовать полочные разделители, позволяющие визуально отделить молочные, молочные составные 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молокосодержащие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продукты от иных пищевых продуктов. При осуществлении данного способа выкладки рекомендуется размещение на полочных разде</w:t>
      </w:r>
      <w:r w:rsidR="00D25FD7">
        <w:rPr>
          <w:rFonts w:ascii="Times New Roman" w:hAnsi="Times New Roman" w:cs="Times New Roman"/>
          <w:sz w:val="24"/>
          <w:szCs w:val="24"/>
        </w:rPr>
        <w:t>лителях информационной надписи «</w:t>
      </w:r>
      <w:r w:rsidRPr="00BD73C0">
        <w:rPr>
          <w:rFonts w:ascii="Times New Roman" w:hAnsi="Times New Roman" w:cs="Times New Roman"/>
          <w:sz w:val="24"/>
          <w:szCs w:val="24"/>
        </w:rPr>
        <w:t>Продукты без заме</w:t>
      </w:r>
      <w:r w:rsidR="00D25FD7">
        <w:rPr>
          <w:rFonts w:ascii="Times New Roman" w:hAnsi="Times New Roman" w:cs="Times New Roman"/>
          <w:sz w:val="24"/>
          <w:szCs w:val="24"/>
        </w:rPr>
        <w:t>нителя молочного жира»</w:t>
      </w:r>
      <w:r w:rsidRPr="00BD73C0">
        <w:rPr>
          <w:rFonts w:ascii="Times New Roman" w:hAnsi="Times New Roman" w:cs="Times New Roman"/>
          <w:sz w:val="24"/>
          <w:szCs w:val="24"/>
        </w:rPr>
        <w:t xml:space="preserve">. Пример выкладки продуктов с применением полочных разделителей указан в </w:t>
      </w:r>
      <w:hyperlink w:anchor="P95" w:history="1">
        <w:r w:rsidR="002B0849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</w:t>
        </w:r>
        <w:r w:rsidRPr="00BD73C0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BD73C0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3B2D15" w:rsidRPr="00BD73C0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lastRenderedPageBreak/>
        <w:t>5. Выкладка продуктов с дополнительным оформлением ценников.</w:t>
      </w:r>
    </w:p>
    <w:p w:rsidR="003B2D15" w:rsidRPr="00BD73C0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 w:rsidR="002B0849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</w:t>
        </w:r>
        <w:r w:rsidRPr="00BD73C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BD73C0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3B2D15" w:rsidRPr="00BD73C0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6. Выкладка продуктов с дополнительным оформлением товарных полок и ценников.</w:t>
      </w:r>
    </w:p>
    <w:p w:rsidR="003B2D15" w:rsidRPr="00BD73C0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 w:rsidR="002B0849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</w:t>
        </w:r>
        <w:r w:rsidRPr="00BD73C0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BD73C0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3B2D15" w:rsidRPr="00BD73C0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7. Выкладка в одном низкотемпературном холодильнике.</w:t>
      </w:r>
    </w:p>
    <w:p w:rsidR="003B2D15" w:rsidRPr="00BD73C0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 w:rsidR="002B0849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</w:t>
        </w:r>
        <w:r w:rsidRPr="00BD73C0">
          <w:rPr>
            <w:rFonts w:ascii="Times New Roman" w:hAnsi="Times New Roman" w:cs="Times New Roman"/>
            <w:color w:val="0000FF"/>
            <w:sz w:val="24"/>
            <w:szCs w:val="24"/>
          </w:rPr>
          <w:t xml:space="preserve"> 4</w:t>
        </w:r>
      </w:hyperlink>
      <w:r w:rsidRPr="00BD73C0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3B2D15" w:rsidRPr="00BD73C0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Также рекомендуется размещение всех молочных, молочных составных 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 w:rsidR="002B0849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</w:t>
        </w:r>
        <w:r w:rsidRPr="00BD73C0">
          <w:rPr>
            <w:rFonts w:ascii="Times New Roman" w:hAnsi="Times New Roman" w:cs="Times New Roman"/>
            <w:color w:val="0000FF"/>
            <w:sz w:val="24"/>
            <w:szCs w:val="24"/>
          </w:rPr>
          <w:t xml:space="preserve"> 4</w:t>
        </w:r>
      </w:hyperlink>
      <w:r w:rsidRPr="00BD73C0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3B2D15" w:rsidRPr="00BD73C0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Пример размещения товаров, не являющегося выкладкой, указан в </w:t>
      </w:r>
      <w:hyperlink w:anchor="P158" w:history="1">
        <w:r w:rsidRPr="00BD73C0">
          <w:rPr>
            <w:rFonts w:ascii="Times New Roman" w:hAnsi="Times New Roman" w:cs="Times New Roman"/>
            <w:color w:val="0000FF"/>
            <w:sz w:val="24"/>
            <w:szCs w:val="24"/>
          </w:rPr>
          <w:t>прилож</w:t>
        </w:r>
        <w:r w:rsidR="002B0849">
          <w:rPr>
            <w:rFonts w:ascii="Times New Roman" w:hAnsi="Times New Roman" w:cs="Times New Roman"/>
            <w:color w:val="0000FF"/>
            <w:sz w:val="24"/>
            <w:szCs w:val="24"/>
          </w:rPr>
          <w:t>ении №</w:t>
        </w:r>
        <w:r w:rsidRPr="00BD73C0">
          <w:rPr>
            <w:rFonts w:ascii="Times New Roman" w:hAnsi="Times New Roman" w:cs="Times New Roman"/>
            <w:color w:val="0000FF"/>
            <w:sz w:val="24"/>
            <w:szCs w:val="24"/>
          </w:rPr>
          <w:t xml:space="preserve"> 5</w:t>
        </w:r>
      </w:hyperlink>
      <w:r w:rsidRPr="00BD73C0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III. Рекомендуемые способы размещения (выкладки)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молочных, молочных составных 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продуктов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в торговом зале или ином месте продажи, сопровождающиеся</w:t>
      </w:r>
    </w:p>
    <w:p w:rsidR="003B2D15" w:rsidRPr="00BD73C0" w:rsidRDefault="00D25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информационной надписью «</w:t>
      </w:r>
      <w:r w:rsidR="003B2D15" w:rsidRPr="00BD73C0">
        <w:rPr>
          <w:rFonts w:ascii="Times New Roman" w:hAnsi="Times New Roman" w:cs="Times New Roman"/>
          <w:sz w:val="24"/>
          <w:szCs w:val="24"/>
        </w:rPr>
        <w:t>Продукты без заменителя</w:t>
      </w:r>
    </w:p>
    <w:p w:rsidR="003B2D15" w:rsidRPr="00BD73C0" w:rsidRDefault="00D25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молочного жира»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8. Размещ</w:t>
      </w:r>
      <w:r w:rsidR="00D25FD7">
        <w:rPr>
          <w:rFonts w:ascii="Times New Roman" w:hAnsi="Times New Roman" w:cs="Times New Roman"/>
          <w:sz w:val="24"/>
          <w:szCs w:val="24"/>
        </w:rPr>
        <w:t>ение информационной надписи на «</w:t>
      </w:r>
      <w:proofErr w:type="spellStart"/>
      <w:r w:rsidR="00D25FD7">
        <w:rPr>
          <w:rFonts w:ascii="Times New Roman" w:hAnsi="Times New Roman" w:cs="Times New Roman"/>
          <w:sz w:val="24"/>
          <w:szCs w:val="24"/>
        </w:rPr>
        <w:t>ценникодержателе</w:t>
      </w:r>
      <w:proofErr w:type="spellEnd"/>
      <w:r w:rsidR="00D25FD7">
        <w:rPr>
          <w:rFonts w:ascii="Times New Roman" w:hAnsi="Times New Roman" w:cs="Times New Roman"/>
          <w:sz w:val="24"/>
          <w:szCs w:val="24"/>
        </w:rPr>
        <w:t>»</w:t>
      </w:r>
      <w:r w:rsidRPr="00BD73C0">
        <w:rPr>
          <w:rFonts w:ascii="Times New Roman" w:hAnsi="Times New Roman" w:cs="Times New Roman"/>
          <w:sz w:val="24"/>
          <w:szCs w:val="24"/>
        </w:rPr>
        <w:t xml:space="preserve"> и на </w:t>
      </w:r>
      <w:r w:rsidR="00D25FD7">
        <w:rPr>
          <w:rFonts w:ascii="Times New Roman" w:hAnsi="Times New Roman" w:cs="Times New Roman"/>
          <w:sz w:val="24"/>
          <w:szCs w:val="24"/>
        </w:rPr>
        <w:t>полосе для ценников («стопперах»</w:t>
      </w:r>
      <w:r w:rsidRPr="00BD73C0">
        <w:rPr>
          <w:rFonts w:ascii="Times New Roman" w:hAnsi="Times New Roman" w:cs="Times New Roman"/>
          <w:sz w:val="24"/>
          <w:szCs w:val="24"/>
        </w:rPr>
        <w:t>).</w:t>
      </w:r>
    </w:p>
    <w:p w:rsidR="003B2D15" w:rsidRPr="00BD73C0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продуктов рекомендуется размещение соответствующей информацион</w:t>
      </w:r>
      <w:r w:rsidR="00D25FD7">
        <w:rPr>
          <w:rFonts w:ascii="Times New Roman" w:hAnsi="Times New Roman" w:cs="Times New Roman"/>
          <w:sz w:val="24"/>
          <w:szCs w:val="24"/>
        </w:rPr>
        <w:t>ной надписи непосредственно на «</w:t>
      </w:r>
      <w:proofErr w:type="spellStart"/>
      <w:r w:rsidR="00D25FD7">
        <w:rPr>
          <w:rFonts w:ascii="Times New Roman" w:hAnsi="Times New Roman" w:cs="Times New Roman"/>
          <w:sz w:val="24"/>
          <w:szCs w:val="24"/>
        </w:rPr>
        <w:t>ценникодержателе</w:t>
      </w:r>
      <w:proofErr w:type="spellEnd"/>
      <w:r w:rsidR="00D25FD7">
        <w:rPr>
          <w:rFonts w:ascii="Times New Roman" w:hAnsi="Times New Roman" w:cs="Times New Roman"/>
          <w:sz w:val="24"/>
          <w:szCs w:val="24"/>
        </w:rPr>
        <w:t>» или «стоппере»</w:t>
      </w:r>
      <w:r w:rsidRPr="00BD73C0">
        <w:rPr>
          <w:rFonts w:ascii="Times New Roman" w:hAnsi="Times New Roman" w:cs="Times New Roman"/>
          <w:sz w:val="24"/>
          <w:szCs w:val="24"/>
        </w:rPr>
        <w:t>. Пример сопровождения выкладки товаров информационной н</w:t>
      </w:r>
      <w:r w:rsidR="00D25FD7">
        <w:rPr>
          <w:rFonts w:ascii="Times New Roman" w:hAnsi="Times New Roman" w:cs="Times New Roman"/>
          <w:sz w:val="24"/>
          <w:szCs w:val="24"/>
        </w:rPr>
        <w:t xml:space="preserve">адписью на </w:t>
      </w:r>
      <w:proofErr w:type="spellStart"/>
      <w:r w:rsidR="00D25FD7">
        <w:rPr>
          <w:rFonts w:ascii="Times New Roman" w:hAnsi="Times New Roman" w:cs="Times New Roman"/>
          <w:sz w:val="24"/>
          <w:szCs w:val="24"/>
        </w:rPr>
        <w:t>ценникодержателях</w:t>
      </w:r>
      <w:proofErr w:type="spellEnd"/>
      <w:r w:rsidR="00D25FD7">
        <w:rPr>
          <w:rFonts w:ascii="Times New Roman" w:hAnsi="Times New Roman" w:cs="Times New Roman"/>
          <w:sz w:val="24"/>
          <w:szCs w:val="24"/>
        </w:rPr>
        <w:t xml:space="preserve"> и «стопперах»</w:t>
      </w:r>
      <w:r w:rsidRPr="00BD73C0">
        <w:rPr>
          <w:rFonts w:ascii="Times New Roman" w:hAnsi="Times New Roman" w:cs="Times New Roman"/>
          <w:sz w:val="24"/>
          <w:szCs w:val="24"/>
        </w:rPr>
        <w:t xml:space="preserve"> указан в </w:t>
      </w:r>
      <w:hyperlink w:anchor="P171" w:history="1">
        <w:r w:rsidR="00D25FD7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</w:t>
        </w:r>
        <w:r w:rsidRPr="00BD73C0">
          <w:rPr>
            <w:rFonts w:ascii="Times New Roman" w:hAnsi="Times New Roman" w:cs="Times New Roman"/>
            <w:color w:val="0000FF"/>
            <w:sz w:val="24"/>
            <w:szCs w:val="24"/>
          </w:rPr>
          <w:t xml:space="preserve"> 6</w:t>
        </w:r>
      </w:hyperlink>
      <w:r w:rsidRPr="00BD73C0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3B2D15" w:rsidRPr="00BD73C0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9. Сопровождение информационной надписью продуктовой полки.</w:t>
      </w:r>
    </w:p>
    <w:p w:rsidR="003B2D15" w:rsidRPr="00BD73C0" w:rsidRDefault="003B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продуктов рекомендуется сопровождение продуктовой полки соответствующей информационной надписью (касающейся в том числе размещения молочных, молочных </w:t>
      </w:r>
      <w:r w:rsidRPr="00BD73C0">
        <w:rPr>
          <w:rFonts w:ascii="Times New Roman" w:hAnsi="Times New Roman" w:cs="Times New Roman"/>
          <w:sz w:val="24"/>
          <w:szCs w:val="24"/>
        </w:rPr>
        <w:lastRenderedPageBreak/>
        <w:t xml:space="preserve">составных,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пищевых продуктов). Пример выкладки продуктов с информационным сопровождением продуктовой полки указан в </w:t>
      </w:r>
      <w:hyperlink w:anchor="P186" w:history="1">
        <w:r w:rsidR="00D25FD7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</w:t>
        </w:r>
        <w:r w:rsidRPr="00BD73C0">
          <w:rPr>
            <w:rFonts w:ascii="Times New Roman" w:hAnsi="Times New Roman" w:cs="Times New Roman"/>
            <w:color w:val="0000FF"/>
            <w:sz w:val="24"/>
            <w:szCs w:val="24"/>
          </w:rPr>
          <w:t xml:space="preserve"> 7</w:t>
        </w:r>
      </w:hyperlink>
      <w:r w:rsidRPr="00BD73C0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3B2D15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65D" w:rsidRPr="00BD73C0" w:rsidRDefault="000F6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Прило</w:t>
      </w:r>
      <w:r w:rsidR="000F665D">
        <w:rPr>
          <w:rFonts w:ascii="Times New Roman" w:hAnsi="Times New Roman" w:cs="Times New Roman"/>
          <w:sz w:val="24"/>
          <w:szCs w:val="24"/>
        </w:rPr>
        <w:t>жение №</w:t>
      </w:r>
      <w:r w:rsidRPr="00BD73C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3B2D15" w:rsidRPr="00BD73C0" w:rsidRDefault="000F6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июня 2019 г. №</w:t>
      </w:r>
      <w:r w:rsidR="003B2D15" w:rsidRPr="00BD73C0">
        <w:rPr>
          <w:rFonts w:ascii="Times New Roman" w:hAnsi="Times New Roman" w:cs="Times New Roman"/>
          <w:sz w:val="24"/>
          <w:szCs w:val="24"/>
        </w:rPr>
        <w:t xml:space="preserve"> 2098/368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5"/>
      <w:bookmarkEnd w:id="1"/>
    </w:p>
    <w:p w:rsidR="00D25FD7" w:rsidRDefault="00D25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ПРИМЕР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ВЫКЛАДКИ ПРОДУКТОВ С ПРИМЕНЕНИЕМ ПОЛОЧНЫХ РАЗДЕЛИТЕЛЕЙ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AB0A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59"/>
          <w:sz w:val="24"/>
          <w:szCs w:val="24"/>
        </w:rPr>
        <w:pict>
          <v:shape id="_x0000_i1025" style="width:403.5pt;height:270.75pt" coordsize="" o:spt="100" adj="0,,0" path="" filled="f" stroked="f">
            <v:stroke joinstyle="miter"/>
            <v:imagedata r:id="rId4" o:title="base_1_327113_32768"/>
            <v:formulas/>
            <v:path o:connecttype="segments"/>
          </v:shape>
        </w:pic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53F8" w:rsidRDefault="007953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B2D15" w:rsidRPr="00BD73C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3B2D15" w:rsidRPr="00BD73C0" w:rsidRDefault="000F6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июня 2019 г. №</w:t>
      </w:r>
      <w:r w:rsidR="003B2D15" w:rsidRPr="00BD73C0">
        <w:rPr>
          <w:rFonts w:ascii="Times New Roman" w:hAnsi="Times New Roman" w:cs="Times New Roman"/>
          <w:sz w:val="24"/>
          <w:szCs w:val="24"/>
        </w:rPr>
        <w:t xml:space="preserve"> 2098/368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</w:p>
    <w:p w:rsidR="00D25FD7" w:rsidRDefault="00D25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ПРИМЕР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ВЫКЛАДКИ ПРОДУКТОВ С ДОПОЛНИТЕЛЬНЫМ ОФОРМЛЕНИЕМ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ТОВАРНЫХ ЦЕННИКОВ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AB0A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74"/>
          <w:sz w:val="24"/>
          <w:szCs w:val="24"/>
        </w:rPr>
        <w:pict>
          <v:shape id="_x0000_i1026" style="width:427.5pt;height:285pt" coordsize="" o:spt="100" adj="0,,0" path="" filled="f" stroked="f">
            <v:stroke joinstyle="miter"/>
            <v:imagedata r:id="rId5" o:title="base_1_327113_32769"/>
            <v:formulas/>
            <v:path o:connecttype="segments"/>
          </v:shape>
        </w:pic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B2D15" w:rsidRPr="00BD73C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России и</w:t>
      </w:r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73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3B2D15" w:rsidRPr="00BD73C0" w:rsidRDefault="000F6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июня 2019 г. №</w:t>
      </w:r>
      <w:r w:rsidR="003B2D15" w:rsidRPr="00BD73C0">
        <w:rPr>
          <w:rFonts w:ascii="Times New Roman" w:hAnsi="Times New Roman" w:cs="Times New Roman"/>
          <w:sz w:val="24"/>
          <w:szCs w:val="24"/>
        </w:rPr>
        <w:t xml:space="preserve"> 2098/368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</w:p>
    <w:p w:rsidR="00D25FD7" w:rsidRDefault="00D25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ПРИМЕР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ВЫКЛАДКИ ПРОДУКТОВ С ДОПОЛНИТЕЛЬНЫМ ОФОРМЛЕНИЕМ ТОВАРНЫХ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ПОЛОК И ЦЕННИКОВ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AB0A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68"/>
          <w:sz w:val="24"/>
          <w:szCs w:val="24"/>
        </w:rPr>
        <w:pict>
          <v:shape id="_x0000_i1027" style="width:417.75pt;height:279.75pt" coordsize="" o:spt="100" adj="0,,0" path="" filled="f" stroked="f">
            <v:stroke joinstyle="miter"/>
            <v:imagedata r:id="rId6" o:title="base_1_327113_32770"/>
            <v:formulas/>
            <v:path o:connecttype="segments"/>
          </v:shape>
        </w:pict>
      </w: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65D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849" w:rsidRDefault="002B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B2D15" w:rsidRPr="00BD73C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3B2D15" w:rsidRPr="00BD73C0" w:rsidRDefault="000F6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июня 2019 г. №</w:t>
      </w:r>
      <w:r w:rsidR="003B2D15" w:rsidRPr="00BD73C0">
        <w:rPr>
          <w:rFonts w:ascii="Times New Roman" w:hAnsi="Times New Roman" w:cs="Times New Roman"/>
          <w:sz w:val="24"/>
          <w:szCs w:val="24"/>
        </w:rPr>
        <w:t xml:space="preserve"> 2098/368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935" w:rsidRDefault="00C8393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139"/>
      <w:bookmarkEnd w:id="4"/>
    </w:p>
    <w:p w:rsidR="00C83935" w:rsidRDefault="00C8393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Пример выкладки продуктов в одном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73C0">
        <w:rPr>
          <w:rFonts w:ascii="Times New Roman" w:hAnsi="Times New Roman" w:cs="Times New Roman"/>
          <w:sz w:val="24"/>
          <w:szCs w:val="24"/>
        </w:rPr>
        <w:t>низкотемпературном</w:t>
      </w:r>
      <w:proofErr w:type="gramEnd"/>
      <w:r w:rsidRPr="00BD73C0">
        <w:rPr>
          <w:rFonts w:ascii="Times New Roman" w:hAnsi="Times New Roman" w:cs="Times New Roman"/>
          <w:sz w:val="24"/>
          <w:szCs w:val="24"/>
        </w:rPr>
        <w:t xml:space="preserve"> холодильнике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AB0A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54"/>
          <w:sz w:val="24"/>
          <w:szCs w:val="24"/>
        </w:rPr>
        <w:pict>
          <v:shape id="_x0000_i1028" style="width:393.75pt;height:265.5pt" coordsize="" o:spt="100" adj="0,,0" path="" filled="f" stroked="f">
            <v:stroke joinstyle="miter"/>
            <v:imagedata r:id="rId7" o:title="base_1_327113_32771"/>
            <v:formulas/>
            <v:path o:connecttype="segments"/>
          </v:shape>
        </w:pic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144"/>
      <w:bookmarkEnd w:id="5"/>
      <w:r w:rsidRPr="00BD73C0">
        <w:rPr>
          <w:rFonts w:ascii="Times New Roman" w:hAnsi="Times New Roman" w:cs="Times New Roman"/>
          <w:sz w:val="24"/>
          <w:szCs w:val="24"/>
        </w:rPr>
        <w:t>Пример выкладки продуктов в низкотемпературном холодильнике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и на товарных полках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Default="00AB0A62">
      <w:pPr>
        <w:pStyle w:val="ConsPlusNormal"/>
        <w:jc w:val="center"/>
        <w:rPr>
          <w:rFonts w:ascii="Times New Roman" w:hAnsi="Times New Roman" w:cs="Times New Roman"/>
          <w:position w:val="-245"/>
          <w:sz w:val="24"/>
          <w:szCs w:val="24"/>
        </w:rPr>
      </w:pPr>
      <w:r>
        <w:rPr>
          <w:rFonts w:ascii="Times New Roman" w:hAnsi="Times New Roman" w:cs="Times New Roman"/>
          <w:position w:val="-245"/>
          <w:sz w:val="24"/>
          <w:szCs w:val="24"/>
        </w:rPr>
        <w:pict>
          <v:shape id="_x0000_i1029" style="width:384pt;height:256.5pt" coordsize="" o:spt="100" adj="0,,0" path="" filled="f" stroked="f">
            <v:stroke joinstyle="miter"/>
            <v:imagedata r:id="rId8" o:title="base_1_327113_32772"/>
            <v:formulas/>
            <v:path o:connecttype="segments"/>
          </v:shape>
        </w:pict>
      </w:r>
    </w:p>
    <w:p w:rsidR="00AB0A62" w:rsidRPr="00BD73C0" w:rsidRDefault="00AB0A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0F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B2D15" w:rsidRPr="00BD73C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3B2D15" w:rsidRPr="00BD73C0" w:rsidRDefault="000F6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июня 2019 г. №</w:t>
      </w:r>
      <w:r w:rsidR="003B2D15" w:rsidRPr="00BD73C0">
        <w:rPr>
          <w:rFonts w:ascii="Times New Roman" w:hAnsi="Times New Roman" w:cs="Times New Roman"/>
          <w:sz w:val="24"/>
          <w:szCs w:val="24"/>
        </w:rPr>
        <w:t xml:space="preserve"> 2098/368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58"/>
      <w:bookmarkEnd w:id="6"/>
      <w:r w:rsidRPr="00BD73C0">
        <w:rPr>
          <w:rFonts w:ascii="Times New Roman" w:hAnsi="Times New Roman" w:cs="Times New Roman"/>
          <w:sz w:val="24"/>
          <w:szCs w:val="24"/>
        </w:rPr>
        <w:t>ПРИМЕР РАЗМЕЩЕНИЯ ТОВАРОВ, НЕ ЯВЛЯЮЩЕГОСЯ ВЫКЛАДКОЙ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AB0A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53"/>
          <w:sz w:val="24"/>
          <w:szCs w:val="24"/>
        </w:rPr>
        <w:pict>
          <v:shape id="_x0000_i1030" style="width:383.25pt;height:264pt" coordsize="" o:spt="100" adj="0,,0" path="" filled="f" stroked="f">
            <v:stroke joinstyle="miter"/>
            <v:imagedata r:id="rId9" o:title="base_1_327113_32773"/>
            <v:formulas/>
            <v:path o:connecttype="segments"/>
          </v:shape>
        </w:pict>
      </w:r>
    </w:p>
    <w:p w:rsidR="003B2D15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Pr="00BD73C0" w:rsidRDefault="00D2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ложение №</w:t>
      </w:r>
      <w:r w:rsidR="003B2D15" w:rsidRPr="00BD73C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3B2D15" w:rsidRPr="00BD73C0" w:rsidRDefault="00D25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июня 2019 г. №</w:t>
      </w:r>
      <w:r w:rsidR="003B2D15" w:rsidRPr="00BD73C0">
        <w:rPr>
          <w:rFonts w:ascii="Times New Roman" w:hAnsi="Times New Roman" w:cs="Times New Roman"/>
          <w:sz w:val="24"/>
          <w:szCs w:val="24"/>
        </w:rPr>
        <w:t xml:space="preserve"> 2098/368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71"/>
      <w:bookmarkEnd w:id="8"/>
      <w:r w:rsidRPr="00BD73C0">
        <w:rPr>
          <w:rFonts w:ascii="Times New Roman" w:hAnsi="Times New Roman" w:cs="Times New Roman"/>
          <w:sz w:val="24"/>
          <w:szCs w:val="24"/>
        </w:rPr>
        <w:t>ПРИМЕР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СОПРОВОЖДЕНИЯ ВЫКЛАДКИ ТОВАРОВ ИНФОРМАЦИОННОЙ НАДПИСЬЮ</w:t>
      </w:r>
    </w:p>
    <w:p w:rsidR="003B2D15" w:rsidRPr="00BD73C0" w:rsidRDefault="005542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ЦЕННИКОДЕРЖАТЕЛЯХ И «СТОППЕРАХ»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AB0A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36"/>
          <w:sz w:val="24"/>
          <w:szCs w:val="24"/>
        </w:rPr>
        <w:pict>
          <v:shape id="_x0000_i1031" style="width:359.25pt;height:247.5pt" coordsize="" o:spt="100" adj="0,,0" path="" filled="f" stroked="f">
            <v:stroke joinstyle="miter"/>
            <v:imagedata r:id="rId10" o:title="base_1_327113_32774"/>
            <v:formulas/>
            <v:path o:connecttype="segments"/>
          </v:shape>
        </w:pic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FD7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D25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B2D15" w:rsidRPr="00BD73C0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D73C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3B2D15" w:rsidRPr="00BD73C0" w:rsidRDefault="003B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D73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3B2D15" w:rsidRPr="00BD73C0" w:rsidRDefault="00D25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июня 2019 г. №</w:t>
      </w:r>
      <w:r w:rsidR="003B2D15" w:rsidRPr="00BD73C0">
        <w:rPr>
          <w:rFonts w:ascii="Times New Roman" w:hAnsi="Times New Roman" w:cs="Times New Roman"/>
          <w:sz w:val="24"/>
          <w:szCs w:val="24"/>
        </w:rPr>
        <w:t xml:space="preserve"> 2098/368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86"/>
      <w:bookmarkEnd w:id="9"/>
      <w:r w:rsidRPr="00BD73C0">
        <w:rPr>
          <w:rFonts w:ascii="Times New Roman" w:hAnsi="Times New Roman" w:cs="Times New Roman"/>
          <w:sz w:val="24"/>
          <w:szCs w:val="24"/>
        </w:rPr>
        <w:t>ПРИМЕР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ВЫКЛАДКИ ПРОДУКТОВ С ИНФОРМАЦИОННЫМ СОПРОВОЖДЕНИЕМ</w:t>
      </w:r>
    </w:p>
    <w:p w:rsidR="003B2D15" w:rsidRPr="00BD73C0" w:rsidRDefault="003B2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3C0">
        <w:rPr>
          <w:rFonts w:ascii="Times New Roman" w:hAnsi="Times New Roman" w:cs="Times New Roman"/>
          <w:sz w:val="24"/>
          <w:szCs w:val="24"/>
        </w:rPr>
        <w:t>ПРОДУКТОВОЙ ПОЛКИ</w:t>
      </w:r>
    </w:p>
    <w:p w:rsidR="003B2D15" w:rsidRPr="00BD73C0" w:rsidRDefault="003B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D15" w:rsidRPr="00BD73C0" w:rsidRDefault="00AB0A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76"/>
          <w:sz w:val="24"/>
          <w:szCs w:val="24"/>
        </w:rPr>
        <w:pict>
          <v:shape id="_x0000_i1032" style="width:425.25pt;height:4in" coordsize="" o:spt="100" adj="0,,0" path="" filled="f" stroked="f">
            <v:stroke joinstyle="miter"/>
            <v:imagedata r:id="rId11" o:title="base_1_327113_32775"/>
            <v:formulas/>
            <v:path o:connecttype="segments"/>
          </v:shape>
        </w:pict>
      </w:r>
    </w:p>
    <w:p w:rsidR="000F6399" w:rsidRPr="00BD73C0" w:rsidRDefault="000F6399">
      <w:pPr>
        <w:rPr>
          <w:rFonts w:ascii="Times New Roman" w:hAnsi="Times New Roman" w:cs="Times New Roman"/>
          <w:sz w:val="24"/>
          <w:szCs w:val="24"/>
        </w:rPr>
      </w:pPr>
    </w:p>
    <w:sectPr w:rsidR="000F6399" w:rsidRPr="00BD73C0" w:rsidSect="000F6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D15"/>
    <w:rsid w:val="000F6399"/>
    <w:rsid w:val="000F665D"/>
    <w:rsid w:val="00132FF7"/>
    <w:rsid w:val="001C7694"/>
    <w:rsid w:val="002B0849"/>
    <w:rsid w:val="002C5711"/>
    <w:rsid w:val="003B2D15"/>
    <w:rsid w:val="005542C3"/>
    <w:rsid w:val="00723885"/>
    <w:rsid w:val="007953F8"/>
    <w:rsid w:val="007D6896"/>
    <w:rsid w:val="00902E23"/>
    <w:rsid w:val="00AA0CBB"/>
    <w:rsid w:val="00AB0A62"/>
    <w:rsid w:val="00BD73C0"/>
    <w:rsid w:val="00BE5E42"/>
    <w:rsid w:val="00C83935"/>
    <w:rsid w:val="00D23D76"/>
    <w:rsid w:val="00D25FD7"/>
    <w:rsid w:val="00E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73F8F-F653-4485-83AC-4A5B0DB9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D1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D1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D15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User106</cp:lastModifiedBy>
  <cp:revision>14</cp:revision>
  <dcterms:created xsi:type="dcterms:W3CDTF">2019-06-28T09:52:00Z</dcterms:created>
  <dcterms:modified xsi:type="dcterms:W3CDTF">2019-07-05T08:46:00Z</dcterms:modified>
</cp:coreProperties>
</file>