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</w:t>
      </w:r>
      <w:r w:rsidR="009A43B4">
        <w:rPr>
          <w:rFonts w:ascii="Times New Roman" w:hAnsi="Times New Roman" w:cs="Times New Roman"/>
          <w:sz w:val="28"/>
          <w:szCs w:val="28"/>
        </w:rPr>
        <w:t xml:space="preserve">     </w:t>
      </w:r>
      <w:r w:rsidR="000C28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3B4">
        <w:rPr>
          <w:rFonts w:ascii="Times New Roman" w:hAnsi="Times New Roman" w:cs="Times New Roman"/>
          <w:sz w:val="28"/>
          <w:szCs w:val="28"/>
        </w:rPr>
        <w:t>пос. Равнинный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3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CB489C">
        <w:rPr>
          <w:rFonts w:ascii="Times New Roman" w:hAnsi="Times New Roman" w:cs="Times New Roman"/>
          <w:sz w:val="28"/>
          <w:szCs w:val="28"/>
        </w:rPr>
        <w:t>30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89C" w:rsidRPr="00CB489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Равнинный, ул. Молодежная, 1а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CB489C" w:rsidRPr="00CB489C">
        <w:rPr>
          <w:rFonts w:ascii="Times New Roman" w:hAnsi="Times New Roman" w:cs="Times New Roman"/>
          <w:sz w:val="28"/>
          <w:szCs w:val="28"/>
        </w:rPr>
        <w:t>СДК пос. Равнинный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13:</w:t>
      </w:r>
      <w:r w:rsidR="00CB489C">
        <w:rPr>
          <w:rFonts w:ascii="Times New Roman" w:hAnsi="Times New Roman" w:cs="Times New Roman"/>
          <w:sz w:val="28"/>
          <w:szCs w:val="28"/>
        </w:rPr>
        <w:t>3</w:t>
      </w:r>
      <w:r w:rsidR="006B70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F06C5B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A43B4"/>
    <w:rsid w:val="009E1133"/>
    <w:rsid w:val="00A326B3"/>
    <w:rsid w:val="00A4610A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489C"/>
    <w:rsid w:val="00CB7C25"/>
    <w:rsid w:val="00D73AAD"/>
    <w:rsid w:val="00D86518"/>
    <w:rsid w:val="00DE7D2B"/>
    <w:rsid w:val="00ED10AF"/>
    <w:rsid w:val="00F030CE"/>
    <w:rsid w:val="00F06C5B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42</cp:revision>
  <cp:lastPrinted>2020-11-27T12:22:00Z</cp:lastPrinted>
  <dcterms:created xsi:type="dcterms:W3CDTF">2019-08-15T05:53:00Z</dcterms:created>
  <dcterms:modified xsi:type="dcterms:W3CDTF">2020-12-25T10:51:00Z</dcterms:modified>
</cp:coreProperties>
</file>