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4150"/>
        <w:gridCol w:w="2938"/>
      </w:tblGrid>
      <w:tr w:rsidR="00E63C63" w:rsidRPr="00E63C63" w:rsidTr="002E006E">
        <w:trPr>
          <w:trHeight w:val="1145"/>
        </w:trPr>
        <w:tc>
          <w:tcPr>
            <w:tcW w:w="9498" w:type="dxa"/>
            <w:gridSpan w:val="3"/>
          </w:tcPr>
          <w:p w:rsidR="00E63C63" w:rsidRPr="00E63C63" w:rsidRDefault="00E63C63" w:rsidP="00E63C63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E63C63" w:rsidRPr="00E63C63" w:rsidRDefault="00E63C63" w:rsidP="00E63C63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63C6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АДМИНИСТРАЦИЯ НОВОАЛЕКСАНДРОВСКОГО </w:t>
            </w:r>
          </w:p>
          <w:p w:rsidR="00E63C63" w:rsidRPr="00E63C63" w:rsidRDefault="00B856A0" w:rsidP="00E63C63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ГОРОДСКОГО ОКРУГА</w:t>
            </w:r>
            <w:r w:rsidR="00E63C63" w:rsidRPr="00E63C6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СТАВРОПОЛЬСКОГО КРАЯ</w:t>
            </w:r>
          </w:p>
          <w:p w:rsidR="00E63C63" w:rsidRPr="00E63C63" w:rsidRDefault="00E63C63" w:rsidP="00E63C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C63" w:rsidRPr="00D56A21" w:rsidTr="002E006E">
        <w:trPr>
          <w:trHeight w:val="671"/>
        </w:trPr>
        <w:tc>
          <w:tcPr>
            <w:tcW w:w="2410" w:type="dxa"/>
          </w:tcPr>
          <w:p w:rsidR="00E63C63" w:rsidRPr="00E63C63" w:rsidRDefault="00E63C63" w:rsidP="00E63C63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50" w:type="dxa"/>
          </w:tcPr>
          <w:p w:rsidR="00E63C63" w:rsidRPr="00E63C63" w:rsidRDefault="00E63C63" w:rsidP="00E63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C63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  <w:r w:rsidRPr="00E6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8" w:type="dxa"/>
          </w:tcPr>
          <w:p w:rsidR="00E63C63" w:rsidRPr="00D56A21" w:rsidRDefault="00E63C63" w:rsidP="00E63C6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3C63" w:rsidRPr="00E63C63" w:rsidTr="002E006E">
        <w:trPr>
          <w:trHeight w:val="316"/>
        </w:trPr>
        <w:tc>
          <w:tcPr>
            <w:tcW w:w="2410" w:type="dxa"/>
          </w:tcPr>
          <w:p w:rsidR="00E63C63" w:rsidRPr="00EA6035" w:rsidRDefault="00EA6035" w:rsidP="003B4CC9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B4C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ноября </w:t>
            </w:r>
            <w:r w:rsidR="00E63C63" w:rsidRPr="00E63C63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6E03A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E63C63" w:rsidRPr="00E63C63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150" w:type="dxa"/>
          </w:tcPr>
          <w:p w:rsidR="00E63C63" w:rsidRPr="00E63C63" w:rsidRDefault="00E63C63" w:rsidP="00E63C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C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г. Новоалександровск</w:t>
            </w:r>
          </w:p>
        </w:tc>
        <w:tc>
          <w:tcPr>
            <w:tcW w:w="2938" w:type="dxa"/>
          </w:tcPr>
          <w:p w:rsidR="00E63C63" w:rsidRPr="00E63C63" w:rsidRDefault="00E63C63" w:rsidP="00E63C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C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3B4C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3C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A6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3C63" w:rsidRPr="00E63C63" w:rsidRDefault="00E63C63" w:rsidP="00E63C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63" w:rsidRPr="00E63C63" w:rsidRDefault="00E63C63" w:rsidP="00E63C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C63" w:rsidRPr="00E63C63" w:rsidRDefault="00E63C63" w:rsidP="00E6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C6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63C63">
        <w:rPr>
          <w:rFonts w:ascii="Times New Roman" w:hAnsi="Times New Roman" w:cs="Times New Roman"/>
          <w:bCs/>
          <w:sz w:val="28"/>
          <w:szCs w:val="28"/>
        </w:rPr>
        <w:t>Порядк</w:t>
      </w:r>
      <w:r w:rsidR="00635DEA">
        <w:rPr>
          <w:rFonts w:ascii="Times New Roman" w:hAnsi="Times New Roman" w:cs="Times New Roman"/>
          <w:bCs/>
          <w:sz w:val="28"/>
          <w:szCs w:val="28"/>
        </w:rPr>
        <w:t>а</w:t>
      </w:r>
      <w:r w:rsidRPr="00E63C63">
        <w:rPr>
          <w:rFonts w:ascii="Times New Roman" w:hAnsi="Times New Roman" w:cs="Times New Roman"/>
          <w:bCs/>
          <w:sz w:val="28"/>
          <w:szCs w:val="28"/>
        </w:rPr>
        <w:t xml:space="preserve"> общественного обсуждения проектов документов стратегического планирования Новоалександровского </w:t>
      </w:r>
      <w:r w:rsidR="00274743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E63C6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</w:p>
    <w:p w:rsidR="00E63C63" w:rsidRDefault="00E63C63" w:rsidP="00E63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69" w:rsidRDefault="007F0369" w:rsidP="007F0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F03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Федерации", </w:t>
      </w:r>
      <w:hyperlink r:id="rId7" w:history="1">
        <w:r w:rsidRPr="007F03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2016 г. N 1559 "Об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планирования" и </w:t>
      </w:r>
      <w:hyperlink r:id="rId8" w:history="1">
        <w:r w:rsidRPr="007F03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 "О стратегическом планировании в Ставропольском крае"</w:t>
      </w:r>
      <w:r w:rsidR="00635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Новоалександровского </w:t>
      </w:r>
      <w:r w:rsidR="00635DE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E63C63" w:rsidRPr="00E63C63" w:rsidRDefault="00E63C63" w:rsidP="00E63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C63" w:rsidRPr="00E63C63" w:rsidRDefault="00E63C63" w:rsidP="00E63C63">
      <w:pPr>
        <w:pStyle w:val="a3"/>
        <w:jc w:val="both"/>
        <w:rPr>
          <w:b/>
          <w:sz w:val="28"/>
          <w:szCs w:val="28"/>
        </w:rPr>
      </w:pPr>
      <w:r w:rsidRPr="00E63C63">
        <w:rPr>
          <w:b/>
          <w:sz w:val="28"/>
          <w:szCs w:val="28"/>
        </w:rPr>
        <w:t>ПОСТАНОВЛЯЕТ:</w:t>
      </w:r>
    </w:p>
    <w:p w:rsidR="00E63C63" w:rsidRPr="00E63C63" w:rsidRDefault="00E63C63" w:rsidP="00E63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69" w:rsidRDefault="00E63C63" w:rsidP="007F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C63">
        <w:rPr>
          <w:rFonts w:ascii="Times New Roman" w:hAnsi="Times New Roman" w:cs="Times New Roman"/>
          <w:sz w:val="28"/>
          <w:szCs w:val="28"/>
        </w:rPr>
        <w:t xml:space="preserve">           1.Утвердить прилагаемый Порядок</w:t>
      </w:r>
      <w:r w:rsidR="007F0369" w:rsidRPr="007F0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369" w:rsidRPr="00E63C63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проектов документов стратегического планирования Новоалександровского</w:t>
      </w:r>
      <w:r w:rsidR="00A50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DEA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7529C8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="005561CA">
        <w:rPr>
          <w:rFonts w:ascii="Times New Roman" w:hAnsi="Times New Roman" w:cs="Times New Roman"/>
          <w:bCs/>
          <w:sz w:val="28"/>
          <w:szCs w:val="28"/>
        </w:rPr>
        <w:t>, согласно приложению.</w:t>
      </w:r>
    </w:p>
    <w:p w:rsidR="00E63C63" w:rsidRPr="00E63C63" w:rsidRDefault="000C6CAC" w:rsidP="00E54A3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63C63" w:rsidRPr="00E63C63">
        <w:rPr>
          <w:sz w:val="28"/>
          <w:szCs w:val="28"/>
        </w:rPr>
        <w:t xml:space="preserve">  </w:t>
      </w:r>
    </w:p>
    <w:p w:rsidR="006D6F08" w:rsidRPr="00245A82" w:rsidRDefault="00E54A3B" w:rsidP="006D6F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C63" w:rsidRPr="00E63C63">
        <w:rPr>
          <w:sz w:val="28"/>
          <w:szCs w:val="28"/>
        </w:rPr>
        <w:t>. Настоящее постановление вступает в силу со дня его подписания</w:t>
      </w:r>
      <w:r w:rsidR="006D6F08" w:rsidRPr="006D6F08">
        <w:rPr>
          <w:sz w:val="28"/>
          <w:szCs w:val="28"/>
        </w:rPr>
        <w:t xml:space="preserve"> </w:t>
      </w:r>
      <w:r w:rsidR="006D6F08" w:rsidRPr="00245A82">
        <w:rPr>
          <w:sz w:val="28"/>
          <w:szCs w:val="28"/>
        </w:rPr>
        <w:t>и подлежит размещению на официальном сайте органов местного самоуправления Новоалександровского</w:t>
      </w:r>
      <w:r w:rsidR="006D6F08">
        <w:rPr>
          <w:sz w:val="28"/>
          <w:szCs w:val="28"/>
        </w:rPr>
        <w:t xml:space="preserve"> </w:t>
      </w:r>
      <w:r w:rsidR="006D7CE3">
        <w:rPr>
          <w:sz w:val="28"/>
          <w:szCs w:val="28"/>
        </w:rPr>
        <w:t>муниципального района</w:t>
      </w:r>
      <w:r w:rsidR="006D6F08" w:rsidRPr="00245A82">
        <w:rPr>
          <w:sz w:val="28"/>
          <w:szCs w:val="28"/>
        </w:rPr>
        <w:t xml:space="preserve"> Ставропольского края.</w:t>
      </w:r>
    </w:p>
    <w:p w:rsidR="00E63C63" w:rsidRPr="00E63C63" w:rsidRDefault="00E63C63" w:rsidP="00E63C6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C63" w:rsidRPr="00E63C63" w:rsidRDefault="00E63C63" w:rsidP="007F036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63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E63C63" w:rsidRPr="00E63C63" w:rsidRDefault="005D25EF" w:rsidP="007F036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E63C63" w:rsidRPr="00E63C63" w:rsidRDefault="00E63C63" w:rsidP="007F036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63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                          </w:t>
      </w:r>
      <w:r w:rsidR="007F03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4AF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F0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C63">
        <w:rPr>
          <w:rFonts w:ascii="Times New Roman" w:hAnsi="Times New Roman" w:cs="Times New Roman"/>
          <w:b/>
          <w:sz w:val="28"/>
          <w:szCs w:val="28"/>
        </w:rPr>
        <w:t xml:space="preserve">С. Ф. </w:t>
      </w:r>
      <w:proofErr w:type="spellStart"/>
      <w:r w:rsidRPr="00E63C63">
        <w:rPr>
          <w:rFonts w:ascii="Times New Roman" w:hAnsi="Times New Roman" w:cs="Times New Roman"/>
          <w:b/>
          <w:sz w:val="28"/>
          <w:szCs w:val="28"/>
        </w:rPr>
        <w:t>Сагалаев</w:t>
      </w:r>
      <w:proofErr w:type="spellEnd"/>
    </w:p>
    <w:p w:rsidR="006D6F08" w:rsidRDefault="006D6F08" w:rsidP="00E63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EF" w:rsidRDefault="005D25EF" w:rsidP="00E63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EF" w:rsidRDefault="005D25EF" w:rsidP="00E63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EF" w:rsidRDefault="005D25EF" w:rsidP="00E63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F7" w:rsidRDefault="00F04AF7" w:rsidP="005561C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1CA" w:rsidRPr="005561CA" w:rsidRDefault="005561CA" w:rsidP="005561C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1C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5561CA" w:rsidRPr="005561CA" w:rsidRDefault="005561CA" w:rsidP="005561C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1CA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5561CA" w:rsidRPr="005561CA" w:rsidRDefault="005561CA" w:rsidP="005561C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1CA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5561CA" w:rsidRPr="005561CA" w:rsidRDefault="005561CA" w:rsidP="005561C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1CA">
        <w:rPr>
          <w:rFonts w:ascii="Times New Roman" w:hAnsi="Times New Roman" w:cs="Times New Roman"/>
          <w:bCs/>
          <w:sz w:val="28"/>
          <w:szCs w:val="28"/>
        </w:rPr>
        <w:t>Новоалександровского</w:t>
      </w:r>
    </w:p>
    <w:p w:rsidR="005561CA" w:rsidRPr="005561CA" w:rsidRDefault="00270744" w:rsidP="005561C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5561CA" w:rsidRDefault="005561CA" w:rsidP="005561C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1CA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5F1F33" w:rsidRDefault="005F1F33" w:rsidP="005561C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01.11.2017г. № 1</w:t>
      </w:r>
    </w:p>
    <w:p w:rsidR="005561CA" w:rsidRDefault="005561CA" w:rsidP="00CD7B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7B9F" w:rsidRDefault="00CD7B9F" w:rsidP="00CD7B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93E4C" w:rsidRDefault="00193E4C" w:rsidP="00CD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3E4C" w:rsidRDefault="00193E4C" w:rsidP="00CD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7B9F" w:rsidRPr="00CD7B9F" w:rsidRDefault="00CD7B9F" w:rsidP="00CD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7B9F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D2226F">
        <w:rPr>
          <w:rFonts w:ascii="Times New Roman" w:hAnsi="Times New Roman" w:cs="Times New Roman"/>
          <w:bCs/>
          <w:sz w:val="28"/>
          <w:szCs w:val="28"/>
        </w:rPr>
        <w:t xml:space="preserve">общественного </w:t>
      </w:r>
      <w:r w:rsidRPr="00CD7B9F">
        <w:rPr>
          <w:rFonts w:ascii="Times New Roman" w:hAnsi="Times New Roman" w:cs="Times New Roman"/>
          <w:bCs/>
          <w:sz w:val="28"/>
          <w:szCs w:val="28"/>
        </w:rPr>
        <w:t>обсуждения проектов документов Стратегического планирования Новоалександровского</w:t>
      </w:r>
      <w:r w:rsidR="006F6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26F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CD7B9F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</w:t>
      </w:r>
    </w:p>
    <w:p w:rsidR="00CD7B9F" w:rsidRDefault="00CD7B9F" w:rsidP="00CD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B9F" w:rsidRDefault="00CD7B9F" w:rsidP="00CD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форму, порядок и сроки общественного обсуждения проектов документов стратегического планирования </w:t>
      </w:r>
      <w:r w:rsidRPr="00CD7B9F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</w:t>
      </w:r>
      <w:r w:rsidR="003B3F41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6F6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7B9F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D1F26">
        <w:rPr>
          <w:rFonts w:ascii="Times New Roman" w:hAnsi="Times New Roman" w:cs="Times New Roman"/>
          <w:sz w:val="28"/>
          <w:szCs w:val="28"/>
        </w:rPr>
        <w:t xml:space="preserve">соответственно - Порядок, </w:t>
      </w:r>
      <w:r>
        <w:rPr>
          <w:rFonts w:ascii="Times New Roman" w:hAnsi="Times New Roman" w:cs="Times New Roman"/>
          <w:sz w:val="28"/>
          <w:szCs w:val="28"/>
        </w:rPr>
        <w:t>проект документа стратегического планирования).</w:t>
      </w:r>
    </w:p>
    <w:p w:rsidR="001D4F60" w:rsidRDefault="001D4F60" w:rsidP="00CD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</w:p>
    <w:p w:rsidR="00CD7B9F" w:rsidRDefault="00CD7B9F" w:rsidP="00CD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Порядок применяется при вынесении на общественное обсуждение следующих проектов документов стратегического планирования:</w:t>
      </w:r>
    </w:p>
    <w:p w:rsidR="00CD7B9F" w:rsidRDefault="00CD7B9F" w:rsidP="00CD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проект прогноза социально-экономического развития </w:t>
      </w:r>
      <w:r w:rsidRPr="00CD7B9F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</w:t>
      </w:r>
      <w:r w:rsidR="005E705D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6F6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7B9F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CD7B9F" w:rsidRDefault="00CD7B9F" w:rsidP="00CD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прогноза социально-экономического развития </w:t>
      </w:r>
      <w:r w:rsidRPr="00CD7B9F">
        <w:rPr>
          <w:rFonts w:ascii="Times New Roman" w:hAnsi="Times New Roman" w:cs="Times New Roman"/>
          <w:bCs/>
          <w:sz w:val="28"/>
          <w:szCs w:val="28"/>
        </w:rPr>
        <w:t>Новоалександровского</w:t>
      </w:r>
      <w:r w:rsidR="005E705D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на среднесрочный период;</w:t>
      </w:r>
    </w:p>
    <w:p w:rsidR="00CD7B9F" w:rsidRDefault="002D42BB" w:rsidP="00CD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CD7B9F">
        <w:rPr>
          <w:rFonts w:ascii="Times New Roman" w:hAnsi="Times New Roman" w:cs="Times New Roman"/>
          <w:sz w:val="28"/>
          <w:szCs w:val="28"/>
        </w:rPr>
        <w:t>) проект стратегии социально-экономического развития</w:t>
      </w:r>
      <w:r w:rsidR="00CD7B9F" w:rsidRPr="00CD7B9F">
        <w:rPr>
          <w:rFonts w:ascii="Times New Roman" w:hAnsi="Times New Roman" w:cs="Times New Roman"/>
          <w:bCs/>
          <w:sz w:val="28"/>
          <w:szCs w:val="28"/>
        </w:rPr>
        <w:t xml:space="preserve"> Новоалександровского </w:t>
      </w:r>
      <w:r w:rsidR="005E705D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CD7B9F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CD7B9F" w:rsidRDefault="002D42BB" w:rsidP="00CD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7B9F">
        <w:rPr>
          <w:rFonts w:ascii="Times New Roman" w:hAnsi="Times New Roman" w:cs="Times New Roman"/>
          <w:sz w:val="28"/>
          <w:szCs w:val="28"/>
        </w:rPr>
        <w:t xml:space="preserve">) проект плана мероприятий по реализации стратегии социально-экономического развития </w:t>
      </w:r>
      <w:r w:rsidR="00CD7B9F" w:rsidRPr="00CD7B9F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</w:t>
      </w:r>
      <w:r w:rsidR="005E369D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CD7B9F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CD7B9F" w:rsidRPr="006D707B" w:rsidRDefault="002D42BB" w:rsidP="00CD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7B9F" w:rsidRPr="006D707B">
        <w:rPr>
          <w:rFonts w:ascii="Times New Roman" w:hAnsi="Times New Roman" w:cs="Times New Roman"/>
          <w:sz w:val="28"/>
          <w:szCs w:val="28"/>
        </w:rPr>
        <w:t xml:space="preserve">) </w:t>
      </w:r>
      <w:r w:rsidR="002E428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CD7B9F" w:rsidRPr="006D707B">
        <w:rPr>
          <w:rFonts w:ascii="Times New Roman" w:hAnsi="Times New Roman" w:cs="Times New Roman"/>
          <w:sz w:val="28"/>
          <w:szCs w:val="28"/>
        </w:rPr>
        <w:t>муниципальны</w:t>
      </w:r>
      <w:r w:rsidR="002E4283">
        <w:rPr>
          <w:rFonts w:ascii="Times New Roman" w:hAnsi="Times New Roman" w:cs="Times New Roman"/>
          <w:sz w:val="28"/>
          <w:szCs w:val="28"/>
        </w:rPr>
        <w:t>х</w:t>
      </w:r>
      <w:r w:rsidR="00CD7B9F" w:rsidRPr="006D707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D7B9F" w:rsidRPr="006D707B">
        <w:rPr>
          <w:rFonts w:ascii="Times New Roman" w:hAnsi="Times New Roman" w:cs="Times New Roman"/>
          <w:bCs/>
          <w:sz w:val="28"/>
          <w:szCs w:val="28"/>
        </w:rPr>
        <w:t>Новоалександровского</w:t>
      </w:r>
      <w:r w:rsidR="00F62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9C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CD7B9F" w:rsidRPr="006D707B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CD7B9F" w:rsidRPr="006D707B" w:rsidRDefault="002D42BB" w:rsidP="00CD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7B9F" w:rsidRPr="006D707B">
        <w:rPr>
          <w:rFonts w:ascii="Times New Roman" w:hAnsi="Times New Roman" w:cs="Times New Roman"/>
          <w:sz w:val="28"/>
          <w:szCs w:val="28"/>
        </w:rPr>
        <w:t xml:space="preserve">) </w:t>
      </w:r>
      <w:r w:rsidR="002E428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D7B9F" w:rsidRPr="006D707B">
        <w:rPr>
          <w:rFonts w:ascii="Times New Roman" w:hAnsi="Times New Roman" w:cs="Times New Roman"/>
          <w:sz w:val="28"/>
          <w:szCs w:val="28"/>
        </w:rPr>
        <w:t>бюджетн</w:t>
      </w:r>
      <w:r w:rsidR="002E4283">
        <w:rPr>
          <w:rFonts w:ascii="Times New Roman" w:hAnsi="Times New Roman" w:cs="Times New Roman"/>
          <w:sz w:val="28"/>
          <w:szCs w:val="28"/>
        </w:rPr>
        <w:t>ого</w:t>
      </w:r>
      <w:r w:rsidR="00CD7B9F" w:rsidRPr="006D707B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2E4283">
        <w:rPr>
          <w:rFonts w:ascii="Times New Roman" w:hAnsi="Times New Roman" w:cs="Times New Roman"/>
          <w:sz w:val="28"/>
          <w:szCs w:val="28"/>
        </w:rPr>
        <w:t>а</w:t>
      </w:r>
      <w:r w:rsidR="00CD7B9F" w:rsidRPr="006D707B">
        <w:rPr>
          <w:rFonts w:ascii="Times New Roman" w:hAnsi="Times New Roman" w:cs="Times New Roman"/>
          <w:sz w:val="28"/>
          <w:szCs w:val="28"/>
        </w:rPr>
        <w:t xml:space="preserve"> </w:t>
      </w:r>
      <w:r w:rsidR="00CD7B9F" w:rsidRPr="006D707B">
        <w:rPr>
          <w:rFonts w:ascii="Times New Roman" w:hAnsi="Times New Roman" w:cs="Times New Roman"/>
          <w:bCs/>
          <w:sz w:val="28"/>
          <w:szCs w:val="28"/>
        </w:rPr>
        <w:t>Новоалександровского</w:t>
      </w:r>
      <w:r w:rsidR="006F6CBD" w:rsidRPr="006D7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9C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CD7B9F" w:rsidRPr="006D7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B9F" w:rsidRPr="006D707B">
        <w:rPr>
          <w:rFonts w:ascii="Times New Roman" w:hAnsi="Times New Roman" w:cs="Times New Roman"/>
          <w:sz w:val="28"/>
          <w:szCs w:val="28"/>
        </w:rPr>
        <w:t>Ставропольского края на долгосрочный период.</w:t>
      </w:r>
    </w:p>
    <w:p w:rsidR="00CE40FF" w:rsidRDefault="00CE40FF" w:rsidP="00CE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0FF" w:rsidRPr="00E54A3B" w:rsidRDefault="00CE40FF" w:rsidP="00CE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67AE">
        <w:rPr>
          <w:rFonts w:ascii="Times New Roman" w:hAnsi="Times New Roman" w:cs="Times New Roman"/>
          <w:sz w:val="28"/>
          <w:szCs w:val="28"/>
        </w:rPr>
        <w:t xml:space="preserve">. Разработчиками документов стратегического планирования </w:t>
      </w:r>
      <w:r w:rsidRPr="00E54A3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E54A3B">
        <w:rPr>
          <w:rFonts w:ascii="Times New Roman" w:hAnsi="Times New Roman" w:cs="Times New Roman"/>
          <w:sz w:val="28"/>
          <w:szCs w:val="28"/>
        </w:rPr>
        <w:t>с</w:t>
      </w:r>
      <w:r w:rsidR="00E54A3B" w:rsidRPr="00E54A3B">
        <w:rPr>
          <w:rFonts w:ascii="Times New Roman" w:hAnsi="Times New Roman" w:cs="Times New Roman"/>
          <w:sz w:val="28"/>
          <w:szCs w:val="28"/>
        </w:rPr>
        <w:t>труктурны</w:t>
      </w:r>
      <w:r w:rsidR="00E54A3B">
        <w:rPr>
          <w:rFonts w:ascii="Times New Roman" w:hAnsi="Times New Roman" w:cs="Times New Roman"/>
          <w:sz w:val="28"/>
          <w:szCs w:val="28"/>
        </w:rPr>
        <w:t>е</w:t>
      </w:r>
      <w:r w:rsidR="00E54A3B" w:rsidRPr="00E54A3B">
        <w:rPr>
          <w:rFonts w:ascii="Times New Roman" w:hAnsi="Times New Roman" w:cs="Times New Roman"/>
          <w:sz w:val="28"/>
          <w:szCs w:val="28"/>
        </w:rPr>
        <w:t xml:space="preserve"> подразделения и</w:t>
      </w:r>
      <w:r w:rsidR="00E54A3B" w:rsidRPr="00E54A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4A3B" w:rsidRPr="00E54A3B">
        <w:rPr>
          <w:rFonts w:ascii="Times New Roman" w:hAnsi="Times New Roman" w:cs="Times New Roman"/>
          <w:bCs/>
          <w:sz w:val="28"/>
          <w:szCs w:val="28"/>
          <w:lang w:eastAsia="ru-RU"/>
        </w:rPr>
        <w:t>отраслевы</w:t>
      </w:r>
      <w:r w:rsidR="004A7035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E54A3B" w:rsidRPr="00E54A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(функциональны</w:t>
      </w:r>
      <w:r w:rsidR="004A7035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E54A3B" w:rsidRPr="00E54A3B">
        <w:rPr>
          <w:rFonts w:ascii="Times New Roman" w:hAnsi="Times New Roman" w:cs="Times New Roman"/>
          <w:bCs/>
          <w:sz w:val="28"/>
          <w:szCs w:val="28"/>
          <w:lang w:eastAsia="ru-RU"/>
        </w:rPr>
        <w:t>) органы</w:t>
      </w:r>
      <w:r w:rsidRPr="00E54A3B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</w:t>
      </w:r>
      <w:r w:rsidRPr="00E54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A3B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E54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A3B">
        <w:rPr>
          <w:rFonts w:ascii="Times New Roman" w:hAnsi="Times New Roman" w:cs="Times New Roman"/>
          <w:sz w:val="28"/>
          <w:szCs w:val="28"/>
        </w:rPr>
        <w:t>Ставропольского края (далее - разработчик).</w:t>
      </w:r>
    </w:p>
    <w:p w:rsidR="006F6CBD" w:rsidRPr="00E54A3B" w:rsidRDefault="006F6CBD" w:rsidP="006F6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07B" w:rsidRDefault="00CE40FF" w:rsidP="006F6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6CBD">
        <w:rPr>
          <w:rFonts w:ascii="Times New Roman" w:hAnsi="Times New Roman" w:cs="Times New Roman"/>
          <w:sz w:val="28"/>
          <w:szCs w:val="28"/>
        </w:rPr>
        <w:t>. В целях проведения общественного обсуждения, проект документа стратегического планирования размещается в информационно-телекоммуникационной сети "Интернет" на официальном сайте</w:t>
      </w:r>
      <w:r w:rsidR="002305B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6F6CBD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  <w:r w:rsidR="007529C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F6CBD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7529C8">
        <w:rPr>
          <w:rFonts w:ascii="Times New Roman" w:hAnsi="Times New Roman" w:cs="Times New Roman"/>
          <w:sz w:val="28"/>
          <w:szCs w:val="28"/>
        </w:rPr>
        <w:t xml:space="preserve"> края</w:t>
      </w:r>
      <w:r w:rsidR="006F6CBD">
        <w:rPr>
          <w:rFonts w:ascii="Times New Roman" w:hAnsi="Times New Roman" w:cs="Times New Roman"/>
          <w:sz w:val="28"/>
          <w:szCs w:val="28"/>
        </w:rPr>
        <w:t xml:space="preserve"> (далее соо</w:t>
      </w:r>
      <w:r w:rsidR="006D707B">
        <w:rPr>
          <w:rFonts w:ascii="Times New Roman" w:hAnsi="Times New Roman" w:cs="Times New Roman"/>
          <w:sz w:val="28"/>
          <w:szCs w:val="28"/>
        </w:rPr>
        <w:t>тветственно - официальный сайт).</w:t>
      </w:r>
    </w:p>
    <w:p w:rsidR="00CE40FF" w:rsidRDefault="00CE40FF" w:rsidP="00CE40FF">
      <w:pPr>
        <w:pStyle w:val="constitl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Pr="00FE7D6C">
        <w:rPr>
          <w:sz w:val="28"/>
          <w:szCs w:val="28"/>
        </w:rPr>
        <w:t xml:space="preserve">азработчики документов </w:t>
      </w:r>
      <w:r>
        <w:rPr>
          <w:sz w:val="28"/>
          <w:szCs w:val="28"/>
        </w:rPr>
        <w:t>стратегического планирования</w:t>
      </w:r>
      <w:r w:rsidRPr="00362EE0">
        <w:rPr>
          <w:b/>
          <w:sz w:val="28"/>
          <w:szCs w:val="28"/>
        </w:rPr>
        <w:t xml:space="preserve"> </w:t>
      </w:r>
      <w:r w:rsidRPr="00FE7D6C">
        <w:rPr>
          <w:sz w:val="28"/>
          <w:szCs w:val="28"/>
        </w:rPr>
        <w:t xml:space="preserve">направляют </w:t>
      </w:r>
      <w:r w:rsidRPr="00387088">
        <w:rPr>
          <w:sz w:val="28"/>
          <w:szCs w:val="28"/>
        </w:rPr>
        <w:t>в</w:t>
      </w:r>
      <w:r w:rsidRPr="00387088">
        <w:rPr>
          <w:i/>
          <w:sz w:val="28"/>
          <w:szCs w:val="28"/>
        </w:rPr>
        <w:t xml:space="preserve"> </w:t>
      </w:r>
      <w:r w:rsidRPr="00387088">
        <w:rPr>
          <w:sz w:val="28"/>
          <w:szCs w:val="28"/>
        </w:rPr>
        <w:t xml:space="preserve">отдел </w:t>
      </w:r>
      <w:r w:rsidRPr="00387088">
        <w:rPr>
          <w:sz w:val="28"/>
          <w:szCs w:val="28"/>
        </w:rPr>
        <w:lastRenderedPageBreak/>
        <w:t xml:space="preserve">по </w:t>
      </w:r>
      <w:r w:rsidR="00387088" w:rsidRPr="00387088">
        <w:rPr>
          <w:sz w:val="28"/>
          <w:szCs w:val="28"/>
        </w:rPr>
        <w:t>информатизации и защите информации</w:t>
      </w:r>
      <w:r w:rsidRPr="009A5D72">
        <w:rPr>
          <w:i/>
          <w:sz w:val="28"/>
          <w:szCs w:val="28"/>
        </w:rPr>
        <w:t xml:space="preserve"> </w:t>
      </w:r>
      <w:r w:rsidRPr="00FE7D6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Новоалександровского городского округа Ставропольского края (далее –</w:t>
      </w:r>
      <w:r w:rsidR="00387088" w:rsidRPr="00387088">
        <w:rPr>
          <w:sz w:val="28"/>
          <w:szCs w:val="28"/>
        </w:rPr>
        <w:t xml:space="preserve"> отдел по информатизации и защите информации</w:t>
      </w:r>
      <w:r>
        <w:rPr>
          <w:sz w:val="28"/>
          <w:szCs w:val="28"/>
        </w:rPr>
        <w:t>)</w:t>
      </w:r>
      <w:r w:rsidRPr="00FE7D6C">
        <w:rPr>
          <w:sz w:val="28"/>
          <w:szCs w:val="28"/>
        </w:rPr>
        <w:t xml:space="preserve"> </w:t>
      </w:r>
      <w:r w:rsidRPr="00034A41">
        <w:rPr>
          <w:sz w:val="28"/>
          <w:szCs w:val="28"/>
        </w:rPr>
        <w:t xml:space="preserve">проект документа стратегического планирования вместе с информацией о сроке, </w:t>
      </w:r>
      <w:r w:rsidRPr="00FE7D6C">
        <w:rPr>
          <w:sz w:val="28"/>
          <w:szCs w:val="28"/>
        </w:rPr>
        <w:t>в течение которого будет проходить общественное обсуждение проекта документа</w:t>
      </w:r>
      <w:r>
        <w:rPr>
          <w:sz w:val="28"/>
          <w:szCs w:val="28"/>
        </w:rPr>
        <w:t>, для размещения</w:t>
      </w:r>
      <w:r w:rsidRPr="00362EE0">
        <w:rPr>
          <w:sz w:val="28"/>
          <w:szCs w:val="28"/>
        </w:rPr>
        <w:t xml:space="preserve"> </w:t>
      </w:r>
      <w:r w:rsidRPr="004D1F26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. </w:t>
      </w:r>
    </w:p>
    <w:p w:rsidR="00CE40FF" w:rsidRDefault="00CE40FF" w:rsidP="00CE40FF">
      <w:pPr>
        <w:pStyle w:val="constitl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40FF" w:rsidRDefault="00CE40FF" w:rsidP="00CE40FF">
      <w:pPr>
        <w:pStyle w:val="constitl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E7D6C">
        <w:rPr>
          <w:sz w:val="28"/>
          <w:szCs w:val="28"/>
        </w:rPr>
        <w:t>.</w:t>
      </w:r>
      <w:r w:rsidR="00387088" w:rsidRPr="00387088">
        <w:rPr>
          <w:sz w:val="28"/>
          <w:szCs w:val="28"/>
        </w:rPr>
        <w:t xml:space="preserve"> </w:t>
      </w:r>
      <w:r w:rsidR="00387088">
        <w:rPr>
          <w:sz w:val="28"/>
          <w:szCs w:val="28"/>
        </w:rPr>
        <w:t>О</w:t>
      </w:r>
      <w:r w:rsidR="00387088" w:rsidRPr="00387088">
        <w:rPr>
          <w:sz w:val="28"/>
          <w:szCs w:val="28"/>
        </w:rPr>
        <w:t>тдел по информатизации и защите информации</w:t>
      </w:r>
      <w:r w:rsidRPr="00FE7D6C">
        <w:rPr>
          <w:sz w:val="28"/>
          <w:szCs w:val="28"/>
        </w:rPr>
        <w:t xml:space="preserve"> в течение одного рабочего дня со дня поступления от разработчика проекта документа</w:t>
      </w:r>
      <w:r>
        <w:rPr>
          <w:sz w:val="28"/>
          <w:szCs w:val="28"/>
        </w:rPr>
        <w:t xml:space="preserve"> стратегического планирования</w:t>
      </w:r>
      <w:r w:rsidRPr="00FE7D6C">
        <w:rPr>
          <w:sz w:val="28"/>
          <w:szCs w:val="28"/>
        </w:rPr>
        <w:t xml:space="preserve">, </w:t>
      </w:r>
      <w:r w:rsidRPr="00034A41">
        <w:rPr>
          <w:sz w:val="28"/>
          <w:szCs w:val="28"/>
        </w:rPr>
        <w:t>размещает проект документа, информацию о сроке,</w:t>
      </w:r>
      <w:r w:rsidRPr="00FE7D6C">
        <w:rPr>
          <w:sz w:val="28"/>
          <w:szCs w:val="28"/>
        </w:rPr>
        <w:t xml:space="preserve"> в течение которого будет проходить общественное обсуждение проекта документа</w:t>
      </w:r>
      <w:r>
        <w:rPr>
          <w:sz w:val="28"/>
          <w:szCs w:val="28"/>
        </w:rPr>
        <w:t xml:space="preserve"> стратегического планирования</w:t>
      </w:r>
      <w:r w:rsidRPr="00FE7D6C">
        <w:rPr>
          <w:sz w:val="28"/>
          <w:szCs w:val="28"/>
        </w:rPr>
        <w:t>, на официальном сайте.</w:t>
      </w:r>
    </w:p>
    <w:p w:rsidR="00CE40FF" w:rsidRDefault="00CE40FF" w:rsidP="006F6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CBD" w:rsidRPr="004B1E1B" w:rsidRDefault="00CE40FF" w:rsidP="006F6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707B">
        <w:rPr>
          <w:rFonts w:ascii="Times New Roman" w:hAnsi="Times New Roman" w:cs="Times New Roman"/>
          <w:sz w:val="28"/>
          <w:szCs w:val="28"/>
        </w:rPr>
        <w:t>.О</w:t>
      </w:r>
      <w:r w:rsidR="006F6CBD">
        <w:rPr>
          <w:rFonts w:ascii="Times New Roman" w:hAnsi="Times New Roman" w:cs="Times New Roman"/>
          <w:sz w:val="28"/>
          <w:szCs w:val="28"/>
        </w:rPr>
        <w:t>дновременн</w:t>
      </w:r>
      <w:r w:rsidR="006D707B">
        <w:rPr>
          <w:rFonts w:ascii="Times New Roman" w:hAnsi="Times New Roman" w:cs="Times New Roman"/>
          <w:sz w:val="28"/>
          <w:szCs w:val="28"/>
        </w:rPr>
        <w:t>о</w:t>
      </w:r>
      <w:r w:rsidR="00306F9C">
        <w:rPr>
          <w:rFonts w:ascii="Times New Roman" w:hAnsi="Times New Roman" w:cs="Times New Roman"/>
          <w:sz w:val="28"/>
          <w:szCs w:val="28"/>
        </w:rPr>
        <w:t>, разработчик</w:t>
      </w:r>
      <w:r w:rsidR="006F6CB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06F9C">
        <w:rPr>
          <w:rFonts w:ascii="Times New Roman" w:hAnsi="Times New Roman" w:cs="Times New Roman"/>
          <w:sz w:val="28"/>
          <w:szCs w:val="28"/>
        </w:rPr>
        <w:t>а</w:t>
      </w:r>
      <w:r w:rsidR="006F6CBD">
        <w:rPr>
          <w:rFonts w:ascii="Times New Roman" w:hAnsi="Times New Roman" w:cs="Times New Roman"/>
          <w:sz w:val="28"/>
          <w:szCs w:val="28"/>
        </w:rPr>
        <w:t xml:space="preserve"> документа стратегического планирования </w:t>
      </w:r>
      <w:r w:rsidRPr="0026264C">
        <w:rPr>
          <w:rFonts w:ascii="Times New Roman" w:hAnsi="Times New Roman" w:cs="Times New Roman"/>
          <w:sz w:val="28"/>
          <w:szCs w:val="28"/>
        </w:rPr>
        <w:t>(за исключением проектов документов стратегического планирования указанных в подпункт</w:t>
      </w:r>
      <w:r w:rsidR="00E3069C">
        <w:rPr>
          <w:rFonts w:ascii="Times New Roman" w:hAnsi="Times New Roman" w:cs="Times New Roman"/>
          <w:sz w:val="28"/>
          <w:szCs w:val="28"/>
        </w:rPr>
        <w:t>ах</w:t>
      </w:r>
      <w:r w:rsidRPr="0026264C">
        <w:rPr>
          <w:rFonts w:ascii="Times New Roman" w:hAnsi="Times New Roman" w:cs="Times New Roman"/>
          <w:sz w:val="28"/>
          <w:szCs w:val="28"/>
        </w:rPr>
        <w:t xml:space="preserve"> «</w:t>
      </w:r>
      <w:r w:rsidR="002D42BB" w:rsidRPr="0026264C">
        <w:rPr>
          <w:rFonts w:ascii="Times New Roman" w:hAnsi="Times New Roman" w:cs="Times New Roman"/>
          <w:sz w:val="28"/>
          <w:szCs w:val="28"/>
        </w:rPr>
        <w:t>5</w:t>
      </w:r>
      <w:r w:rsidRPr="0026264C">
        <w:rPr>
          <w:rFonts w:ascii="Times New Roman" w:hAnsi="Times New Roman" w:cs="Times New Roman"/>
          <w:sz w:val="28"/>
          <w:szCs w:val="28"/>
        </w:rPr>
        <w:t>», «</w:t>
      </w:r>
      <w:r w:rsidR="002D42BB" w:rsidRPr="0026264C">
        <w:rPr>
          <w:rFonts w:ascii="Times New Roman" w:hAnsi="Times New Roman" w:cs="Times New Roman"/>
          <w:sz w:val="28"/>
          <w:szCs w:val="28"/>
        </w:rPr>
        <w:t>6</w:t>
      </w:r>
      <w:r w:rsidRPr="0026264C">
        <w:rPr>
          <w:rFonts w:ascii="Times New Roman" w:hAnsi="Times New Roman" w:cs="Times New Roman"/>
          <w:sz w:val="28"/>
          <w:szCs w:val="28"/>
        </w:rPr>
        <w:t>» пункта 2 настоящего Порядка)</w:t>
      </w:r>
      <w:r w:rsidR="006D707B" w:rsidRPr="00E5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07B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6F6CBD">
        <w:rPr>
          <w:rFonts w:ascii="Times New Roman" w:hAnsi="Times New Roman" w:cs="Times New Roman"/>
          <w:sz w:val="28"/>
          <w:szCs w:val="28"/>
        </w:rPr>
        <w:t xml:space="preserve">в федеральной информационной системе стратегического планирования (далее - федеральная информационная система) </w:t>
      </w:r>
      <w:r w:rsidR="00306F9C">
        <w:rPr>
          <w:rFonts w:ascii="Times New Roman" w:hAnsi="Times New Roman" w:cs="Times New Roman"/>
          <w:sz w:val="28"/>
          <w:szCs w:val="28"/>
        </w:rPr>
        <w:t xml:space="preserve">проект документ стратегического планирования, </w:t>
      </w:r>
      <w:r w:rsidR="006F6CBD">
        <w:rPr>
          <w:rFonts w:ascii="Times New Roman" w:hAnsi="Times New Roman" w:cs="Times New Roman"/>
          <w:sz w:val="28"/>
          <w:szCs w:val="28"/>
        </w:rPr>
        <w:t>с соблюдением требований законодательства Российской Федерации о государственной, коммерческой, служебной и иной охраняемой законом тайне</w:t>
      </w:r>
      <w:r w:rsidR="006F6CBD" w:rsidRPr="004B1E1B">
        <w:rPr>
          <w:rFonts w:ascii="Times New Roman" w:hAnsi="Times New Roman" w:cs="Times New Roman"/>
          <w:b/>
          <w:sz w:val="28"/>
          <w:szCs w:val="28"/>
        </w:rPr>
        <w:t>.</w:t>
      </w:r>
    </w:p>
    <w:p w:rsidR="001D4F60" w:rsidRPr="00192E2C" w:rsidRDefault="00CE40FF" w:rsidP="001D4F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4F60" w:rsidRPr="00192E2C">
        <w:rPr>
          <w:rFonts w:ascii="Times New Roman" w:hAnsi="Times New Roman" w:cs="Times New Roman"/>
          <w:sz w:val="28"/>
          <w:szCs w:val="28"/>
        </w:rPr>
        <w:t>. В целях проведения общественного обсуждения проекта документа стратегического планирования</w:t>
      </w:r>
      <w:r w:rsidR="00791F14">
        <w:rPr>
          <w:rFonts w:ascii="Times New Roman" w:hAnsi="Times New Roman" w:cs="Times New Roman"/>
          <w:sz w:val="28"/>
          <w:szCs w:val="28"/>
        </w:rPr>
        <w:t>,</w:t>
      </w:r>
      <w:r w:rsidR="001D4F60" w:rsidRPr="00192E2C">
        <w:rPr>
          <w:rFonts w:ascii="Times New Roman" w:hAnsi="Times New Roman" w:cs="Times New Roman"/>
          <w:sz w:val="28"/>
          <w:szCs w:val="28"/>
        </w:rPr>
        <w:t xml:space="preserve"> разработчик формирует</w:t>
      </w:r>
      <w:r w:rsidRPr="00CE40FF">
        <w:rPr>
          <w:rFonts w:ascii="Times New Roman" w:hAnsi="Times New Roman" w:cs="Times New Roman"/>
          <w:sz w:val="28"/>
          <w:szCs w:val="28"/>
        </w:rPr>
        <w:t xml:space="preserve"> </w:t>
      </w:r>
      <w:r w:rsidRPr="009854CC">
        <w:rPr>
          <w:rFonts w:ascii="Times New Roman" w:hAnsi="Times New Roman" w:cs="Times New Roman"/>
          <w:sz w:val="28"/>
          <w:szCs w:val="28"/>
        </w:rPr>
        <w:t xml:space="preserve">в федеральной информационной системе в соответствии с </w:t>
      </w:r>
      <w:hyperlink r:id="rId9" w:history="1">
        <w:r w:rsidRPr="009854C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854CC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планирования, утвержденными постановлением Правительства Российской Федерации от 30 декабря 2016 г. N 1559</w:t>
      </w:r>
      <w:r w:rsidR="001D4F60" w:rsidRPr="00192E2C">
        <w:rPr>
          <w:rFonts w:ascii="Times New Roman" w:hAnsi="Times New Roman" w:cs="Times New Roman"/>
          <w:sz w:val="28"/>
          <w:szCs w:val="28"/>
        </w:rPr>
        <w:t xml:space="preserve"> </w:t>
      </w:r>
      <w:r w:rsidRPr="00E54A3B">
        <w:rPr>
          <w:rFonts w:ascii="Times New Roman" w:hAnsi="Times New Roman" w:cs="Times New Roman"/>
          <w:sz w:val="28"/>
          <w:szCs w:val="28"/>
        </w:rPr>
        <w:t>(за исключением проектов документов стратегического планирования указанных в подпункт</w:t>
      </w:r>
      <w:r w:rsidR="00E3069C">
        <w:rPr>
          <w:rFonts w:ascii="Times New Roman" w:hAnsi="Times New Roman" w:cs="Times New Roman"/>
          <w:sz w:val="28"/>
          <w:szCs w:val="28"/>
        </w:rPr>
        <w:t>ах</w:t>
      </w:r>
      <w:r w:rsidRPr="00E54A3B">
        <w:rPr>
          <w:rFonts w:ascii="Times New Roman" w:hAnsi="Times New Roman" w:cs="Times New Roman"/>
          <w:sz w:val="28"/>
          <w:szCs w:val="28"/>
        </w:rPr>
        <w:t xml:space="preserve"> «</w:t>
      </w:r>
      <w:r w:rsidR="002D42BB" w:rsidRPr="00E54A3B">
        <w:rPr>
          <w:rFonts w:ascii="Times New Roman" w:hAnsi="Times New Roman" w:cs="Times New Roman"/>
          <w:sz w:val="28"/>
          <w:szCs w:val="28"/>
        </w:rPr>
        <w:t>5</w:t>
      </w:r>
      <w:r w:rsidRPr="00E54A3B">
        <w:rPr>
          <w:rFonts w:ascii="Times New Roman" w:hAnsi="Times New Roman" w:cs="Times New Roman"/>
          <w:sz w:val="28"/>
          <w:szCs w:val="28"/>
        </w:rPr>
        <w:t>», «</w:t>
      </w:r>
      <w:r w:rsidR="002D42BB" w:rsidRPr="00E54A3B">
        <w:rPr>
          <w:rFonts w:ascii="Times New Roman" w:hAnsi="Times New Roman" w:cs="Times New Roman"/>
          <w:sz w:val="28"/>
          <w:szCs w:val="28"/>
        </w:rPr>
        <w:t>6</w:t>
      </w:r>
      <w:r w:rsidRPr="00E54A3B">
        <w:rPr>
          <w:rFonts w:ascii="Times New Roman" w:hAnsi="Times New Roman" w:cs="Times New Roman"/>
          <w:sz w:val="28"/>
          <w:szCs w:val="28"/>
        </w:rPr>
        <w:t>» пункта 2 настоящего Порядка)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F60" w:rsidRPr="00192E2C">
        <w:rPr>
          <w:rFonts w:ascii="Times New Roman" w:hAnsi="Times New Roman" w:cs="Times New Roman"/>
          <w:sz w:val="28"/>
          <w:szCs w:val="28"/>
        </w:rPr>
        <w:t>паспорт проекта документа стратегического планирования, который должен содержать следующие сведения:</w:t>
      </w:r>
    </w:p>
    <w:p w:rsidR="001D4F60" w:rsidRPr="00192E2C" w:rsidRDefault="001D4F60" w:rsidP="001D4F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E2C">
        <w:rPr>
          <w:rFonts w:ascii="Times New Roman" w:hAnsi="Times New Roman" w:cs="Times New Roman"/>
          <w:sz w:val="28"/>
          <w:szCs w:val="28"/>
        </w:rPr>
        <w:t>1) наименование разработчика;</w:t>
      </w:r>
    </w:p>
    <w:p w:rsidR="001D4F60" w:rsidRPr="00192E2C" w:rsidRDefault="001D4F60" w:rsidP="001D4F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E2C">
        <w:rPr>
          <w:rFonts w:ascii="Times New Roman" w:hAnsi="Times New Roman" w:cs="Times New Roman"/>
          <w:sz w:val="28"/>
          <w:szCs w:val="28"/>
        </w:rPr>
        <w:t>2) вид документа стратегического планирования;</w:t>
      </w:r>
    </w:p>
    <w:p w:rsidR="001D4F60" w:rsidRPr="00192E2C" w:rsidRDefault="001D4F60" w:rsidP="001D4F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E2C">
        <w:rPr>
          <w:rFonts w:ascii="Times New Roman" w:hAnsi="Times New Roman" w:cs="Times New Roman"/>
          <w:sz w:val="28"/>
          <w:szCs w:val="28"/>
        </w:rPr>
        <w:t>3) наименование проекта документа стратегического планирования;</w:t>
      </w:r>
    </w:p>
    <w:p w:rsidR="001D4F60" w:rsidRPr="00192E2C" w:rsidRDefault="001D4F60" w:rsidP="001D4F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E2C">
        <w:rPr>
          <w:rFonts w:ascii="Times New Roman" w:hAnsi="Times New Roman" w:cs="Times New Roman"/>
          <w:sz w:val="28"/>
          <w:szCs w:val="28"/>
        </w:rPr>
        <w:t>4) проект документа стратегического планирования;</w:t>
      </w:r>
    </w:p>
    <w:p w:rsidR="001D4F60" w:rsidRPr="00192E2C" w:rsidRDefault="001D4F60" w:rsidP="001D4F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E2C">
        <w:rPr>
          <w:rFonts w:ascii="Times New Roman" w:hAnsi="Times New Roman" w:cs="Times New Roman"/>
          <w:sz w:val="28"/>
          <w:szCs w:val="28"/>
        </w:rPr>
        <w:t>5) пояснительная записка к проекту документа стратегического планирования;</w:t>
      </w:r>
    </w:p>
    <w:p w:rsidR="001D4F60" w:rsidRPr="00192E2C" w:rsidRDefault="001D4F60" w:rsidP="001D4F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E2C">
        <w:rPr>
          <w:rFonts w:ascii="Times New Roman" w:hAnsi="Times New Roman" w:cs="Times New Roman"/>
          <w:sz w:val="28"/>
          <w:szCs w:val="28"/>
        </w:rPr>
        <w:t>6) даты начала и завершения общественного обсуждения проекта документа стратегического планирования;</w:t>
      </w:r>
    </w:p>
    <w:p w:rsidR="001D4F60" w:rsidRPr="00192E2C" w:rsidRDefault="001D4F60" w:rsidP="001D4F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E2C">
        <w:rPr>
          <w:rFonts w:ascii="Times New Roman" w:hAnsi="Times New Roman" w:cs="Times New Roman"/>
          <w:sz w:val="28"/>
          <w:szCs w:val="28"/>
        </w:rPr>
        <w:t>7) контактная информация разработчика (почтовый адрес и адрес электронной почты разработчика для направления предложений и замечаний к проекту документа стратегического планирования (далее - предложения и замечания), фамилия, имя, отчество (при наличии), номер телефона ответственного лица за разработку проекта документа стратегического планирования);</w:t>
      </w:r>
    </w:p>
    <w:p w:rsidR="001D4F60" w:rsidRPr="00192E2C" w:rsidRDefault="006D707B" w:rsidP="001D4F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D4F60" w:rsidRPr="00192E2C">
        <w:rPr>
          <w:rFonts w:ascii="Times New Roman" w:hAnsi="Times New Roman" w:cs="Times New Roman"/>
          <w:sz w:val="28"/>
          <w:szCs w:val="28"/>
        </w:rPr>
        <w:t>) иная информация, относящаяся к общественному обсуждению проекта документа стратегического планирования.</w:t>
      </w:r>
    </w:p>
    <w:p w:rsidR="00192E2C" w:rsidRPr="00192E2C" w:rsidRDefault="00921DE5" w:rsidP="00192E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2E2C" w:rsidRPr="00192E2C">
        <w:rPr>
          <w:rFonts w:ascii="Times New Roman" w:hAnsi="Times New Roman" w:cs="Times New Roman"/>
          <w:sz w:val="28"/>
          <w:szCs w:val="28"/>
        </w:rPr>
        <w:t>. Ответственность за достоверность сведений</w:t>
      </w:r>
      <w:r w:rsidR="00034A41">
        <w:rPr>
          <w:rFonts w:ascii="Times New Roman" w:hAnsi="Times New Roman" w:cs="Times New Roman"/>
          <w:sz w:val="28"/>
          <w:szCs w:val="28"/>
        </w:rPr>
        <w:t>,</w:t>
      </w:r>
      <w:r w:rsidR="00E15512">
        <w:rPr>
          <w:rFonts w:ascii="Times New Roman" w:hAnsi="Times New Roman" w:cs="Times New Roman"/>
          <w:sz w:val="28"/>
          <w:szCs w:val="28"/>
        </w:rPr>
        <w:t xml:space="preserve"> размещённых </w:t>
      </w:r>
      <w:r w:rsidR="00192E2C" w:rsidRPr="00034A4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34A41">
        <w:rPr>
          <w:rFonts w:ascii="Times New Roman" w:hAnsi="Times New Roman" w:cs="Times New Roman"/>
          <w:sz w:val="28"/>
          <w:szCs w:val="28"/>
        </w:rPr>
        <w:t>,</w:t>
      </w:r>
      <w:r w:rsidR="00192E2C" w:rsidRPr="00034A41">
        <w:rPr>
          <w:rFonts w:ascii="Times New Roman" w:hAnsi="Times New Roman" w:cs="Times New Roman"/>
          <w:sz w:val="28"/>
          <w:szCs w:val="28"/>
        </w:rPr>
        <w:t xml:space="preserve"> в федеральной информационной системе</w:t>
      </w:r>
      <w:r w:rsidR="00192E2C" w:rsidRPr="00192E2C">
        <w:rPr>
          <w:rFonts w:ascii="Times New Roman" w:hAnsi="Times New Roman" w:cs="Times New Roman"/>
          <w:sz w:val="28"/>
          <w:szCs w:val="28"/>
        </w:rPr>
        <w:t xml:space="preserve"> и организацию общественного обсуждения проекта документа стратегического планирования несет разработчик.</w:t>
      </w:r>
    </w:p>
    <w:p w:rsidR="00192E2C" w:rsidRPr="00192E2C" w:rsidRDefault="002C71A0" w:rsidP="00192E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1DE5">
        <w:rPr>
          <w:rFonts w:ascii="Times New Roman" w:hAnsi="Times New Roman" w:cs="Times New Roman"/>
          <w:sz w:val="28"/>
          <w:szCs w:val="28"/>
        </w:rPr>
        <w:t>0</w:t>
      </w:r>
      <w:r w:rsidR="001D4F60">
        <w:rPr>
          <w:rFonts w:ascii="Times New Roman" w:hAnsi="Times New Roman" w:cs="Times New Roman"/>
          <w:sz w:val="28"/>
          <w:szCs w:val="28"/>
        </w:rPr>
        <w:t xml:space="preserve">. </w:t>
      </w:r>
      <w:r w:rsidR="00192E2C" w:rsidRPr="00192E2C">
        <w:rPr>
          <w:rFonts w:ascii="Times New Roman" w:hAnsi="Times New Roman" w:cs="Times New Roman"/>
          <w:sz w:val="28"/>
          <w:szCs w:val="28"/>
        </w:rPr>
        <w:t>В общественном обсуждении проекта документа стратегического планирования могут принять участие любые заинтересованные юридические и физические лица, в том числе зарегистрированные в качестве индивидуальных предпринимателей, органы государственной власти</w:t>
      </w:r>
      <w:r w:rsidR="002F1A12">
        <w:rPr>
          <w:rFonts w:ascii="Times New Roman" w:hAnsi="Times New Roman" w:cs="Times New Roman"/>
          <w:sz w:val="28"/>
          <w:szCs w:val="28"/>
        </w:rPr>
        <w:t>.</w:t>
      </w:r>
    </w:p>
    <w:p w:rsidR="00192E2C" w:rsidRPr="00192E2C" w:rsidRDefault="00192E2C" w:rsidP="00192E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 w:rsidRPr="00192E2C">
        <w:rPr>
          <w:rFonts w:ascii="Times New Roman" w:hAnsi="Times New Roman" w:cs="Times New Roman"/>
          <w:sz w:val="28"/>
          <w:szCs w:val="28"/>
        </w:rPr>
        <w:t>1</w:t>
      </w:r>
      <w:r w:rsidR="00F627D3">
        <w:rPr>
          <w:rFonts w:ascii="Times New Roman" w:hAnsi="Times New Roman" w:cs="Times New Roman"/>
          <w:sz w:val="28"/>
          <w:szCs w:val="28"/>
        </w:rPr>
        <w:t>1</w:t>
      </w:r>
      <w:r w:rsidRPr="00192E2C">
        <w:rPr>
          <w:rFonts w:ascii="Times New Roman" w:hAnsi="Times New Roman" w:cs="Times New Roman"/>
          <w:sz w:val="28"/>
          <w:szCs w:val="28"/>
        </w:rPr>
        <w:t xml:space="preserve">. Срок общественного обсуждения проектов документов стратегического планирования, указанных в </w:t>
      </w:r>
      <w:hyperlink w:anchor="Par32" w:history="1">
        <w:r w:rsidRPr="00E461E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461E0">
        <w:rPr>
          <w:rFonts w:ascii="Times New Roman" w:hAnsi="Times New Roman" w:cs="Times New Roman"/>
          <w:sz w:val="28"/>
          <w:szCs w:val="28"/>
        </w:rPr>
        <w:t xml:space="preserve"> </w:t>
      </w:r>
      <w:r w:rsidRPr="00192E2C">
        <w:rPr>
          <w:rFonts w:ascii="Times New Roman" w:hAnsi="Times New Roman" w:cs="Times New Roman"/>
          <w:sz w:val="28"/>
          <w:szCs w:val="28"/>
        </w:rPr>
        <w:t xml:space="preserve">настоящего Порядка, составляет не менее </w:t>
      </w:r>
      <w:r w:rsidR="004B1E1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2E2C">
        <w:rPr>
          <w:rFonts w:ascii="Times New Roman" w:hAnsi="Times New Roman" w:cs="Times New Roman"/>
          <w:sz w:val="28"/>
          <w:szCs w:val="28"/>
        </w:rPr>
        <w:t>1</w:t>
      </w:r>
      <w:r w:rsidR="00461A2B">
        <w:rPr>
          <w:rFonts w:ascii="Times New Roman" w:hAnsi="Times New Roman" w:cs="Times New Roman"/>
          <w:sz w:val="28"/>
          <w:szCs w:val="28"/>
        </w:rPr>
        <w:t>0</w:t>
      </w:r>
      <w:r w:rsidRPr="00192E2C">
        <w:rPr>
          <w:rFonts w:ascii="Times New Roman" w:hAnsi="Times New Roman" w:cs="Times New Roman"/>
          <w:sz w:val="28"/>
          <w:szCs w:val="28"/>
        </w:rPr>
        <w:t xml:space="preserve"> календарных дней со дня их размещения на официальном сайте и в федеральной информационной системе</w:t>
      </w:r>
      <w:r w:rsidR="00921DE5">
        <w:rPr>
          <w:rFonts w:ascii="Times New Roman" w:hAnsi="Times New Roman" w:cs="Times New Roman"/>
          <w:sz w:val="28"/>
          <w:szCs w:val="28"/>
        </w:rPr>
        <w:t>.</w:t>
      </w:r>
    </w:p>
    <w:p w:rsidR="00192E2C" w:rsidRDefault="00192E2C" w:rsidP="00192E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E2C">
        <w:rPr>
          <w:rFonts w:ascii="Times New Roman" w:hAnsi="Times New Roman" w:cs="Times New Roman"/>
          <w:sz w:val="28"/>
          <w:szCs w:val="28"/>
        </w:rPr>
        <w:t>1</w:t>
      </w:r>
      <w:r w:rsidR="00F627D3">
        <w:rPr>
          <w:rFonts w:ascii="Times New Roman" w:hAnsi="Times New Roman" w:cs="Times New Roman"/>
          <w:sz w:val="28"/>
          <w:szCs w:val="28"/>
        </w:rPr>
        <w:t>2</w:t>
      </w:r>
      <w:r w:rsidRPr="00192E2C">
        <w:rPr>
          <w:rFonts w:ascii="Times New Roman" w:hAnsi="Times New Roman" w:cs="Times New Roman"/>
          <w:sz w:val="28"/>
          <w:szCs w:val="28"/>
        </w:rPr>
        <w:t>. Предложения и замечания принимаются в письменной и (или) электронной форме по почтовому адресу и (или) адресу электронной почты разработчика, указанным в паспорте проекта документа стратегического планирования, сформированном на официальном сайте и в федеральной информационной системе.</w:t>
      </w:r>
    </w:p>
    <w:p w:rsidR="001767AE" w:rsidRPr="001767AE" w:rsidRDefault="001767AE" w:rsidP="00192E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B6C">
        <w:rPr>
          <w:rFonts w:ascii="Times New Roman" w:hAnsi="Times New Roman" w:cs="Times New Roman"/>
          <w:sz w:val="28"/>
          <w:szCs w:val="28"/>
        </w:rPr>
        <w:t>1</w:t>
      </w:r>
      <w:r w:rsidR="00F627D3">
        <w:rPr>
          <w:rFonts w:ascii="Times New Roman" w:hAnsi="Times New Roman" w:cs="Times New Roman"/>
          <w:sz w:val="28"/>
          <w:szCs w:val="28"/>
        </w:rPr>
        <w:t>3</w:t>
      </w:r>
      <w:r w:rsidRPr="007F6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7AE">
        <w:rPr>
          <w:rFonts w:ascii="Times New Roman" w:hAnsi="Times New Roman" w:cs="Times New Roman"/>
          <w:sz w:val="28"/>
          <w:szCs w:val="28"/>
        </w:rPr>
        <w:t>Не подлежат рассмотрению разработчиком предложения, направленные после окончания срока общественного обсуждения проекта правового акта, а также предложения, не касающиеся предмета правового регулирования проекта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E2C" w:rsidRPr="00192E2C" w:rsidRDefault="00192E2C" w:rsidP="000F026A">
      <w:pPr>
        <w:pStyle w:val="ConsPlusNormal"/>
        <w:ind w:firstLine="540"/>
        <w:jc w:val="both"/>
        <w:rPr>
          <w:sz w:val="28"/>
          <w:szCs w:val="28"/>
        </w:rPr>
      </w:pPr>
      <w:bookmarkStart w:id="4" w:name="Par58"/>
      <w:bookmarkEnd w:id="4"/>
      <w:r w:rsidRPr="00192E2C">
        <w:rPr>
          <w:sz w:val="28"/>
          <w:szCs w:val="28"/>
        </w:rPr>
        <w:t>1</w:t>
      </w:r>
      <w:r w:rsidR="00F627D3">
        <w:rPr>
          <w:sz w:val="28"/>
          <w:szCs w:val="28"/>
        </w:rPr>
        <w:t>4</w:t>
      </w:r>
      <w:r w:rsidRPr="00192E2C">
        <w:rPr>
          <w:sz w:val="28"/>
          <w:szCs w:val="28"/>
        </w:rPr>
        <w:t xml:space="preserve">. Разработчик после завершения общественного обсуждения проекта документа стратегического планирования обязан рассмотреть все предложения и замечания, поступившие в ходе общественного обсуждения </w:t>
      </w:r>
      <w:r w:rsidR="000F026A">
        <w:rPr>
          <w:sz w:val="28"/>
          <w:szCs w:val="28"/>
        </w:rPr>
        <w:t xml:space="preserve">не позднее 5 календарных дней после окончания </w:t>
      </w:r>
      <w:r w:rsidR="000F026A" w:rsidRPr="00196859">
        <w:rPr>
          <w:sz w:val="28"/>
          <w:szCs w:val="28"/>
        </w:rPr>
        <w:t>срока общественного обсуждения проекта</w:t>
      </w:r>
      <w:r w:rsidR="005E6C83" w:rsidRPr="005E6C83">
        <w:rPr>
          <w:sz w:val="28"/>
          <w:szCs w:val="28"/>
        </w:rPr>
        <w:t xml:space="preserve"> </w:t>
      </w:r>
      <w:r w:rsidR="005E6C83">
        <w:rPr>
          <w:sz w:val="28"/>
          <w:szCs w:val="28"/>
        </w:rPr>
        <w:t>документа стратегического планирования</w:t>
      </w:r>
      <w:r w:rsidR="001D3968">
        <w:rPr>
          <w:sz w:val="28"/>
          <w:szCs w:val="28"/>
        </w:rPr>
        <w:t>.</w:t>
      </w:r>
    </w:p>
    <w:p w:rsidR="00192E2C" w:rsidRDefault="00192E2C" w:rsidP="00923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E2C">
        <w:rPr>
          <w:rFonts w:ascii="Times New Roman" w:hAnsi="Times New Roman" w:cs="Times New Roman"/>
          <w:sz w:val="28"/>
          <w:szCs w:val="28"/>
        </w:rPr>
        <w:t>1</w:t>
      </w:r>
      <w:r w:rsidR="00F627D3">
        <w:rPr>
          <w:rFonts w:ascii="Times New Roman" w:hAnsi="Times New Roman" w:cs="Times New Roman"/>
          <w:sz w:val="28"/>
          <w:szCs w:val="28"/>
        </w:rPr>
        <w:t>5</w:t>
      </w:r>
      <w:r w:rsidRPr="00192E2C">
        <w:rPr>
          <w:rFonts w:ascii="Times New Roman" w:hAnsi="Times New Roman" w:cs="Times New Roman"/>
          <w:sz w:val="28"/>
          <w:szCs w:val="28"/>
        </w:rPr>
        <w:t xml:space="preserve">. При наличии предложений и замечаний, </w:t>
      </w:r>
      <w:r w:rsidR="000C3A75">
        <w:rPr>
          <w:rFonts w:ascii="Times New Roman" w:hAnsi="Times New Roman" w:cs="Times New Roman"/>
          <w:sz w:val="28"/>
          <w:szCs w:val="28"/>
        </w:rPr>
        <w:t>предусмотренных пунктом 1</w:t>
      </w:r>
      <w:r w:rsidR="00F627D3">
        <w:rPr>
          <w:rFonts w:ascii="Times New Roman" w:hAnsi="Times New Roman" w:cs="Times New Roman"/>
          <w:sz w:val="28"/>
          <w:szCs w:val="28"/>
        </w:rPr>
        <w:t>2</w:t>
      </w:r>
      <w:r w:rsidR="000C3A7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9336B">
        <w:rPr>
          <w:rFonts w:ascii="Times New Roman" w:hAnsi="Times New Roman" w:cs="Times New Roman"/>
          <w:sz w:val="28"/>
          <w:szCs w:val="28"/>
        </w:rPr>
        <w:t>разработчик</w:t>
      </w:r>
      <w:r w:rsidRPr="00192E2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9336B">
        <w:rPr>
          <w:rFonts w:ascii="Times New Roman" w:hAnsi="Times New Roman" w:cs="Times New Roman"/>
          <w:sz w:val="28"/>
          <w:szCs w:val="28"/>
        </w:rPr>
        <w:t>5</w:t>
      </w:r>
      <w:r w:rsidRPr="00192E2C">
        <w:rPr>
          <w:rFonts w:ascii="Times New Roman" w:hAnsi="Times New Roman" w:cs="Times New Roman"/>
          <w:sz w:val="28"/>
          <w:szCs w:val="28"/>
        </w:rPr>
        <w:t xml:space="preserve"> рабочих дней после даты завершения общественного обсуждения проекта документа стратегического планирования при необходимости дорабатывает его и направля</w:t>
      </w:r>
      <w:r w:rsidR="00921DE5">
        <w:rPr>
          <w:rFonts w:ascii="Times New Roman" w:hAnsi="Times New Roman" w:cs="Times New Roman"/>
          <w:sz w:val="28"/>
          <w:szCs w:val="28"/>
        </w:rPr>
        <w:t>ет</w:t>
      </w:r>
      <w:r w:rsidRPr="00192E2C">
        <w:rPr>
          <w:rFonts w:ascii="Times New Roman" w:hAnsi="Times New Roman" w:cs="Times New Roman"/>
          <w:sz w:val="28"/>
          <w:szCs w:val="28"/>
        </w:rPr>
        <w:t xml:space="preserve"> проект документа стратегического планирования на согласование в</w:t>
      </w:r>
      <w:r w:rsidR="00420974">
        <w:rPr>
          <w:rFonts w:ascii="Times New Roman" w:hAnsi="Times New Roman" w:cs="Times New Roman"/>
          <w:sz w:val="28"/>
          <w:szCs w:val="28"/>
        </w:rPr>
        <w:t xml:space="preserve"> </w:t>
      </w:r>
      <w:r w:rsidR="00E54A3B">
        <w:rPr>
          <w:rFonts w:ascii="Times New Roman" w:hAnsi="Times New Roman" w:cs="Times New Roman"/>
          <w:sz w:val="28"/>
          <w:szCs w:val="28"/>
        </w:rPr>
        <w:t>правовой отдел администрации Новоалександровского городского округа Ставропольского края</w:t>
      </w:r>
      <w:r w:rsidR="0029336B">
        <w:rPr>
          <w:rFonts w:ascii="Times New Roman" w:hAnsi="Times New Roman" w:cs="Times New Roman"/>
          <w:sz w:val="28"/>
          <w:szCs w:val="28"/>
        </w:rPr>
        <w:t>,</w:t>
      </w:r>
      <w:r w:rsidRPr="00192E2C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и в федеральной информационной системе </w:t>
      </w:r>
      <w:r w:rsidR="00B43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E2C">
        <w:rPr>
          <w:rFonts w:ascii="Times New Roman" w:hAnsi="Times New Roman" w:cs="Times New Roman"/>
          <w:sz w:val="28"/>
          <w:szCs w:val="28"/>
        </w:rPr>
        <w:t>перечень предложений и замечаний с указанием позиции разработчика.</w:t>
      </w:r>
    </w:p>
    <w:p w:rsidR="00193E4C" w:rsidRDefault="00193E4C" w:rsidP="0019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E2C" w:rsidRPr="00192E2C" w:rsidRDefault="005F1F33" w:rsidP="0019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</w:t>
      </w:r>
    </w:p>
    <w:p w:rsidR="00D430A6" w:rsidRPr="00192E2C" w:rsidRDefault="00D430A6">
      <w:pPr>
        <w:rPr>
          <w:rFonts w:ascii="Times New Roman" w:hAnsi="Times New Roman" w:cs="Times New Roman"/>
          <w:sz w:val="28"/>
          <w:szCs w:val="28"/>
        </w:rPr>
      </w:pPr>
    </w:p>
    <w:sectPr w:rsidR="00D430A6" w:rsidRPr="00192E2C" w:rsidSect="00193E4C">
      <w:pgSz w:w="11906" w:h="16838"/>
      <w:pgMar w:top="1440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2C"/>
    <w:rsid w:val="0000201C"/>
    <w:rsid w:val="00034A41"/>
    <w:rsid w:val="00075E45"/>
    <w:rsid w:val="0008579F"/>
    <w:rsid w:val="000C3A75"/>
    <w:rsid w:val="000C6CAC"/>
    <w:rsid w:val="000F026A"/>
    <w:rsid w:val="00137761"/>
    <w:rsid w:val="001635BF"/>
    <w:rsid w:val="001767AE"/>
    <w:rsid w:val="00183C51"/>
    <w:rsid w:val="00187729"/>
    <w:rsid w:val="00192E2C"/>
    <w:rsid w:val="00193E4C"/>
    <w:rsid w:val="001A75B9"/>
    <w:rsid w:val="001C0C4B"/>
    <w:rsid w:val="001D3968"/>
    <w:rsid w:val="001D4F60"/>
    <w:rsid w:val="001E455E"/>
    <w:rsid w:val="00202315"/>
    <w:rsid w:val="00204AA3"/>
    <w:rsid w:val="002305B3"/>
    <w:rsid w:val="0026264C"/>
    <w:rsid w:val="00265B3D"/>
    <w:rsid w:val="00270744"/>
    <w:rsid w:val="00274743"/>
    <w:rsid w:val="0029336B"/>
    <w:rsid w:val="002A46D6"/>
    <w:rsid w:val="002C71A0"/>
    <w:rsid w:val="002D0653"/>
    <w:rsid w:val="002D42BB"/>
    <w:rsid w:val="002D5E1B"/>
    <w:rsid w:val="002E4283"/>
    <w:rsid w:val="002F1A12"/>
    <w:rsid w:val="00306F9C"/>
    <w:rsid w:val="00356A92"/>
    <w:rsid w:val="00362EE0"/>
    <w:rsid w:val="00387088"/>
    <w:rsid w:val="003B3F41"/>
    <w:rsid w:val="003B4CC9"/>
    <w:rsid w:val="00400AD0"/>
    <w:rsid w:val="00410D80"/>
    <w:rsid w:val="00420974"/>
    <w:rsid w:val="004472AB"/>
    <w:rsid w:val="00461A2B"/>
    <w:rsid w:val="004723D4"/>
    <w:rsid w:val="00486FC6"/>
    <w:rsid w:val="004A7035"/>
    <w:rsid w:val="004B1E1B"/>
    <w:rsid w:val="004C7730"/>
    <w:rsid w:val="004D1F26"/>
    <w:rsid w:val="004F48B8"/>
    <w:rsid w:val="004F4E52"/>
    <w:rsid w:val="005561CA"/>
    <w:rsid w:val="00563343"/>
    <w:rsid w:val="00587862"/>
    <w:rsid w:val="005A0F4E"/>
    <w:rsid w:val="005D25EF"/>
    <w:rsid w:val="005E369D"/>
    <w:rsid w:val="005E6C83"/>
    <w:rsid w:val="005E705D"/>
    <w:rsid w:val="005E7A41"/>
    <w:rsid w:val="005F1F33"/>
    <w:rsid w:val="0062520E"/>
    <w:rsid w:val="00633C93"/>
    <w:rsid w:val="00635DEA"/>
    <w:rsid w:val="00644C73"/>
    <w:rsid w:val="006D6F08"/>
    <w:rsid w:val="006D707B"/>
    <w:rsid w:val="006D7CE3"/>
    <w:rsid w:val="006E03AA"/>
    <w:rsid w:val="006F6CBD"/>
    <w:rsid w:val="007529C8"/>
    <w:rsid w:val="00791F14"/>
    <w:rsid w:val="007F0369"/>
    <w:rsid w:val="007F6B6C"/>
    <w:rsid w:val="00804445"/>
    <w:rsid w:val="00887F5D"/>
    <w:rsid w:val="0089411B"/>
    <w:rsid w:val="00921DE5"/>
    <w:rsid w:val="00923AD1"/>
    <w:rsid w:val="00924F34"/>
    <w:rsid w:val="009523A6"/>
    <w:rsid w:val="009854CC"/>
    <w:rsid w:val="009A5D72"/>
    <w:rsid w:val="00A05689"/>
    <w:rsid w:val="00A0622A"/>
    <w:rsid w:val="00A21814"/>
    <w:rsid w:val="00A50C5C"/>
    <w:rsid w:val="00B31FB4"/>
    <w:rsid w:val="00B439EE"/>
    <w:rsid w:val="00B55A24"/>
    <w:rsid w:val="00B856A0"/>
    <w:rsid w:val="00CA4804"/>
    <w:rsid w:val="00CD7B9F"/>
    <w:rsid w:val="00CD7DC5"/>
    <w:rsid w:val="00CE40FF"/>
    <w:rsid w:val="00CF68A6"/>
    <w:rsid w:val="00D2226F"/>
    <w:rsid w:val="00D430A6"/>
    <w:rsid w:val="00D43842"/>
    <w:rsid w:val="00D56A21"/>
    <w:rsid w:val="00D624F4"/>
    <w:rsid w:val="00E15512"/>
    <w:rsid w:val="00E3069C"/>
    <w:rsid w:val="00E461E0"/>
    <w:rsid w:val="00E54A3B"/>
    <w:rsid w:val="00E63C63"/>
    <w:rsid w:val="00EA6035"/>
    <w:rsid w:val="00EB2C01"/>
    <w:rsid w:val="00ED495C"/>
    <w:rsid w:val="00EF5C45"/>
    <w:rsid w:val="00F04AF7"/>
    <w:rsid w:val="00F05BE9"/>
    <w:rsid w:val="00F55262"/>
    <w:rsid w:val="00F6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AA8F-9494-40B3-924E-81C3A8A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2C"/>
  </w:style>
  <w:style w:type="paragraph" w:styleId="2">
    <w:name w:val="heading 2"/>
    <w:basedOn w:val="a"/>
    <w:next w:val="a"/>
    <w:link w:val="20"/>
    <w:qFormat/>
    <w:rsid w:val="00E63C6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C63"/>
    <w:rPr>
      <w:rFonts w:ascii="Times New Roman" w:eastAsia="Times New Roman" w:hAnsi="Times New Roman" w:cs="Times New Roman"/>
      <w:b/>
      <w:sz w:val="36"/>
      <w:szCs w:val="28"/>
      <w:lang w:eastAsia="ar-SA"/>
    </w:rPr>
  </w:style>
  <w:style w:type="paragraph" w:styleId="a3">
    <w:name w:val="Body Text"/>
    <w:basedOn w:val="a"/>
    <w:link w:val="a4"/>
    <w:rsid w:val="00E63C63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63C6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title">
    <w:name w:val="constitle"/>
    <w:basedOn w:val="a"/>
    <w:rsid w:val="00A056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0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BFA4093BB2CF1F655688AC254D67A08004F60437C5D8228806FB5E3845864C11344AF816BA72B8F7A7ECEX6I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ABFA4093BB2CF1F6557687D43888700D0A116F437E50D67CD169E2BCD45E31815342FAC22FAA2AX8I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ABFA4093BB2CF1F6557687D43888700D0B116D477850D67CD169E2BCD45E31815342FAC22FA829X8IB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184371ACF523CEB81C2AE4F53DC74167E6B0C5981F9CE1E175F05F4DBC9BD871C4B0FE4B6C86CECFJ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EC21-5035-45D3-A150-291E6AE6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90</cp:revision>
  <cp:lastPrinted>2017-11-08T12:17:00Z</cp:lastPrinted>
  <dcterms:created xsi:type="dcterms:W3CDTF">2017-09-25T13:22:00Z</dcterms:created>
  <dcterms:modified xsi:type="dcterms:W3CDTF">2017-11-16T11:07:00Z</dcterms:modified>
</cp:coreProperties>
</file>