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DF" w:rsidRDefault="00BE55DF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336F" w:rsidRPr="00174956" w:rsidRDefault="00DE2A5E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C6531C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Pr="006A29E5" w:rsidRDefault="00C8255E" w:rsidP="00C6531C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C6531C">
        <w:rPr>
          <w:sz w:val="28"/>
          <w:szCs w:val="28"/>
        </w:rPr>
        <w:t xml:space="preserve"> </w:t>
      </w:r>
      <w:r w:rsidR="00C6531C" w:rsidRPr="006A29E5">
        <w:rPr>
          <w:sz w:val="28"/>
          <w:szCs w:val="28"/>
        </w:rPr>
        <w:t>201</w:t>
      </w:r>
      <w:r w:rsidR="00E379C7">
        <w:rPr>
          <w:sz w:val="28"/>
          <w:szCs w:val="28"/>
        </w:rPr>
        <w:t>8</w:t>
      </w:r>
      <w:r w:rsidR="00C6531C" w:rsidRPr="006A29E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C6531C" w:rsidRPr="006A29E5">
        <w:rPr>
          <w:sz w:val="28"/>
          <w:szCs w:val="28"/>
        </w:rPr>
        <w:t xml:space="preserve"> № </w:t>
      </w:r>
      <w:r>
        <w:rPr>
          <w:sz w:val="28"/>
          <w:szCs w:val="28"/>
        </w:rPr>
        <w:t>16/234</w:t>
      </w:r>
    </w:p>
    <w:p w:rsidR="00C6531C" w:rsidRPr="006A29E5" w:rsidRDefault="00C6531C" w:rsidP="00C6531C">
      <w:pPr>
        <w:ind w:firstLine="709"/>
        <w:jc w:val="center"/>
        <w:rPr>
          <w:sz w:val="28"/>
          <w:szCs w:val="28"/>
        </w:rPr>
      </w:pPr>
    </w:p>
    <w:p w:rsidR="0006336F" w:rsidRPr="00174956" w:rsidRDefault="00C6531C" w:rsidP="0006336F">
      <w:pPr>
        <w:jc w:val="both"/>
        <w:rPr>
          <w:sz w:val="28"/>
        </w:rPr>
      </w:pPr>
      <w:r w:rsidRPr="006A29E5">
        <w:rPr>
          <w:sz w:val="28"/>
          <w:szCs w:val="28"/>
        </w:rPr>
        <w:t>О</w:t>
      </w:r>
      <w:r w:rsidR="00E379C7">
        <w:rPr>
          <w:sz w:val="28"/>
          <w:szCs w:val="28"/>
        </w:rPr>
        <w:t xml:space="preserve"> ВНЕСЕНИИ ИЗМЕНЕНИЙ </w:t>
      </w:r>
      <w:r w:rsidR="0012770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</w:t>
      </w:r>
      <w:r w:rsidR="00E379C7">
        <w:rPr>
          <w:sz w:val="28"/>
          <w:szCs w:val="28"/>
        </w:rPr>
        <w:t>Е</w:t>
      </w:r>
      <w:r>
        <w:rPr>
          <w:sz w:val="28"/>
          <w:szCs w:val="28"/>
        </w:rPr>
        <w:t xml:space="preserve"> О БЮДЖЕТНОМ ПРОЦЕССЕ В НОВОАЛЕКСАНДРОВСКОМ ГОРОДСКОМ ОКРУГЕ СТАВРОПОЛЬСКОГО КРАЯ</w:t>
      </w:r>
      <w:r w:rsidR="00E379C7">
        <w:rPr>
          <w:sz w:val="28"/>
          <w:szCs w:val="28"/>
        </w:rPr>
        <w:t xml:space="preserve">, УТВЕРЖДЕННОЕ РЕШЕНИЕМ СОВЕТА ДЕПУТАТОВ </w:t>
      </w:r>
      <w:r w:rsidR="00E379C7">
        <w:rPr>
          <w:caps/>
          <w:sz w:val="28"/>
          <w:szCs w:val="28"/>
        </w:rPr>
        <w:t>новоалександровского городского округа Ставропольского края первого созыва от 10 ноября 2017 г. № 7/72</w:t>
      </w:r>
    </w:p>
    <w:p w:rsidR="0006336F" w:rsidRPr="00174956" w:rsidRDefault="0006336F" w:rsidP="0006336F">
      <w:pPr>
        <w:rPr>
          <w:sz w:val="28"/>
        </w:rPr>
      </w:pPr>
    </w:p>
    <w:p w:rsidR="0006336F" w:rsidRPr="00174956" w:rsidRDefault="0006336F" w:rsidP="0006336F">
      <w:pPr>
        <w:ind w:firstLine="708"/>
        <w:jc w:val="both"/>
        <w:rPr>
          <w:sz w:val="28"/>
        </w:rPr>
      </w:pPr>
      <w:r w:rsidRPr="00174956">
        <w:rPr>
          <w:sz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6B16EE">
        <w:rPr>
          <w:sz w:val="28"/>
        </w:rPr>
        <w:t xml:space="preserve"> </w:t>
      </w:r>
      <w:hyperlink r:id="rId4" w:history="1">
        <w:r w:rsidR="006B16EE" w:rsidRPr="0006336F">
          <w:rPr>
            <w:sz w:val="28"/>
            <w:szCs w:val="28"/>
          </w:rPr>
          <w:t>Законом</w:t>
        </w:r>
      </w:hyperlink>
      <w:r w:rsidR="006B16EE" w:rsidRPr="0006336F">
        <w:rPr>
          <w:sz w:val="28"/>
          <w:szCs w:val="28"/>
        </w:rPr>
        <w:t xml:space="preserve"> Ставропольского края от 19 ноября 2007 года N 59-кз </w:t>
      </w:r>
      <w:r w:rsidR="00D63861">
        <w:rPr>
          <w:sz w:val="28"/>
          <w:szCs w:val="28"/>
        </w:rPr>
        <w:t>«</w:t>
      </w:r>
      <w:r w:rsidR="006B16EE" w:rsidRPr="0006336F">
        <w:rPr>
          <w:sz w:val="28"/>
          <w:szCs w:val="28"/>
        </w:rPr>
        <w:t>О бюджетном процессе в Ставропольском крае</w:t>
      </w:r>
      <w:r w:rsidR="00D63861">
        <w:rPr>
          <w:sz w:val="28"/>
          <w:szCs w:val="28"/>
        </w:rPr>
        <w:t>»</w:t>
      </w:r>
      <w:r w:rsidR="006B16EE" w:rsidRPr="0006336F">
        <w:rPr>
          <w:sz w:val="28"/>
          <w:szCs w:val="28"/>
        </w:rPr>
        <w:t>,</w:t>
      </w:r>
      <w:r w:rsidR="006B16EE">
        <w:rPr>
          <w:sz w:val="28"/>
          <w:szCs w:val="28"/>
        </w:rPr>
        <w:t xml:space="preserve"> </w:t>
      </w:r>
      <w:r w:rsidR="00DE2A5E">
        <w:rPr>
          <w:sz w:val="28"/>
        </w:rPr>
        <w:t>Совет депутатов</w:t>
      </w:r>
      <w:r w:rsidR="005058FD">
        <w:rPr>
          <w:sz w:val="28"/>
        </w:rPr>
        <w:t xml:space="preserve"> </w:t>
      </w:r>
      <w:r w:rsidRPr="00174956">
        <w:rPr>
          <w:sz w:val="28"/>
        </w:rPr>
        <w:t xml:space="preserve">Новоалександровского </w:t>
      </w:r>
      <w:r w:rsidR="007B610A">
        <w:rPr>
          <w:sz w:val="28"/>
        </w:rPr>
        <w:t>городского округа</w:t>
      </w:r>
      <w:r w:rsidRPr="00174956">
        <w:rPr>
          <w:sz w:val="28"/>
        </w:rPr>
        <w:t xml:space="preserve"> Ставропольского края 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Pr="00174956" w:rsidRDefault="0006336F" w:rsidP="0006336F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Default="0006336F" w:rsidP="00A858BB">
      <w:pPr>
        <w:ind w:firstLine="708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 xml:space="preserve">. </w:t>
      </w:r>
      <w:r w:rsidR="00E379C7">
        <w:rPr>
          <w:sz w:val="28"/>
        </w:rPr>
        <w:t xml:space="preserve">Внести в </w:t>
      </w:r>
      <w:r w:rsidRPr="005058FD">
        <w:rPr>
          <w:sz w:val="28"/>
        </w:rPr>
        <w:t xml:space="preserve">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="00E379C7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 следующие изменения:</w:t>
      </w:r>
    </w:p>
    <w:p w:rsidR="00E379C7" w:rsidRDefault="00E379C7" w:rsidP="00A858BB">
      <w:pPr>
        <w:ind w:firstLine="708"/>
        <w:jc w:val="both"/>
        <w:rPr>
          <w:sz w:val="28"/>
        </w:rPr>
      </w:pPr>
      <w:r>
        <w:rPr>
          <w:sz w:val="28"/>
        </w:rPr>
        <w:t>1) в главе 3</w:t>
      </w:r>
      <w:r w:rsidR="004B6A32">
        <w:rPr>
          <w:sz w:val="28"/>
        </w:rPr>
        <w:t>:</w:t>
      </w:r>
    </w:p>
    <w:p w:rsidR="004B6A32" w:rsidRDefault="004B6A32" w:rsidP="00A858BB">
      <w:pPr>
        <w:ind w:firstLine="708"/>
        <w:jc w:val="both"/>
        <w:rPr>
          <w:sz w:val="28"/>
        </w:rPr>
      </w:pPr>
      <w:r>
        <w:rPr>
          <w:sz w:val="28"/>
        </w:rPr>
        <w:t>а) часть 2 статьи 12 изложить в следующей редакции:</w:t>
      </w:r>
    </w:p>
    <w:p w:rsidR="00E379C7" w:rsidRDefault="004B6A32" w:rsidP="00E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9C7" w:rsidRPr="00370D7F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городского округа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CD3D85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 городского округа)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CD3D85">
        <w:rPr>
          <w:rFonts w:ascii="Times New Roman" w:hAnsi="Times New Roman" w:cs="Times New Roman"/>
          <w:sz w:val="28"/>
          <w:szCs w:val="28"/>
        </w:rPr>
        <w:t>(далее – муниципальные унитарные предприятия городского округа)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муниципальных учреждений </w:t>
      </w:r>
      <w:r w:rsidR="00CD3D8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D3D85" w:rsidRPr="00CD3D8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379C7" w:rsidRPr="00CD3D85">
        <w:rPr>
          <w:rFonts w:ascii="Times New Roman" w:hAnsi="Times New Roman" w:cs="Times New Roman"/>
          <w:sz w:val="28"/>
          <w:szCs w:val="28"/>
        </w:rPr>
        <w:t>либо на праве оперативного управления или хозяйственного ведения у муниципальных унитарных предприятий</w:t>
      </w:r>
      <w:r w:rsidR="00CD3D85">
        <w:rPr>
          <w:rFonts w:ascii="Times New Roman" w:hAnsi="Times New Roman" w:cs="Times New Roman"/>
          <w:sz w:val="28"/>
          <w:szCs w:val="28"/>
        </w:rPr>
        <w:t xml:space="preserve"> </w:t>
      </w:r>
      <w:r w:rsidR="00CD3D85">
        <w:rPr>
          <w:rFonts w:ascii="Times New Roman" w:hAnsi="Times New Roman" w:cs="Times New Roman"/>
          <w:sz w:val="28"/>
          <w:szCs w:val="28"/>
        </w:rPr>
        <w:lastRenderedPageBreak/>
        <w:t>городского округа, а также</w:t>
      </w:r>
      <w:r w:rsidR="00E379C7">
        <w:rPr>
          <w:rFonts w:ascii="Times New Roman" w:hAnsi="Times New Roman" w:cs="Times New Roman"/>
          <w:sz w:val="28"/>
          <w:szCs w:val="28"/>
        </w:rPr>
        <w:t xml:space="preserve"> </w:t>
      </w:r>
      <w:r w:rsidR="00E379C7" w:rsidRPr="00370D7F">
        <w:rPr>
          <w:rFonts w:ascii="Times New Roman" w:hAnsi="Times New Roman" w:cs="Times New Roman"/>
          <w:sz w:val="28"/>
          <w:szCs w:val="28"/>
        </w:rPr>
        <w:t>уставного фонда указанных предприятий, основанных на праве хозяйственного ведения, либо включаются в состав муниципальной казны городского округа.</w:t>
      </w:r>
      <w:r w:rsidR="00CD3D85">
        <w:rPr>
          <w:rFonts w:ascii="Times New Roman" w:hAnsi="Times New Roman" w:cs="Times New Roman"/>
          <w:sz w:val="28"/>
          <w:szCs w:val="28"/>
        </w:rPr>
        <w:t>»;</w:t>
      </w:r>
    </w:p>
    <w:p w:rsidR="00CD3D85" w:rsidRDefault="00CD3D85" w:rsidP="00CD3D8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б) часть 1 статьи 13 </w:t>
      </w:r>
      <w:r>
        <w:rPr>
          <w:sz w:val="28"/>
        </w:rPr>
        <w:t>изложить в следующей редакции:</w:t>
      </w:r>
    </w:p>
    <w:p w:rsidR="00E379C7" w:rsidRPr="00370D7F" w:rsidRDefault="005A6B61" w:rsidP="00E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1. В бюджете городского округа могут предусматриваться субсидии бюджетным и автономным учреждениям </w:t>
      </w:r>
      <w:r w:rsidR="00686F1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686F1C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686F1C">
        <w:rPr>
          <w:rFonts w:ascii="Times New Roman" w:hAnsi="Times New Roman" w:cs="Times New Roman"/>
          <w:sz w:val="28"/>
          <w:szCs w:val="28"/>
        </w:rPr>
        <w:t>(далее – бюджетные и автономные учреждения городского округа)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городского округа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D85FBF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и (или) приобретение объектов недвижимого имущества в муниципальную собственность </w:t>
      </w:r>
      <w:r w:rsidR="00D85FB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 (далее - капитальные вложения в объекты муниципальной собственности) с последующим увеличением стоимости основных средств, находящихся на праве оперативного управления у этих учреждений </w:t>
      </w:r>
      <w:r w:rsidR="00D85FBF">
        <w:rPr>
          <w:rFonts w:ascii="Times New Roman" w:hAnsi="Times New Roman" w:cs="Times New Roman"/>
          <w:sz w:val="28"/>
          <w:szCs w:val="28"/>
        </w:rPr>
        <w:t xml:space="preserve">либо на праве оперативного управления или хозяйственного ведения у этих 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D85FBF">
        <w:rPr>
          <w:rFonts w:ascii="Times New Roman" w:hAnsi="Times New Roman" w:cs="Times New Roman"/>
          <w:sz w:val="28"/>
          <w:szCs w:val="28"/>
        </w:rPr>
        <w:t>а также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уставного фонда указанных предприятий, основанных на праве хозяйственного ведения, в соответствии с решениями, указанными в </w:t>
      </w:r>
      <w:hyperlink w:anchor="P397" w:history="1">
        <w:r w:rsidR="00E379C7" w:rsidRPr="00370D7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E379C7" w:rsidRPr="00370D7F">
        <w:rPr>
          <w:rFonts w:ascii="Times New Roman" w:hAnsi="Times New Roman" w:cs="Times New Roman"/>
          <w:sz w:val="28"/>
          <w:szCs w:val="28"/>
        </w:rPr>
        <w:t>2 настоящей статьи.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1D05" w:rsidRPr="005058FD" w:rsidRDefault="00F15973" w:rsidP="00A85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401D05" w:rsidRPr="005058FD">
        <w:rPr>
          <w:sz w:val="28"/>
          <w:szCs w:val="28"/>
          <w:shd w:val="clear" w:color="auto" w:fill="FFFFFF"/>
        </w:rPr>
        <w:t>Настоящее решение вступает в силу со дня</w:t>
      </w:r>
      <w:r w:rsidR="00366D20" w:rsidRPr="005058FD">
        <w:rPr>
          <w:sz w:val="28"/>
          <w:szCs w:val="28"/>
          <w:shd w:val="clear" w:color="auto" w:fill="FFFFFF"/>
        </w:rPr>
        <w:t xml:space="preserve"> его официального опубликования</w:t>
      </w:r>
      <w:r w:rsidR="005A6B61">
        <w:rPr>
          <w:sz w:val="28"/>
          <w:szCs w:val="28"/>
          <w:shd w:val="clear" w:color="auto" w:fill="FFFFF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2442" w:rsidRPr="00AC5768" w:rsidTr="006F12D1"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F15973" w:rsidRDefault="00F15973" w:rsidP="006F12D1">
            <w:pPr>
              <w:rPr>
                <w:sz w:val="28"/>
                <w:szCs w:val="28"/>
              </w:rPr>
            </w:pPr>
          </w:p>
          <w:p w:rsidR="00F15973" w:rsidRPr="005058FD" w:rsidRDefault="00F15973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 w:rsidR="00022C61">
              <w:rPr>
                <w:sz w:val="28"/>
                <w:szCs w:val="28"/>
              </w:rPr>
              <w:t>Совет</w:t>
            </w:r>
            <w:r w:rsidR="00744E84">
              <w:rPr>
                <w:sz w:val="28"/>
                <w:szCs w:val="28"/>
              </w:rPr>
              <w:t>а</w:t>
            </w:r>
            <w:r w:rsidR="00022C61">
              <w:rPr>
                <w:sz w:val="28"/>
                <w:szCs w:val="28"/>
              </w:rPr>
              <w:t xml:space="preserve">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="005058FD" w:rsidRPr="005058FD">
              <w:rPr>
                <w:sz w:val="28"/>
                <w:szCs w:val="28"/>
              </w:rPr>
              <w:t>Д.В.С</w:t>
            </w:r>
            <w:r w:rsidR="00EF6A18">
              <w:rPr>
                <w:sz w:val="28"/>
                <w:szCs w:val="28"/>
              </w:rPr>
              <w:t>трахов</w:t>
            </w:r>
          </w:p>
        </w:tc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F15973" w:rsidRDefault="00F15973" w:rsidP="006F12D1">
            <w:pPr>
              <w:rPr>
                <w:sz w:val="28"/>
                <w:szCs w:val="28"/>
              </w:rPr>
            </w:pPr>
          </w:p>
          <w:p w:rsidR="00F15973" w:rsidRPr="005058FD" w:rsidRDefault="00F15973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3F25C8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 w:rsidR="006E3E18">
              <w:rPr>
                <w:sz w:val="28"/>
                <w:szCs w:val="28"/>
              </w:rPr>
              <w:t>городского округа</w:t>
            </w:r>
          </w:p>
          <w:p w:rsidR="00972442" w:rsidRPr="005058FD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AC5768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Pr="007335A5">
              <w:rPr>
                <w:sz w:val="28"/>
                <w:szCs w:val="28"/>
              </w:rPr>
              <w:t>С.Ф.С</w:t>
            </w:r>
            <w:r w:rsidR="00EF6A18">
              <w:rPr>
                <w:sz w:val="28"/>
                <w:szCs w:val="28"/>
              </w:rPr>
              <w:t>агалаев</w:t>
            </w:r>
          </w:p>
        </w:tc>
      </w:tr>
    </w:tbl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366D20" w:rsidRDefault="00366D20" w:rsidP="00532E37">
      <w:pPr>
        <w:jc w:val="both"/>
        <w:rPr>
          <w:sz w:val="28"/>
          <w:szCs w:val="28"/>
        </w:rPr>
      </w:pPr>
    </w:p>
    <w:sectPr w:rsidR="00366D20" w:rsidSect="006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91989"/>
    <w:rsid w:val="000926EF"/>
    <w:rsid w:val="0009326E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7385"/>
    <w:rsid w:val="001D0D0E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511C2"/>
    <w:rsid w:val="00251387"/>
    <w:rsid w:val="00256407"/>
    <w:rsid w:val="002571DA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21CD7"/>
    <w:rsid w:val="00323D4C"/>
    <w:rsid w:val="00326E86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1752"/>
    <w:rsid w:val="00383F42"/>
    <w:rsid w:val="00384BC2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67"/>
    <w:rsid w:val="005C7D7F"/>
    <w:rsid w:val="005D52AD"/>
    <w:rsid w:val="005D6BC7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20933"/>
    <w:rsid w:val="00722046"/>
    <w:rsid w:val="00723EA7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48BE"/>
    <w:rsid w:val="007A50C5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55DF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55E"/>
    <w:rsid w:val="00C86980"/>
    <w:rsid w:val="00C91AB3"/>
    <w:rsid w:val="00C92A39"/>
    <w:rsid w:val="00CA2D76"/>
    <w:rsid w:val="00CA439F"/>
    <w:rsid w:val="00CA43B3"/>
    <w:rsid w:val="00CA5A8A"/>
    <w:rsid w:val="00CA6D1E"/>
    <w:rsid w:val="00CB1B82"/>
    <w:rsid w:val="00CB1CF6"/>
    <w:rsid w:val="00CB2EFA"/>
    <w:rsid w:val="00CB300C"/>
    <w:rsid w:val="00CB4CD0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75ED5"/>
    <w:rsid w:val="00E806E0"/>
    <w:rsid w:val="00E80FBC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B651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0AA3DCA1C1E73792E0F11C968E25BF3120F9FD58AD728CA60045DE1E70D76710gC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758</cp:revision>
  <cp:lastPrinted>2018-07-24T09:12:00Z</cp:lastPrinted>
  <dcterms:created xsi:type="dcterms:W3CDTF">2017-05-26T06:18:00Z</dcterms:created>
  <dcterms:modified xsi:type="dcterms:W3CDTF">2018-07-24T09:20:00Z</dcterms:modified>
</cp:coreProperties>
</file>