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58" w:rsidRPr="0026714E" w:rsidRDefault="00FF6F58" w:rsidP="0026714E">
      <w:pPr>
        <w:pStyle w:val="a3"/>
        <w:spacing w:before="0" w:beforeAutospacing="0" w:after="0" w:afterAutospacing="0" w:line="300" w:lineRule="exact"/>
        <w:jc w:val="center"/>
        <w:rPr>
          <w:sz w:val="32"/>
          <w:szCs w:val="32"/>
        </w:rPr>
      </w:pPr>
      <w:r w:rsidRPr="0026714E">
        <w:rPr>
          <w:rStyle w:val="a4"/>
          <w:b w:val="0"/>
          <w:sz w:val="32"/>
          <w:szCs w:val="32"/>
        </w:rPr>
        <w:t>Уведом</w:t>
      </w:r>
      <w:bookmarkStart w:id="0" w:name="_GoBack"/>
      <w:bookmarkEnd w:id="0"/>
      <w:r w:rsidRPr="0026714E">
        <w:rPr>
          <w:rStyle w:val="a4"/>
          <w:b w:val="0"/>
          <w:sz w:val="32"/>
          <w:szCs w:val="32"/>
        </w:rPr>
        <w:t xml:space="preserve">ление о продлении сроков общественного обсуждения проекта муниципальной программы </w:t>
      </w:r>
      <w:r w:rsidRPr="0026714E">
        <w:rPr>
          <w:sz w:val="32"/>
          <w:szCs w:val="32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FF6F58" w:rsidRPr="0026714E" w:rsidRDefault="00FF6F58" w:rsidP="0026714E">
      <w:pPr>
        <w:pStyle w:val="a3"/>
        <w:spacing w:before="0" w:beforeAutospacing="0" w:after="0" w:afterAutospacing="0" w:line="300" w:lineRule="exact"/>
        <w:jc w:val="both"/>
        <w:rPr>
          <w:sz w:val="32"/>
          <w:szCs w:val="32"/>
        </w:rPr>
      </w:pPr>
    </w:p>
    <w:p w:rsidR="00FF6F58" w:rsidRPr="0026714E" w:rsidRDefault="00FF6F58" w:rsidP="0026714E">
      <w:pPr>
        <w:pStyle w:val="a3"/>
        <w:spacing w:before="0" w:beforeAutospacing="0" w:after="0" w:afterAutospacing="0" w:line="300" w:lineRule="exact"/>
        <w:jc w:val="center"/>
        <w:rPr>
          <w:rStyle w:val="a4"/>
          <w:sz w:val="32"/>
          <w:szCs w:val="32"/>
        </w:rPr>
      </w:pPr>
      <w:r w:rsidRPr="0026714E">
        <w:rPr>
          <w:rStyle w:val="a4"/>
          <w:sz w:val="32"/>
          <w:szCs w:val="32"/>
        </w:rPr>
        <w:t>Уважаемые жители</w:t>
      </w:r>
    </w:p>
    <w:p w:rsidR="00FF6F58" w:rsidRPr="0026714E" w:rsidRDefault="00FF6F58" w:rsidP="0026714E">
      <w:pPr>
        <w:pStyle w:val="rtecenter"/>
        <w:spacing w:before="0" w:beforeAutospacing="0" w:after="0" w:afterAutospacing="0" w:line="300" w:lineRule="exact"/>
        <w:jc w:val="center"/>
        <w:rPr>
          <w:rStyle w:val="a4"/>
          <w:sz w:val="32"/>
          <w:szCs w:val="32"/>
        </w:rPr>
      </w:pPr>
      <w:r w:rsidRPr="0026714E">
        <w:rPr>
          <w:rStyle w:val="a4"/>
          <w:sz w:val="32"/>
          <w:szCs w:val="32"/>
        </w:rPr>
        <w:t>Новоалександровского района Ставропольского края!</w:t>
      </w:r>
    </w:p>
    <w:p w:rsidR="00FF6F58" w:rsidRPr="0026714E" w:rsidRDefault="00FF6F58" w:rsidP="0026714E">
      <w:pPr>
        <w:pStyle w:val="rtecenter"/>
        <w:spacing w:before="0" w:beforeAutospacing="0" w:after="0" w:afterAutospacing="0" w:line="300" w:lineRule="exact"/>
        <w:jc w:val="center"/>
        <w:rPr>
          <w:sz w:val="32"/>
          <w:szCs w:val="32"/>
        </w:rPr>
      </w:pPr>
    </w:p>
    <w:p w:rsidR="00FF6F58" w:rsidRPr="0026714E" w:rsidRDefault="00FF6F58" w:rsidP="0026714E">
      <w:pPr>
        <w:pStyle w:val="a3"/>
        <w:spacing w:before="0" w:beforeAutospacing="0" w:after="0" w:afterAutospacing="0" w:line="300" w:lineRule="exact"/>
        <w:jc w:val="both"/>
        <w:rPr>
          <w:sz w:val="32"/>
          <w:szCs w:val="32"/>
        </w:rPr>
      </w:pPr>
      <w:r w:rsidRPr="0026714E">
        <w:rPr>
          <w:sz w:val="32"/>
          <w:szCs w:val="32"/>
        </w:rPr>
        <w:t>         Доводим до вашего сведения, что в связи с постановлением Правительства Российской Федерации от 16 декабря 2017 года № 1578 «О внесении изменений в Правила предоставления и 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общественные обсуждения проекта муниципальной программы «Формирование современной городской среды на территории Новоалександровского городского округа» на 2018-2022 годы, а именно </w:t>
      </w:r>
      <w:r w:rsidRPr="0026714E">
        <w:rPr>
          <w:rStyle w:val="a4"/>
          <w:b w:val="0"/>
          <w:sz w:val="32"/>
          <w:szCs w:val="32"/>
        </w:rPr>
        <w:t>определение перечня общественных территорий</w:t>
      </w:r>
      <w:r w:rsidRPr="0026714E">
        <w:rPr>
          <w:sz w:val="32"/>
          <w:szCs w:val="32"/>
        </w:rPr>
        <w:t>, подлежащих благоустройству в 2018-2022 годы, </w:t>
      </w:r>
      <w:r w:rsidRPr="0026714E">
        <w:rPr>
          <w:rStyle w:val="a4"/>
          <w:b w:val="0"/>
          <w:sz w:val="32"/>
          <w:szCs w:val="32"/>
        </w:rPr>
        <w:t>продлены до 09 февраля 2018 года.</w:t>
      </w:r>
      <w:r w:rsidRPr="0026714E">
        <w:rPr>
          <w:sz w:val="32"/>
          <w:szCs w:val="32"/>
        </w:rPr>
        <w:t>    </w:t>
      </w:r>
    </w:p>
    <w:p w:rsidR="009B2DDD" w:rsidRPr="0026714E" w:rsidRDefault="009B2DDD" w:rsidP="0026714E">
      <w:pPr>
        <w:pStyle w:val="a3"/>
        <w:spacing w:before="0" w:beforeAutospacing="0" w:after="0" w:afterAutospacing="0" w:line="300" w:lineRule="exact"/>
        <w:ind w:firstLine="708"/>
        <w:jc w:val="both"/>
        <w:rPr>
          <w:sz w:val="32"/>
          <w:szCs w:val="32"/>
        </w:rPr>
      </w:pPr>
    </w:p>
    <w:p w:rsidR="00FF6F58" w:rsidRPr="0026714E" w:rsidRDefault="00E0353A" w:rsidP="0026714E">
      <w:pPr>
        <w:pStyle w:val="a3"/>
        <w:spacing w:before="0" w:beforeAutospacing="0" w:after="0" w:afterAutospacing="0" w:line="300" w:lineRule="exact"/>
        <w:ind w:firstLine="708"/>
        <w:jc w:val="both"/>
        <w:rPr>
          <w:sz w:val="32"/>
          <w:szCs w:val="32"/>
        </w:rPr>
      </w:pPr>
      <w:r w:rsidRPr="0026714E">
        <w:rPr>
          <w:sz w:val="32"/>
          <w:szCs w:val="32"/>
        </w:rPr>
        <w:t>В связи с чем, просим</w:t>
      </w:r>
      <w:r w:rsidR="00FF6F58" w:rsidRPr="0026714E">
        <w:rPr>
          <w:sz w:val="32"/>
          <w:szCs w:val="32"/>
        </w:rPr>
        <w:t xml:space="preserve"> всех заинтересованных лиц </w:t>
      </w:r>
      <w:r w:rsidRPr="0026714E">
        <w:rPr>
          <w:sz w:val="32"/>
          <w:szCs w:val="32"/>
        </w:rPr>
        <w:t>д</w:t>
      </w:r>
      <w:r w:rsidRPr="0026714E">
        <w:rPr>
          <w:rStyle w:val="a4"/>
          <w:b w:val="0"/>
          <w:sz w:val="32"/>
          <w:szCs w:val="32"/>
        </w:rPr>
        <w:t>о 09 февраля 2018 года</w:t>
      </w:r>
      <w:r w:rsidRPr="0026714E">
        <w:rPr>
          <w:sz w:val="32"/>
          <w:szCs w:val="32"/>
        </w:rPr>
        <w:t> </w:t>
      </w:r>
      <w:r w:rsidR="00FF6F58" w:rsidRPr="0026714E">
        <w:rPr>
          <w:sz w:val="32"/>
          <w:szCs w:val="32"/>
        </w:rPr>
        <w:t>внести предложения о включении общественных территорий, в муниципальную программу на 2018-2022 годы.</w:t>
      </w:r>
    </w:p>
    <w:p w:rsidR="009B2DDD" w:rsidRPr="0026714E" w:rsidRDefault="009B2DDD" w:rsidP="0026714E">
      <w:pPr>
        <w:pStyle w:val="a3"/>
        <w:spacing w:before="0" w:beforeAutospacing="0" w:after="0" w:afterAutospacing="0" w:line="300" w:lineRule="exact"/>
        <w:ind w:firstLine="708"/>
        <w:jc w:val="both"/>
        <w:rPr>
          <w:sz w:val="32"/>
          <w:szCs w:val="32"/>
        </w:rPr>
      </w:pPr>
    </w:p>
    <w:p w:rsidR="00FF6F58" w:rsidRPr="0026714E" w:rsidRDefault="00FF6F58" w:rsidP="0026714E">
      <w:pPr>
        <w:pStyle w:val="a3"/>
        <w:spacing w:before="0" w:beforeAutospacing="0" w:after="0" w:afterAutospacing="0" w:line="300" w:lineRule="exact"/>
        <w:ind w:firstLine="708"/>
        <w:jc w:val="both"/>
        <w:rPr>
          <w:sz w:val="32"/>
          <w:szCs w:val="32"/>
        </w:rPr>
      </w:pPr>
      <w:r w:rsidRPr="0026714E">
        <w:rPr>
          <w:sz w:val="32"/>
          <w:szCs w:val="32"/>
        </w:rPr>
        <w:t xml:space="preserve">Предложения гражданами могут быть поданы в электронном или письменном виде по форме согласно </w:t>
      </w:r>
      <w:r w:rsidR="009B2DDD" w:rsidRPr="0026714E">
        <w:rPr>
          <w:sz w:val="32"/>
          <w:szCs w:val="32"/>
        </w:rPr>
        <w:t>приложению,</w:t>
      </w:r>
      <w:r w:rsidRPr="0026714E">
        <w:rPr>
          <w:sz w:val="32"/>
          <w:szCs w:val="32"/>
        </w:rPr>
        <w:t xml:space="preserve"> к Порядку общественного обсуждения проекта программы.</w:t>
      </w:r>
    </w:p>
    <w:p w:rsidR="00036397" w:rsidRPr="0026714E" w:rsidRDefault="00036397" w:rsidP="0026714E">
      <w:pPr>
        <w:pStyle w:val="a3"/>
        <w:spacing w:before="0" w:beforeAutospacing="0" w:after="0" w:afterAutospacing="0" w:line="300" w:lineRule="exact"/>
        <w:ind w:firstLine="708"/>
        <w:jc w:val="both"/>
        <w:rPr>
          <w:sz w:val="32"/>
          <w:szCs w:val="32"/>
        </w:rPr>
      </w:pPr>
    </w:p>
    <w:p w:rsidR="00036397" w:rsidRDefault="00FF6F58" w:rsidP="0026714E">
      <w:pPr>
        <w:pStyle w:val="a3"/>
        <w:spacing w:before="0" w:beforeAutospacing="0" w:after="0" w:afterAutospacing="0" w:line="300" w:lineRule="exact"/>
        <w:ind w:firstLine="708"/>
        <w:jc w:val="both"/>
        <w:rPr>
          <w:sz w:val="32"/>
          <w:szCs w:val="32"/>
        </w:rPr>
      </w:pPr>
      <w:r w:rsidRPr="0026714E">
        <w:rPr>
          <w:sz w:val="32"/>
          <w:szCs w:val="32"/>
        </w:rPr>
        <w:t>Предложения будут приниматься</w:t>
      </w:r>
      <w:r w:rsidR="00036397" w:rsidRPr="0026714E">
        <w:rPr>
          <w:sz w:val="32"/>
          <w:szCs w:val="32"/>
        </w:rPr>
        <w:t>:</w:t>
      </w:r>
    </w:p>
    <w:p w:rsidR="0026714E" w:rsidRPr="0026714E" w:rsidRDefault="0026714E" w:rsidP="0026714E">
      <w:pPr>
        <w:pStyle w:val="a3"/>
        <w:spacing w:before="0" w:beforeAutospacing="0" w:after="0" w:afterAutospacing="0" w:line="300" w:lineRule="exact"/>
        <w:ind w:firstLine="708"/>
        <w:jc w:val="both"/>
        <w:rPr>
          <w:sz w:val="32"/>
          <w:szCs w:val="32"/>
        </w:rPr>
      </w:pPr>
    </w:p>
    <w:p w:rsidR="00036397" w:rsidRPr="0026714E" w:rsidRDefault="00036397" w:rsidP="0026714E">
      <w:pPr>
        <w:pStyle w:val="a3"/>
        <w:spacing w:before="0" w:beforeAutospacing="0" w:after="0" w:afterAutospacing="0" w:line="300" w:lineRule="exact"/>
        <w:ind w:firstLine="708"/>
        <w:jc w:val="both"/>
        <w:rPr>
          <w:sz w:val="32"/>
          <w:szCs w:val="32"/>
        </w:rPr>
      </w:pPr>
      <w:r w:rsidRPr="0026714E">
        <w:rPr>
          <w:sz w:val="32"/>
          <w:szCs w:val="32"/>
        </w:rPr>
        <w:t>А</w:t>
      </w:r>
      <w:r w:rsidR="00FF6F58" w:rsidRPr="0026714E">
        <w:rPr>
          <w:sz w:val="32"/>
          <w:szCs w:val="32"/>
        </w:rPr>
        <w:t xml:space="preserve">дминистрацией Новоалександровского городского округа в рабочие дни: с 9-00 до 18-00 (перерыв с 13-00 до 14-00); по адресу: 356140, г. Новоалександровск, ул. Гагарина, д.315, </w:t>
      </w:r>
      <w:proofErr w:type="spellStart"/>
      <w:r w:rsidR="00FF6F58" w:rsidRPr="0026714E">
        <w:rPr>
          <w:sz w:val="32"/>
          <w:szCs w:val="32"/>
        </w:rPr>
        <w:t>каб</w:t>
      </w:r>
      <w:proofErr w:type="spellEnd"/>
      <w:r w:rsidR="00FF6F58" w:rsidRPr="0026714E">
        <w:rPr>
          <w:sz w:val="32"/>
          <w:szCs w:val="32"/>
        </w:rPr>
        <w:t>. №4 или посредством электронной формы e-</w:t>
      </w:r>
      <w:proofErr w:type="spellStart"/>
      <w:r w:rsidR="00FF6F58" w:rsidRPr="0026714E">
        <w:rPr>
          <w:sz w:val="32"/>
          <w:szCs w:val="32"/>
        </w:rPr>
        <w:t>mail</w:t>
      </w:r>
      <w:proofErr w:type="spellEnd"/>
      <w:r w:rsidR="00FF6F58" w:rsidRPr="0026714E">
        <w:rPr>
          <w:sz w:val="32"/>
          <w:szCs w:val="32"/>
        </w:rPr>
        <w:t>: </w:t>
      </w:r>
      <w:proofErr w:type="spellStart"/>
      <w:r w:rsidR="00FF6F58" w:rsidRPr="0026714E">
        <w:rPr>
          <w:sz w:val="32"/>
          <w:szCs w:val="32"/>
          <w:lang w:val="en-US"/>
        </w:rPr>
        <w:t>omh</w:t>
      </w:r>
      <w:proofErr w:type="spellEnd"/>
      <w:r w:rsidR="00FF6F58" w:rsidRPr="0026714E">
        <w:rPr>
          <w:sz w:val="32"/>
          <w:szCs w:val="32"/>
        </w:rPr>
        <w:t>-</w:t>
      </w:r>
      <w:proofErr w:type="spellStart"/>
      <w:r w:rsidR="00FF6F58" w:rsidRPr="0026714E">
        <w:rPr>
          <w:sz w:val="32"/>
          <w:szCs w:val="32"/>
          <w:lang w:val="en-US"/>
        </w:rPr>
        <w:t>anmr</w:t>
      </w:r>
      <w:proofErr w:type="spellEnd"/>
      <w:r w:rsidR="00FF6F58" w:rsidRPr="0026714E">
        <w:rPr>
          <w:sz w:val="32"/>
          <w:szCs w:val="32"/>
        </w:rPr>
        <w:t>@</w:t>
      </w:r>
      <w:r w:rsidR="00FF6F58" w:rsidRPr="0026714E">
        <w:rPr>
          <w:sz w:val="32"/>
          <w:szCs w:val="32"/>
          <w:lang w:val="en-US"/>
        </w:rPr>
        <w:t>rambler</w:t>
      </w:r>
      <w:r w:rsidR="00FF6F58" w:rsidRPr="0026714E">
        <w:rPr>
          <w:sz w:val="32"/>
          <w:szCs w:val="32"/>
        </w:rPr>
        <w:t>.</w:t>
      </w:r>
      <w:proofErr w:type="spellStart"/>
      <w:r w:rsidR="00FF6F58" w:rsidRPr="0026714E">
        <w:rPr>
          <w:sz w:val="32"/>
          <w:szCs w:val="32"/>
          <w:lang w:val="en-US"/>
        </w:rPr>
        <w:t>ru</w:t>
      </w:r>
      <w:proofErr w:type="spellEnd"/>
      <w:r w:rsidRPr="0026714E">
        <w:rPr>
          <w:sz w:val="32"/>
          <w:szCs w:val="32"/>
        </w:rPr>
        <w:fldChar w:fldCharType="begin"/>
      </w:r>
      <w:r w:rsidRPr="0026714E">
        <w:rPr>
          <w:sz w:val="32"/>
          <w:szCs w:val="32"/>
        </w:rPr>
        <w:instrText xml:space="preserve"> HYPERLINK "mailto:terkunovaav@izobadmin.ru" </w:instrText>
      </w:r>
      <w:r w:rsidRPr="0026714E">
        <w:rPr>
          <w:sz w:val="32"/>
          <w:szCs w:val="32"/>
        </w:rPr>
        <w:fldChar w:fldCharType="separate"/>
      </w:r>
      <w:r w:rsidRPr="0026714E">
        <w:rPr>
          <w:sz w:val="32"/>
          <w:szCs w:val="32"/>
        </w:rPr>
        <w:fldChar w:fldCharType="end"/>
      </w:r>
      <w:r w:rsidR="00FF6F58" w:rsidRPr="0026714E">
        <w:rPr>
          <w:sz w:val="32"/>
          <w:szCs w:val="32"/>
        </w:rPr>
        <w:t xml:space="preserve"> Телефон для справок: (86544) 6-28-30, 6-14-77</w:t>
      </w:r>
    </w:p>
    <w:p w:rsidR="0026714E" w:rsidRPr="0026714E" w:rsidRDefault="0026714E" w:rsidP="0026714E">
      <w:pPr>
        <w:pStyle w:val="a3"/>
        <w:spacing w:before="0" w:beforeAutospacing="0" w:after="0" w:afterAutospacing="0" w:line="300" w:lineRule="exact"/>
        <w:ind w:firstLine="708"/>
        <w:jc w:val="both"/>
        <w:rPr>
          <w:sz w:val="32"/>
          <w:szCs w:val="32"/>
        </w:rPr>
      </w:pPr>
    </w:p>
    <w:p w:rsidR="00FF6F58" w:rsidRPr="0026714E" w:rsidRDefault="0026714E" w:rsidP="0026714E">
      <w:pPr>
        <w:pStyle w:val="a3"/>
        <w:spacing w:before="0" w:beforeAutospacing="0" w:after="0" w:afterAutospacing="0" w:line="30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gramStart"/>
      <w:r>
        <w:rPr>
          <w:sz w:val="32"/>
          <w:szCs w:val="32"/>
        </w:rPr>
        <w:t>так же</w:t>
      </w:r>
      <w:proofErr w:type="gramEnd"/>
      <w:r>
        <w:rPr>
          <w:sz w:val="32"/>
          <w:szCs w:val="32"/>
        </w:rPr>
        <w:t xml:space="preserve"> в</w:t>
      </w:r>
      <w:r w:rsidR="00036397" w:rsidRPr="0026714E">
        <w:rPr>
          <w:sz w:val="32"/>
          <w:szCs w:val="32"/>
        </w:rPr>
        <w:t xml:space="preserve"> пунктах приема предложений:</w:t>
      </w:r>
    </w:p>
    <w:p w:rsidR="0026714E" w:rsidRPr="0026714E" w:rsidRDefault="0026714E" w:rsidP="0026714E">
      <w:pPr>
        <w:pStyle w:val="a3"/>
        <w:spacing w:before="0" w:beforeAutospacing="0" w:after="0" w:afterAutospacing="0" w:line="300" w:lineRule="exact"/>
        <w:ind w:firstLine="708"/>
        <w:jc w:val="both"/>
        <w:rPr>
          <w:sz w:val="32"/>
          <w:szCs w:val="32"/>
        </w:rPr>
      </w:pPr>
    </w:p>
    <w:p w:rsidR="00036397" w:rsidRPr="0026714E" w:rsidRDefault="00036397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>Ставропольский край, Новоалександровский район, город Новоалександровск улица Мичурина 2</w:t>
      </w:r>
    </w:p>
    <w:p w:rsidR="00036397" w:rsidRPr="0026714E" w:rsidRDefault="00036397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>Ставропольский край, Новоалександровский район, город Новоалександровск улица Калинина 124</w:t>
      </w:r>
    </w:p>
    <w:p w:rsidR="00036397" w:rsidRPr="0026714E" w:rsidRDefault="00036397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>Ставропольский край, Новоалександровский район, город Новоалександровск переулок Энгельса 4</w:t>
      </w:r>
    </w:p>
    <w:p w:rsidR="00036397" w:rsidRPr="0026714E" w:rsidRDefault="00036397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>Ставропольский край, Новоалександровский район, город Новоалександровск переулок Красноармейский 77</w:t>
      </w:r>
    </w:p>
    <w:p w:rsidR="00036397" w:rsidRPr="0026714E" w:rsidRDefault="00036397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>Ставропольский край, Новоалександровский район, город Новоалександровск улица Железнодорожная 139 А</w:t>
      </w:r>
    </w:p>
    <w:p w:rsidR="00036397" w:rsidRPr="0026714E" w:rsidRDefault="00036397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>Ставропольский край, Новоалександровский район, город Новоалександровск переулок Ворошилова 50</w:t>
      </w:r>
    </w:p>
    <w:p w:rsidR="00036397" w:rsidRPr="0026714E" w:rsidRDefault="00036397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lastRenderedPageBreak/>
        <w:t>Ставропольский край, Новоалександровский район, город Новоалександровск улица Лермонтова 20</w:t>
      </w:r>
    </w:p>
    <w:p w:rsidR="00036397" w:rsidRPr="0026714E" w:rsidRDefault="00036397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>Ставропольский край, Новоалександровский район, город Новоалександровск улица Ленина 70</w:t>
      </w:r>
    </w:p>
    <w:p w:rsidR="00036397" w:rsidRPr="0026714E" w:rsidRDefault="00036397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>Ставропольский край, Новоалександровский район, город Новоалександровск улица Ленина 101</w:t>
      </w:r>
    </w:p>
    <w:p w:rsidR="00036397" w:rsidRPr="0026714E" w:rsidRDefault="00036397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>Ставропольский край, Новоалександровский район, город Новоалександровск переулок Красноармейский 4</w:t>
      </w:r>
    </w:p>
    <w:p w:rsidR="0026714E" w:rsidRPr="0026714E" w:rsidRDefault="0026714E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>Ставропольский край, Новоалександровский район, город Новоалександровск переулок Тургенева 27 А</w:t>
      </w:r>
    </w:p>
    <w:p w:rsidR="0026714E" w:rsidRPr="0026714E" w:rsidRDefault="0026714E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>Ставропольский край, Новоалександровский район, город Новоалександровск улица Советская 150А</w:t>
      </w:r>
    </w:p>
    <w:p w:rsidR="0026714E" w:rsidRPr="0026714E" w:rsidRDefault="0026714E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 xml:space="preserve">Ставропольский край, Новоалександровский район, </w:t>
      </w:r>
      <w:r w:rsidRPr="0026714E">
        <w:rPr>
          <w:sz w:val="32"/>
          <w:szCs w:val="32"/>
        </w:rPr>
        <w:t>станица Григорополисская улица</w:t>
      </w:r>
      <w:r w:rsidRPr="0026714E">
        <w:rPr>
          <w:sz w:val="32"/>
          <w:szCs w:val="32"/>
        </w:rPr>
        <w:t xml:space="preserve"> </w:t>
      </w:r>
      <w:r w:rsidRPr="0026714E">
        <w:rPr>
          <w:sz w:val="32"/>
          <w:szCs w:val="32"/>
        </w:rPr>
        <w:t>Шмидта 38</w:t>
      </w:r>
    </w:p>
    <w:p w:rsidR="0026714E" w:rsidRPr="0026714E" w:rsidRDefault="0026714E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>Ставропольский край, Новоалександровский район, город Новоалександровск улица Советская 150А</w:t>
      </w:r>
    </w:p>
    <w:p w:rsidR="0026714E" w:rsidRPr="0026714E" w:rsidRDefault="0026714E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 xml:space="preserve">Ставропольский край, Новоалександровский район, </w:t>
      </w:r>
      <w:r w:rsidRPr="0026714E">
        <w:rPr>
          <w:sz w:val="32"/>
          <w:szCs w:val="32"/>
        </w:rPr>
        <w:t>село Раздольное ул. Ленина 70</w:t>
      </w:r>
    </w:p>
    <w:p w:rsidR="0026714E" w:rsidRPr="0026714E" w:rsidRDefault="0026714E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>Ставропольский край, Новоалександровский район, хутор Красночервонный улица Ленина 16</w:t>
      </w:r>
    </w:p>
    <w:p w:rsidR="0026714E" w:rsidRPr="0026714E" w:rsidRDefault="0026714E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>Ставропольский край, Новоалександровский район, поселок Светлый улица Советская 9а</w:t>
      </w:r>
    </w:p>
    <w:p w:rsidR="0026714E" w:rsidRPr="0026714E" w:rsidRDefault="0026714E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 xml:space="preserve">Ставропольский край, Новоалександровский район, </w:t>
      </w:r>
      <w:r w:rsidRPr="0026714E">
        <w:rPr>
          <w:sz w:val="32"/>
          <w:szCs w:val="32"/>
        </w:rPr>
        <w:t>станица Григорополисская ул. Шмидта 38</w:t>
      </w:r>
    </w:p>
    <w:p w:rsidR="0026714E" w:rsidRPr="0026714E" w:rsidRDefault="0026714E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 xml:space="preserve">Ставропольский край, Новоалександровский район, станица </w:t>
      </w:r>
      <w:r>
        <w:rPr>
          <w:sz w:val="32"/>
          <w:szCs w:val="32"/>
        </w:rPr>
        <w:t>Расшеватская</w:t>
      </w:r>
      <w:r w:rsidRPr="0026714E">
        <w:rPr>
          <w:sz w:val="32"/>
          <w:szCs w:val="32"/>
        </w:rPr>
        <w:t xml:space="preserve"> ул. </w:t>
      </w:r>
      <w:r>
        <w:rPr>
          <w:sz w:val="32"/>
          <w:szCs w:val="32"/>
        </w:rPr>
        <w:t>Советская 1</w:t>
      </w:r>
    </w:p>
    <w:p w:rsidR="0026714E" w:rsidRPr="0026714E" w:rsidRDefault="0026714E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 xml:space="preserve">Ставропольский </w:t>
      </w:r>
      <w:r>
        <w:rPr>
          <w:sz w:val="32"/>
          <w:szCs w:val="32"/>
        </w:rPr>
        <w:t xml:space="preserve">край, Новоалександровский район пос. </w:t>
      </w:r>
      <w:proofErr w:type="spellStart"/>
      <w:r>
        <w:rPr>
          <w:sz w:val="32"/>
          <w:szCs w:val="32"/>
        </w:rPr>
        <w:t>Темижбекский</w:t>
      </w:r>
      <w:proofErr w:type="spellEnd"/>
      <w:r>
        <w:rPr>
          <w:sz w:val="32"/>
          <w:szCs w:val="32"/>
        </w:rPr>
        <w:t xml:space="preserve"> ул. </w:t>
      </w:r>
      <w:proofErr w:type="spellStart"/>
      <w:r>
        <w:rPr>
          <w:sz w:val="32"/>
          <w:szCs w:val="32"/>
        </w:rPr>
        <w:t>Момотова</w:t>
      </w:r>
      <w:proofErr w:type="spellEnd"/>
      <w:r>
        <w:rPr>
          <w:sz w:val="32"/>
          <w:szCs w:val="32"/>
        </w:rPr>
        <w:t xml:space="preserve"> 13</w:t>
      </w:r>
    </w:p>
    <w:p w:rsidR="0026714E" w:rsidRPr="0026714E" w:rsidRDefault="0026714E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 xml:space="preserve">Ставропольский край, Новоалександровский район, </w:t>
      </w:r>
      <w:r>
        <w:rPr>
          <w:sz w:val="32"/>
          <w:szCs w:val="32"/>
        </w:rPr>
        <w:t>пос. Радуга ул. Ленина 9</w:t>
      </w:r>
    </w:p>
    <w:p w:rsidR="0026714E" w:rsidRPr="0026714E" w:rsidRDefault="0026714E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 xml:space="preserve">Ставропольский край, Новоалександровский район, </w:t>
      </w:r>
      <w:r>
        <w:rPr>
          <w:sz w:val="32"/>
          <w:szCs w:val="32"/>
        </w:rPr>
        <w:t>пос. Горьковский ул. Комсомольская 22</w:t>
      </w:r>
    </w:p>
    <w:p w:rsidR="0026714E" w:rsidRPr="0026714E" w:rsidRDefault="0026714E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 xml:space="preserve">Ставропольский край, Новоалександровский район, </w:t>
      </w:r>
      <w:r>
        <w:rPr>
          <w:sz w:val="32"/>
          <w:szCs w:val="32"/>
        </w:rPr>
        <w:t>пос. Присадовый ул. Степная 24</w:t>
      </w:r>
    </w:p>
    <w:p w:rsidR="0026714E" w:rsidRPr="0026714E" w:rsidRDefault="0026714E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 xml:space="preserve">Ставропольский край, Новоалександровский район, </w:t>
      </w:r>
      <w:r>
        <w:rPr>
          <w:sz w:val="32"/>
          <w:szCs w:val="32"/>
        </w:rPr>
        <w:t xml:space="preserve">ст. </w:t>
      </w:r>
      <w:proofErr w:type="spellStart"/>
      <w:r>
        <w:rPr>
          <w:sz w:val="32"/>
          <w:szCs w:val="32"/>
        </w:rPr>
        <w:t>Кармалиновская</w:t>
      </w:r>
      <w:proofErr w:type="spellEnd"/>
      <w:r>
        <w:rPr>
          <w:sz w:val="32"/>
          <w:szCs w:val="32"/>
        </w:rPr>
        <w:t>, ул. Красная 91</w:t>
      </w:r>
    </w:p>
    <w:p w:rsidR="0026714E" w:rsidRPr="0026714E" w:rsidRDefault="0026714E" w:rsidP="0026714E">
      <w:pPr>
        <w:pStyle w:val="a3"/>
        <w:numPr>
          <w:ilvl w:val="0"/>
          <w:numId w:val="2"/>
        </w:numPr>
        <w:spacing w:before="0" w:beforeAutospacing="0" w:after="0" w:afterAutospacing="0" w:line="300" w:lineRule="exact"/>
        <w:ind w:left="0" w:firstLine="567"/>
        <w:jc w:val="both"/>
        <w:rPr>
          <w:sz w:val="32"/>
          <w:szCs w:val="32"/>
        </w:rPr>
      </w:pPr>
      <w:r w:rsidRPr="0026714E">
        <w:rPr>
          <w:sz w:val="32"/>
          <w:szCs w:val="32"/>
        </w:rPr>
        <w:t xml:space="preserve">Ставропольский край, Новоалександровский район, </w:t>
      </w:r>
      <w:r>
        <w:rPr>
          <w:sz w:val="32"/>
          <w:szCs w:val="32"/>
        </w:rPr>
        <w:t xml:space="preserve">пос. </w:t>
      </w:r>
      <w:proofErr w:type="spellStart"/>
      <w:r>
        <w:rPr>
          <w:sz w:val="32"/>
          <w:szCs w:val="32"/>
        </w:rPr>
        <w:t>Краснозоринский</w:t>
      </w:r>
      <w:proofErr w:type="spellEnd"/>
      <w:r>
        <w:rPr>
          <w:sz w:val="32"/>
          <w:szCs w:val="32"/>
        </w:rPr>
        <w:t xml:space="preserve"> ул. Ленина 15</w:t>
      </w:r>
    </w:p>
    <w:p w:rsidR="0026714E" w:rsidRPr="0026714E" w:rsidRDefault="0026714E" w:rsidP="0026714E">
      <w:pPr>
        <w:pStyle w:val="a3"/>
        <w:spacing w:before="0" w:beforeAutospacing="0" w:after="0" w:afterAutospacing="0" w:line="300" w:lineRule="exact"/>
        <w:ind w:left="567"/>
        <w:jc w:val="both"/>
        <w:rPr>
          <w:sz w:val="32"/>
          <w:szCs w:val="32"/>
        </w:rPr>
      </w:pPr>
    </w:p>
    <w:p w:rsidR="00FF6F58" w:rsidRPr="0026714E" w:rsidRDefault="00FF6F58" w:rsidP="0026714E">
      <w:pPr>
        <w:pStyle w:val="a3"/>
        <w:spacing w:before="0" w:beforeAutospacing="0" w:after="0" w:afterAutospacing="0" w:line="300" w:lineRule="exact"/>
        <w:ind w:firstLine="708"/>
        <w:jc w:val="both"/>
        <w:rPr>
          <w:sz w:val="32"/>
          <w:szCs w:val="32"/>
        </w:rPr>
      </w:pPr>
      <w:r w:rsidRPr="0026714E">
        <w:rPr>
          <w:sz w:val="32"/>
          <w:szCs w:val="32"/>
        </w:rPr>
        <w:t>Наша главная цель - сделать населенные пункты на территории Новоалександровского района Ставропольского края не просто чистым и красивым, а прежде всего удобным и комфортным для проживания. Чтобы каждый житель с гордостью назвал Новоалександровский район – «Моя малая Родина!».</w:t>
      </w:r>
    </w:p>
    <w:p w:rsidR="00FF6F58" w:rsidRPr="0026714E" w:rsidRDefault="00FF6F58" w:rsidP="0026714E">
      <w:pPr>
        <w:pStyle w:val="a3"/>
        <w:spacing w:before="0" w:beforeAutospacing="0" w:after="0" w:afterAutospacing="0" w:line="300" w:lineRule="exact"/>
        <w:jc w:val="both"/>
        <w:rPr>
          <w:sz w:val="32"/>
          <w:szCs w:val="32"/>
        </w:rPr>
      </w:pPr>
    </w:p>
    <w:p w:rsidR="00E0353A" w:rsidRPr="0026714E" w:rsidRDefault="00E0353A" w:rsidP="0026714E">
      <w:pPr>
        <w:pStyle w:val="a3"/>
        <w:spacing w:before="0" w:beforeAutospacing="0" w:after="0" w:afterAutospacing="0" w:line="300" w:lineRule="exact"/>
        <w:jc w:val="both"/>
        <w:rPr>
          <w:i/>
          <w:sz w:val="32"/>
          <w:szCs w:val="32"/>
        </w:rPr>
      </w:pPr>
    </w:p>
    <w:p w:rsidR="00FF6F58" w:rsidRPr="0026714E" w:rsidRDefault="00FF6F58" w:rsidP="0026714E">
      <w:pPr>
        <w:pStyle w:val="a3"/>
        <w:spacing w:before="0" w:beforeAutospacing="0" w:after="0" w:afterAutospacing="0" w:line="300" w:lineRule="exact"/>
        <w:jc w:val="both"/>
        <w:rPr>
          <w:i/>
          <w:sz w:val="32"/>
          <w:szCs w:val="32"/>
        </w:rPr>
      </w:pPr>
      <w:r w:rsidRPr="0026714E">
        <w:rPr>
          <w:i/>
          <w:sz w:val="32"/>
          <w:szCs w:val="32"/>
        </w:rPr>
        <w:t>Ваше мнение много значит!</w:t>
      </w:r>
    </w:p>
    <w:p w:rsidR="009B2DDD" w:rsidRPr="0026714E" w:rsidRDefault="00FF6F58" w:rsidP="0026714E">
      <w:pPr>
        <w:pStyle w:val="rteright"/>
        <w:spacing w:before="0" w:beforeAutospacing="0" w:after="0" w:afterAutospacing="0" w:line="300" w:lineRule="exact"/>
        <w:jc w:val="both"/>
        <w:rPr>
          <w:rStyle w:val="a4"/>
          <w:b w:val="0"/>
          <w:i/>
          <w:sz w:val="32"/>
          <w:szCs w:val="32"/>
        </w:rPr>
      </w:pPr>
      <w:r w:rsidRPr="0026714E">
        <w:rPr>
          <w:rStyle w:val="a4"/>
          <w:b w:val="0"/>
          <w:i/>
          <w:sz w:val="32"/>
          <w:szCs w:val="32"/>
        </w:rPr>
        <w:t xml:space="preserve">Администрация Новоалександровского городского округа </w:t>
      </w:r>
    </w:p>
    <w:p w:rsidR="00FF6F58" w:rsidRPr="0026714E" w:rsidRDefault="00FF6F58" w:rsidP="0026714E">
      <w:pPr>
        <w:pStyle w:val="rteright"/>
        <w:spacing w:before="0" w:beforeAutospacing="0" w:after="0" w:afterAutospacing="0" w:line="300" w:lineRule="exact"/>
        <w:jc w:val="both"/>
        <w:rPr>
          <w:bCs/>
          <w:i/>
          <w:sz w:val="32"/>
          <w:szCs w:val="32"/>
        </w:rPr>
      </w:pPr>
      <w:r w:rsidRPr="0026714E">
        <w:rPr>
          <w:rStyle w:val="a4"/>
          <w:b w:val="0"/>
          <w:i/>
          <w:sz w:val="32"/>
          <w:szCs w:val="32"/>
        </w:rPr>
        <w:t xml:space="preserve">Ставропольского края </w:t>
      </w:r>
    </w:p>
    <w:p w:rsidR="0010673F" w:rsidRPr="0026714E" w:rsidRDefault="0010673F" w:rsidP="0026714E">
      <w:pPr>
        <w:spacing w:line="300" w:lineRule="exact"/>
        <w:rPr>
          <w:rFonts w:ascii="Times New Roman" w:hAnsi="Times New Roman" w:cs="Times New Roman"/>
          <w:sz w:val="32"/>
          <w:szCs w:val="32"/>
        </w:rPr>
      </w:pPr>
    </w:p>
    <w:sectPr w:rsidR="0010673F" w:rsidRPr="0026714E" w:rsidSect="0026714E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14C"/>
    <w:multiLevelType w:val="multilevel"/>
    <w:tmpl w:val="CE94AD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3B3968"/>
    <w:multiLevelType w:val="hybridMultilevel"/>
    <w:tmpl w:val="8A0EE3C2"/>
    <w:lvl w:ilvl="0" w:tplc="4C6C4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58"/>
    <w:rsid w:val="00036397"/>
    <w:rsid w:val="0010673F"/>
    <w:rsid w:val="0026714E"/>
    <w:rsid w:val="009B2DDD"/>
    <w:rsid w:val="00E0353A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AB108B-EBD0-472F-A932-22BF69ED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F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F58"/>
    <w:rPr>
      <w:b/>
      <w:bCs/>
    </w:rPr>
  </w:style>
  <w:style w:type="paragraph" w:customStyle="1" w:styleId="rtecenter">
    <w:name w:val="rtecenter"/>
    <w:basedOn w:val="a"/>
    <w:rsid w:val="00FF6F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6F58"/>
    <w:rPr>
      <w:color w:val="0000FF"/>
      <w:u w:val="single"/>
    </w:rPr>
  </w:style>
  <w:style w:type="paragraph" w:customStyle="1" w:styleId="rteright">
    <w:name w:val="rteright"/>
    <w:basedOn w:val="a"/>
    <w:rsid w:val="00FF6F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6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397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Андрей Щепин</cp:lastModifiedBy>
  <cp:revision>1</cp:revision>
  <dcterms:created xsi:type="dcterms:W3CDTF">2018-01-12T13:35:00Z</dcterms:created>
  <dcterms:modified xsi:type="dcterms:W3CDTF">2019-03-13T14:30:00Z</dcterms:modified>
</cp:coreProperties>
</file>