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37"/>
        <w:gridCol w:w="2977"/>
      </w:tblGrid>
      <w:tr w:rsidR="007954C9" w:rsidRPr="00AA7D3E" w:rsidTr="00F50B4F">
        <w:tc>
          <w:tcPr>
            <w:tcW w:w="6237" w:type="dxa"/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</w:p>
        </w:tc>
        <w:tc>
          <w:tcPr>
            <w:tcW w:w="2977" w:type="dxa"/>
          </w:tcPr>
          <w:p w:rsidR="007954C9" w:rsidRDefault="007954C9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7954C9" w:rsidRPr="00AA7D3E" w:rsidRDefault="007954C9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Приложение 5</w:t>
            </w:r>
          </w:p>
          <w:p w:rsidR="007954C9" w:rsidRPr="00AA7D3E" w:rsidRDefault="007954C9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к</w:t>
            </w:r>
            <w:proofErr w:type="gramEnd"/>
            <w:r w:rsidRPr="00AA7D3E">
              <w:rPr>
                <w:sz w:val="28"/>
                <w:szCs w:val="28"/>
              </w:rPr>
              <w:t xml:space="preserve"> постановлению </w:t>
            </w:r>
          </w:p>
          <w:p w:rsidR="007954C9" w:rsidRPr="00AA7D3E" w:rsidRDefault="007954C9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администрации</w:t>
            </w:r>
            <w:proofErr w:type="gramEnd"/>
          </w:p>
          <w:p w:rsidR="007954C9" w:rsidRPr="00AA7D3E" w:rsidRDefault="007954C9" w:rsidP="00F50B4F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Новоалександровского городского округа                                    Ставропольского края</w:t>
            </w:r>
          </w:p>
        </w:tc>
      </w:tr>
    </w:tbl>
    <w:p w:rsidR="007954C9" w:rsidRPr="00AA7D3E" w:rsidRDefault="007954C9" w:rsidP="007954C9">
      <w:pPr>
        <w:shd w:val="clear" w:color="auto" w:fill="FFFFFF" w:themeFill="background1"/>
        <w:jc w:val="both"/>
        <w:rPr>
          <w:sz w:val="28"/>
          <w:szCs w:val="28"/>
        </w:rPr>
      </w:pPr>
    </w:p>
    <w:p w:rsidR="007954C9" w:rsidRPr="00AA7D3E" w:rsidRDefault="007954C9" w:rsidP="007954C9">
      <w:pPr>
        <w:shd w:val="clear" w:color="auto" w:fill="FFFFFF" w:themeFill="background1"/>
        <w:jc w:val="both"/>
        <w:rPr>
          <w:sz w:val="28"/>
          <w:szCs w:val="28"/>
        </w:rPr>
      </w:pPr>
    </w:p>
    <w:p w:rsidR="007954C9" w:rsidRPr="00AA7D3E" w:rsidRDefault="007954C9" w:rsidP="007954C9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AA7D3E">
        <w:rPr>
          <w:b/>
          <w:sz w:val="28"/>
          <w:szCs w:val="28"/>
        </w:rPr>
        <w:t>ПЕРЕЧЕНЬ</w:t>
      </w:r>
    </w:p>
    <w:p w:rsidR="007954C9" w:rsidRPr="00AA7D3E" w:rsidRDefault="007954C9" w:rsidP="007954C9">
      <w:pPr>
        <w:shd w:val="clear" w:color="auto" w:fill="FFFFFF" w:themeFill="background1"/>
        <w:jc w:val="center"/>
        <w:rPr>
          <w:b/>
          <w:sz w:val="28"/>
          <w:szCs w:val="28"/>
        </w:rPr>
      </w:pPr>
      <w:proofErr w:type="gramStart"/>
      <w:r w:rsidRPr="00AA7D3E">
        <w:rPr>
          <w:b/>
          <w:sz w:val="28"/>
          <w:szCs w:val="28"/>
        </w:rPr>
        <w:t>мест</w:t>
      </w:r>
      <w:proofErr w:type="gramEnd"/>
      <w:r w:rsidRPr="00AA7D3E">
        <w:rPr>
          <w:b/>
          <w:sz w:val="28"/>
          <w:szCs w:val="28"/>
        </w:rPr>
        <w:t xml:space="preserve"> массового скопления граждан, на прилегающих территориях к которым запрещена розничная продажа алкогольной продукции территории Новоалександровского городского округа</w:t>
      </w:r>
    </w:p>
    <w:p w:rsidR="007954C9" w:rsidRPr="00AA7D3E" w:rsidRDefault="007954C9" w:rsidP="007954C9">
      <w:pPr>
        <w:shd w:val="clear" w:color="auto" w:fill="FFFFFF" w:themeFill="background1"/>
        <w:jc w:val="center"/>
        <w:rPr>
          <w:b/>
          <w:sz w:val="28"/>
          <w:szCs w:val="28"/>
        </w:rPr>
      </w:pPr>
      <w:r w:rsidRPr="00AA7D3E">
        <w:rPr>
          <w:b/>
          <w:sz w:val="28"/>
          <w:szCs w:val="28"/>
        </w:rPr>
        <w:t xml:space="preserve"> Ставропольского края</w:t>
      </w:r>
    </w:p>
    <w:p w:rsidR="007954C9" w:rsidRDefault="007954C9" w:rsidP="007954C9">
      <w:pPr>
        <w:shd w:val="clear" w:color="auto" w:fill="FFFFFF" w:themeFill="background1"/>
        <w:jc w:val="center"/>
        <w:rPr>
          <w:b/>
          <w:sz w:val="28"/>
          <w:szCs w:val="28"/>
        </w:rPr>
      </w:pPr>
    </w:p>
    <w:p w:rsidR="007954C9" w:rsidRPr="00AA7D3E" w:rsidRDefault="007954C9" w:rsidP="007954C9">
      <w:pPr>
        <w:shd w:val="clear" w:color="auto" w:fill="FFFFFF" w:themeFill="background1"/>
        <w:jc w:val="center"/>
        <w:rPr>
          <w:b/>
          <w:sz w:val="28"/>
          <w:szCs w:val="28"/>
        </w:rPr>
      </w:pPr>
    </w:p>
    <w:tbl>
      <w:tblPr>
        <w:tblW w:w="9499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28"/>
        <w:gridCol w:w="3655"/>
        <w:gridCol w:w="5216"/>
      </w:tblGrid>
      <w:tr w:rsidR="007954C9" w:rsidRPr="00AA7D3E" w:rsidTr="00F50B4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C9" w:rsidRPr="00AA7D3E" w:rsidRDefault="007954C9" w:rsidP="00F50B4F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№</w:t>
            </w:r>
          </w:p>
          <w:p w:rsidR="007954C9" w:rsidRPr="00AA7D3E" w:rsidRDefault="007954C9" w:rsidP="00F50B4F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proofErr w:type="gramStart"/>
            <w:r w:rsidRPr="00AA7D3E">
              <w:rPr>
                <w:sz w:val="28"/>
                <w:szCs w:val="28"/>
              </w:rPr>
              <w:t>п</w:t>
            </w:r>
            <w:proofErr w:type="gramEnd"/>
            <w:r w:rsidRPr="00AA7D3E">
              <w:rPr>
                <w:sz w:val="28"/>
                <w:szCs w:val="28"/>
              </w:rPr>
              <w:t>/п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Наименование объектов и адрес</w:t>
            </w:r>
            <w:r w:rsidR="00C029B5">
              <w:rPr>
                <w:sz w:val="28"/>
                <w:szCs w:val="28"/>
              </w:rPr>
              <w:t xml:space="preserve"> </w:t>
            </w:r>
            <w:r w:rsidR="00C029B5">
              <w:rPr>
                <w:sz w:val="28"/>
                <w:szCs w:val="28"/>
                <w:lang w:eastAsia="en-US"/>
              </w:rPr>
              <w:t>местонахождения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954C9" w:rsidRPr="00AA7D3E" w:rsidRDefault="007954C9" w:rsidP="00F50B4F">
            <w:pPr>
              <w:shd w:val="clear" w:color="auto" w:fill="FFFFFF" w:themeFill="background1"/>
              <w:jc w:val="center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Адреса зданий, сооружений расположенных на территориях, прилегающих к объектам</w:t>
            </w:r>
          </w:p>
        </w:tc>
      </w:tr>
      <w:tr w:rsidR="007954C9" w:rsidRPr="00AA7D3E" w:rsidTr="00F50B4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СДК «Россия»,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ст. Григоро</w:t>
            </w:r>
            <w:bookmarkStart w:id="0" w:name="_GoBack"/>
            <w:bookmarkEnd w:id="0"/>
            <w:r w:rsidRPr="00AA7D3E">
              <w:rPr>
                <w:sz w:val="28"/>
                <w:szCs w:val="28"/>
              </w:rPr>
              <w:t xml:space="preserve">полисская,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Р.</w:t>
            </w:r>
            <w:r>
              <w:rPr>
                <w:sz w:val="28"/>
                <w:szCs w:val="28"/>
              </w:rPr>
              <w:t xml:space="preserve"> </w:t>
            </w:r>
            <w:r w:rsidRPr="00AA7D3E">
              <w:rPr>
                <w:sz w:val="28"/>
                <w:szCs w:val="28"/>
              </w:rPr>
              <w:t>Люксембург, 15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Григорополисская,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Р.</w:t>
            </w:r>
            <w:r>
              <w:rPr>
                <w:sz w:val="28"/>
                <w:szCs w:val="28"/>
              </w:rPr>
              <w:t xml:space="preserve"> </w:t>
            </w:r>
            <w:r w:rsidRPr="00AA7D3E">
              <w:rPr>
                <w:sz w:val="28"/>
                <w:szCs w:val="28"/>
              </w:rPr>
              <w:t xml:space="preserve">Люксембург №№ 2,4,11,13,15,17,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Ленина № 17, ул. Нагорная №№ 6,8</w:t>
            </w:r>
          </w:p>
        </w:tc>
      </w:tr>
      <w:tr w:rsidR="007954C9" w:rsidRPr="00AA7D3E" w:rsidTr="00F50B4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2.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СДК «Южный»,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Григорополисская,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Д.</w:t>
            </w:r>
            <w:r>
              <w:rPr>
                <w:sz w:val="28"/>
                <w:szCs w:val="28"/>
              </w:rPr>
              <w:t xml:space="preserve"> </w:t>
            </w:r>
            <w:r w:rsidRPr="00AA7D3E">
              <w:rPr>
                <w:sz w:val="28"/>
                <w:szCs w:val="28"/>
              </w:rPr>
              <w:t>Бедного, 17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Григорополисская,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Д.</w:t>
            </w:r>
            <w:r>
              <w:rPr>
                <w:sz w:val="28"/>
                <w:szCs w:val="28"/>
              </w:rPr>
              <w:t xml:space="preserve"> </w:t>
            </w:r>
            <w:r w:rsidRPr="00AA7D3E">
              <w:rPr>
                <w:sz w:val="28"/>
                <w:szCs w:val="28"/>
              </w:rPr>
              <w:t xml:space="preserve">Бедного №№ 12,14,15,16,18,19,20,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Широкая №№ 7,9,16,18</w:t>
            </w:r>
          </w:p>
        </w:tc>
      </w:tr>
      <w:tr w:rsidR="007954C9" w:rsidRPr="00AA7D3E" w:rsidTr="00F50B4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3.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СДК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х. Первомайский, ул. Широкая, 46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х. Первомайский, ул. Широкая, 46а</w:t>
            </w:r>
          </w:p>
        </w:tc>
      </w:tr>
      <w:tr w:rsidR="007954C9" w:rsidRPr="00AA7D3E" w:rsidTr="00F50B4F">
        <w:trPr>
          <w:trHeight w:val="64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4.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СДК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х. Воровский, ул. Южная, 63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х. Воровский,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Южная №№ 59,61,65,72,74,76,78,80,82,84,86, пер. Школьный №№ 6,8</w:t>
            </w:r>
          </w:p>
        </w:tc>
      </w:tr>
      <w:tr w:rsidR="007954C9" w:rsidRPr="00AA7D3E" w:rsidTr="00F50B4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5.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СДК х.</w:t>
            </w:r>
            <w:r>
              <w:rPr>
                <w:sz w:val="28"/>
                <w:szCs w:val="28"/>
              </w:rPr>
              <w:t xml:space="preserve"> </w:t>
            </w:r>
            <w:r w:rsidRPr="00AA7D3E">
              <w:rPr>
                <w:sz w:val="28"/>
                <w:szCs w:val="28"/>
              </w:rPr>
              <w:t xml:space="preserve">Керамик,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Заводская, 38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х.</w:t>
            </w:r>
            <w:r>
              <w:rPr>
                <w:sz w:val="28"/>
                <w:szCs w:val="28"/>
              </w:rPr>
              <w:t xml:space="preserve"> </w:t>
            </w:r>
            <w:r w:rsidRPr="00AA7D3E">
              <w:rPr>
                <w:sz w:val="28"/>
                <w:szCs w:val="28"/>
              </w:rPr>
              <w:t xml:space="preserve">Керамик,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Заводская №№ 34,36</w:t>
            </w:r>
          </w:p>
        </w:tc>
      </w:tr>
      <w:tr w:rsidR="007954C9" w:rsidRPr="00AA7D3E" w:rsidTr="00F50B4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6.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СДК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Кармалиновская,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Красная, 78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Кармалиновская,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Красная №№ 76,80,82,83,85,87,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Школьная № 1</w:t>
            </w:r>
          </w:p>
        </w:tc>
      </w:tr>
      <w:tr w:rsidR="007954C9" w:rsidRPr="00AA7D3E" w:rsidTr="00F50B4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7.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СДК п. </w:t>
            </w:r>
            <w:proofErr w:type="spellStart"/>
            <w:r w:rsidRPr="00AA7D3E">
              <w:rPr>
                <w:sz w:val="28"/>
                <w:szCs w:val="28"/>
              </w:rPr>
              <w:t>Краснозоринский</w:t>
            </w:r>
            <w:proofErr w:type="spellEnd"/>
            <w:r w:rsidRPr="00AA7D3E">
              <w:rPr>
                <w:sz w:val="28"/>
                <w:szCs w:val="28"/>
              </w:rPr>
              <w:t xml:space="preserve">, </w:t>
            </w:r>
          </w:p>
          <w:p w:rsidR="007954C9" w:rsidRPr="00AA7D3E" w:rsidRDefault="007954C9" w:rsidP="007954C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Юби</w:t>
            </w:r>
            <w:r>
              <w:rPr>
                <w:sz w:val="28"/>
                <w:szCs w:val="28"/>
              </w:rPr>
              <w:t>л</w:t>
            </w:r>
            <w:r w:rsidRPr="00AA7D3E">
              <w:rPr>
                <w:sz w:val="28"/>
                <w:szCs w:val="28"/>
              </w:rPr>
              <w:t>ейный, 1а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</w:t>
            </w:r>
            <w:proofErr w:type="spellStart"/>
            <w:r w:rsidRPr="00AA7D3E">
              <w:rPr>
                <w:sz w:val="28"/>
                <w:szCs w:val="28"/>
              </w:rPr>
              <w:t>Краснозоринский</w:t>
            </w:r>
            <w:proofErr w:type="spellEnd"/>
            <w:r w:rsidRPr="00AA7D3E">
              <w:rPr>
                <w:sz w:val="28"/>
                <w:szCs w:val="28"/>
              </w:rPr>
              <w:t xml:space="preserve">, </w:t>
            </w:r>
          </w:p>
          <w:p w:rsidR="007954C9" w:rsidRPr="00AA7D3E" w:rsidRDefault="007954C9" w:rsidP="007954C9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Юби</w:t>
            </w:r>
            <w:r>
              <w:rPr>
                <w:sz w:val="28"/>
                <w:szCs w:val="28"/>
              </w:rPr>
              <w:t>л</w:t>
            </w:r>
            <w:r w:rsidRPr="00AA7D3E">
              <w:rPr>
                <w:sz w:val="28"/>
                <w:szCs w:val="28"/>
              </w:rPr>
              <w:t>ейный №№ 1,2,3,4</w:t>
            </w:r>
          </w:p>
        </w:tc>
      </w:tr>
      <w:tr w:rsidR="007954C9" w:rsidRPr="00AA7D3E" w:rsidTr="00F50B4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8.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СДК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Равнинный,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Молодежная, 1а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Равнинный,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Молодежная №№ 2,4,6,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Западная №№ 8,27,29,31,33,35,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пер. Зеленый № 3</w:t>
            </w:r>
          </w:p>
        </w:tc>
      </w:tr>
      <w:tr w:rsidR="007954C9" w:rsidRPr="00AA7D3E" w:rsidTr="00F50B4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9.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СДК х. Родионов,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Степная, 26а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х. Родионов,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Степная №№ 26,28,30</w:t>
            </w:r>
          </w:p>
        </w:tc>
      </w:tr>
      <w:tr w:rsidR="007954C9" w:rsidRPr="00AA7D3E" w:rsidTr="00F50B4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10.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СДК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 х. Красночервонный,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Ленина, 16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х. Красночервонный,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Ленина №№ 1,3,5,7,14,16,22,24,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Пушкина №№ 2,4</w:t>
            </w:r>
          </w:p>
        </w:tc>
      </w:tr>
      <w:tr w:rsidR="007954C9" w:rsidRPr="00AA7D3E" w:rsidTr="00F50B4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lastRenderedPageBreak/>
              <w:t>11.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СДК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 х. Красночервонный,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Московская, 43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х. Красночервонный,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Московская №№ 39,41,45,47,50,51,52</w:t>
            </w:r>
          </w:p>
        </w:tc>
      </w:tr>
      <w:tr w:rsidR="007954C9" w:rsidRPr="00AA7D3E" w:rsidTr="00F50B4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12.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СДК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х. Чапцев, ул. Заречная, 22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х. Чапцев, ул. Заречная №№ 18,20,24,61а,69,71</w:t>
            </w:r>
          </w:p>
        </w:tc>
      </w:tr>
      <w:tr w:rsidR="007954C9" w:rsidRPr="00AA7D3E" w:rsidTr="00F50B4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13.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СДК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п. Радуга, ул. Ленина, 9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Радуга, ул. Ленина №№ 11,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Молодежная №№ 1,2</w:t>
            </w:r>
          </w:p>
        </w:tc>
      </w:tr>
      <w:tr w:rsidR="007954C9" w:rsidRPr="00AA7D3E" w:rsidTr="00F50B4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14.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СДК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х. Краснодарский,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Калинина, 37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х. Краснодарский,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Калинина №№ 16,24,35,39,41</w:t>
            </w:r>
          </w:p>
        </w:tc>
      </w:tr>
      <w:tr w:rsidR="007954C9" w:rsidRPr="00AA7D3E" w:rsidTr="00F50B4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15.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СДК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х. Фельдмаршальский,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Ленина, 164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х. Фельдмаршальский,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ул. Ленина №№ 69,160,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Гагарина №№ 4,5,6,7,8,9,10</w:t>
            </w:r>
          </w:p>
        </w:tc>
      </w:tr>
      <w:tr w:rsidR="007954C9" w:rsidRPr="00AA7D3E" w:rsidTr="00F50B4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16.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Дом культуры с. Раздольного,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с. Раздольное, ул. Ленина, 72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с. Раздольное, ул. Ленина №№ 70,73,74,75,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Гагарина, 28</w:t>
            </w:r>
          </w:p>
        </w:tc>
      </w:tr>
      <w:tr w:rsidR="007954C9" w:rsidRPr="00AA7D3E" w:rsidTr="00F50B4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17.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СДК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Воскресенская,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Комсомольская, 1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Воскресенская,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Комсомольская № 6, ул. Гагарина №№ 2,4</w:t>
            </w:r>
          </w:p>
        </w:tc>
      </w:tr>
      <w:tr w:rsidR="007954C9" w:rsidRPr="00AA7D3E" w:rsidTr="00F50B4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18.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СДК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х. Румяная балка, ул. Южная, 26а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х. Румяная балка, ул. Южная №№ 27,29,31</w:t>
            </w:r>
          </w:p>
        </w:tc>
      </w:tr>
      <w:tr w:rsidR="007954C9" w:rsidRPr="00AA7D3E" w:rsidTr="00F50B4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19.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СДК п. Курганный,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Социалистическая, 27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п. Курганный,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Социалистическая №№ 23,25,29,33</w:t>
            </w:r>
          </w:p>
        </w:tc>
      </w:tr>
      <w:tr w:rsidR="007954C9" w:rsidRPr="00AA7D3E" w:rsidTr="00F50B4F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ind w:right="34"/>
              <w:contextualSpacing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20.</w:t>
            </w:r>
          </w:p>
        </w:tc>
        <w:tc>
          <w:tcPr>
            <w:tcW w:w="3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Расшеватский СДК,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ст. Расшеватская, ул. Ленина, 54</w:t>
            </w:r>
          </w:p>
        </w:tc>
        <w:tc>
          <w:tcPr>
            <w:tcW w:w="5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 xml:space="preserve">ст. Расшеватская, </w:t>
            </w:r>
          </w:p>
          <w:p w:rsidR="007954C9" w:rsidRPr="00AA7D3E" w:rsidRDefault="007954C9" w:rsidP="00F50B4F">
            <w:pPr>
              <w:shd w:val="clear" w:color="auto" w:fill="FFFFFF" w:themeFill="background1"/>
              <w:jc w:val="both"/>
              <w:rPr>
                <w:sz w:val="28"/>
                <w:szCs w:val="28"/>
              </w:rPr>
            </w:pPr>
            <w:r w:rsidRPr="00AA7D3E">
              <w:rPr>
                <w:sz w:val="28"/>
                <w:szCs w:val="28"/>
              </w:rPr>
              <w:t>ул. Ленина №№ 37,39,48,49,50,56</w:t>
            </w:r>
          </w:p>
        </w:tc>
      </w:tr>
    </w:tbl>
    <w:p w:rsidR="00AF6B6B" w:rsidRDefault="00C029B5"/>
    <w:sectPr w:rsidR="00AF6B6B" w:rsidSect="00C029B5">
      <w:pgSz w:w="11906" w:h="16838"/>
      <w:pgMar w:top="851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1355"/>
    <w:rsid w:val="001A23FB"/>
    <w:rsid w:val="007954C9"/>
    <w:rsid w:val="00C029B5"/>
    <w:rsid w:val="00D51355"/>
    <w:rsid w:val="00F76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6CFA7-67FA-4A48-9DB3-34D4465F39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54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954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029B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029B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Кузнецова</dc:creator>
  <cp:keywords/>
  <dc:description/>
  <cp:lastModifiedBy>Ирина Кузнецова</cp:lastModifiedBy>
  <cp:revision>4</cp:revision>
  <cp:lastPrinted>2019-09-27T06:20:00Z</cp:lastPrinted>
  <dcterms:created xsi:type="dcterms:W3CDTF">2019-09-27T06:03:00Z</dcterms:created>
  <dcterms:modified xsi:type="dcterms:W3CDTF">2019-09-27T06:20:00Z</dcterms:modified>
</cp:coreProperties>
</file>