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93"/>
        <w:gridCol w:w="1417"/>
        <w:gridCol w:w="1134"/>
        <w:gridCol w:w="992"/>
        <w:gridCol w:w="851"/>
        <w:gridCol w:w="1134"/>
        <w:gridCol w:w="850"/>
        <w:gridCol w:w="993"/>
        <w:gridCol w:w="1275"/>
        <w:gridCol w:w="1134"/>
        <w:gridCol w:w="1134"/>
      </w:tblGrid>
      <w:tr w:rsidR="005D7E2A" w:rsidRPr="00CC6BDE" w:rsidTr="00613D8F">
        <w:tc>
          <w:tcPr>
            <w:tcW w:w="13750" w:type="dxa"/>
            <w:gridSpan w:val="13"/>
            <w:shd w:val="clear" w:color="auto" w:fill="auto"/>
          </w:tcPr>
          <w:p w:rsidR="005D7E2A" w:rsidRPr="00FE06FE" w:rsidRDefault="005D7E2A" w:rsidP="00CC6BDE">
            <w:pPr>
              <w:jc w:val="center"/>
              <w:rPr>
                <w:rFonts w:eastAsia="Calibri"/>
              </w:rPr>
            </w:pPr>
            <w:r w:rsidRPr="00FE06FE"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  <w:r w:rsidR="004752FC" w:rsidRPr="00FE06FE">
              <w:rPr>
                <w:rFonts w:eastAsia="Calibri"/>
                <w:b/>
              </w:rPr>
              <w:t>Темижбекского территориального отдела</w:t>
            </w:r>
            <w:r w:rsidR="004752FC" w:rsidRPr="00FE06FE">
              <w:rPr>
                <w:rFonts w:eastAsia="Calibri"/>
              </w:rPr>
              <w:t xml:space="preserve"> </w:t>
            </w:r>
            <w:r w:rsidRPr="00FE06FE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  <w:r w:rsidRPr="00FE06FE">
              <w:rPr>
                <w:rFonts w:eastAsia="Calibri"/>
              </w:rPr>
              <w:t xml:space="preserve"> и членов их семей за период</w:t>
            </w:r>
            <w:r w:rsidR="00CC6BDE" w:rsidRPr="00FE06FE">
              <w:rPr>
                <w:rFonts w:eastAsia="Calibri"/>
              </w:rPr>
              <w:t xml:space="preserve"> </w:t>
            </w:r>
            <w:r w:rsidR="00613D8F" w:rsidRPr="00FE06FE">
              <w:rPr>
                <w:rFonts w:eastAsia="Calibri"/>
              </w:rPr>
              <w:t xml:space="preserve">с 1 </w:t>
            </w:r>
            <w:r w:rsidR="00947082" w:rsidRPr="00FE06FE">
              <w:rPr>
                <w:rFonts w:eastAsia="Calibri"/>
              </w:rPr>
              <w:t>января 2018</w:t>
            </w:r>
            <w:r w:rsidRPr="00FE06FE">
              <w:rPr>
                <w:rFonts w:eastAsia="Calibri"/>
              </w:rPr>
              <w:t xml:space="preserve"> года по 31 д</w:t>
            </w:r>
            <w:bookmarkStart w:id="0" w:name="_GoBack"/>
            <w:bookmarkEnd w:id="0"/>
            <w:r w:rsidRPr="00FE06FE">
              <w:rPr>
                <w:rFonts w:eastAsia="Calibri"/>
              </w:rPr>
              <w:t xml:space="preserve">екабря </w:t>
            </w:r>
            <w:r w:rsidR="00947082" w:rsidRPr="00FE06FE">
              <w:rPr>
                <w:rFonts w:eastAsia="Calibri"/>
              </w:rPr>
              <w:t>2018</w:t>
            </w:r>
            <w:r w:rsidRPr="00FE06FE">
              <w:rPr>
                <w:rFonts w:eastAsia="Calibri"/>
              </w:rPr>
              <w:t xml:space="preserve"> года</w:t>
            </w:r>
          </w:p>
        </w:tc>
      </w:tr>
      <w:tr w:rsidR="005D7E2A" w:rsidRPr="00CC6BDE" w:rsidTr="00CC6BDE">
        <w:trPr>
          <w:trHeight w:val="547"/>
        </w:trPr>
        <w:tc>
          <w:tcPr>
            <w:tcW w:w="426" w:type="dxa"/>
            <w:vMerge w:val="restart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№ п\п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Декларированный годовой доход (руб.)</w:t>
            </w:r>
          </w:p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6"/>
                <w:szCs w:val="16"/>
              </w:rPr>
            </w:pPr>
            <w:r w:rsidRPr="00CC6BDE">
              <w:rPr>
                <w:rFonts w:eastAsia="Calibri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D7E2A" w:rsidRPr="00CC6BDE" w:rsidTr="00CC6BDE">
        <w:tc>
          <w:tcPr>
            <w:tcW w:w="426" w:type="dxa"/>
            <w:vMerge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D7E2A" w:rsidRPr="00CC6BDE" w:rsidRDefault="005D7E2A" w:rsidP="0034401B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D7E2A" w:rsidRPr="00CC6BDE" w:rsidTr="00CC6BDE">
        <w:tc>
          <w:tcPr>
            <w:tcW w:w="426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D7E2A" w:rsidRPr="00CC6BDE" w:rsidRDefault="005D7E2A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CC6BDE" w:rsidRPr="00CC6BDE" w:rsidTr="00CC6BDE">
        <w:tc>
          <w:tcPr>
            <w:tcW w:w="426" w:type="dxa"/>
            <w:vMerge w:val="restart"/>
            <w:shd w:val="clear" w:color="auto" w:fill="auto"/>
          </w:tcPr>
          <w:p w:rsidR="00CC6BDE" w:rsidRPr="00CC6BDE" w:rsidRDefault="00CC6BDE" w:rsidP="00CC6BDE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C6BDE" w:rsidRPr="00CC6BDE" w:rsidRDefault="00CC6BDE" w:rsidP="00D27F4B">
            <w:pPr>
              <w:jc w:val="center"/>
              <w:rPr>
                <w:sz w:val="18"/>
                <w:szCs w:val="18"/>
                <w:lang w:eastAsia="en-US"/>
              </w:rPr>
            </w:pPr>
            <w:r w:rsidRPr="00CC6BDE">
              <w:rPr>
                <w:sz w:val="18"/>
                <w:szCs w:val="18"/>
                <w:lang w:eastAsia="en-US"/>
              </w:rPr>
              <w:t>Алхилаева Т.Н.</w:t>
            </w:r>
          </w:p>
        </w:tc>
        <w:tc>
          <w:tcPr>
            <w:tcW w:w="993" w:type="dxa"/>
            <w:shd w:val="clear" w:color="auto" w:fill="auto"/>
          </w:tcPr>
          <w:p w:rsidR="00CC6BDE" w:rsidRPr="00CC6BDE" w:rsidRDefault="00CC6BDE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Начальник Темижбекского территориального отдела</w:t>
            </w:r>
            <w:r w:rsidR="00643551">
              <w:rPr>
                <w:rFonts w:eastAsia="Calibri"/>
                <w:sz w:val="18"/>
                <w:szCs w:val="18"/>
              </w:rPr>
              <w:t xml:space="preserve"> администрации Новоалександровского городского округа Ставропольского края</w:t>
            </w:r>
          </w:p>
        </w:tc>
        <w:tc>
          <w:tcPr>
            <w:tcW w:w="1417" w:type="dxa"/>
            <w:shd w:val="clear" w:color="auto" w:fill="auto"/>
          </w:tcPr>
          <w:p w:rsidR="00CC6BDE" w:rsidRPr="00CC6BDE" w:rsidRDefault="00643551" w:rsidP="00272F2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CC6BDE" w:rsidRPr="00CC6BD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6BDE" w:rsidRPr="00CC6BDE" w:rsidRDefault="00643551" w:rsidP="00272F2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CC6BDE" w:rsidRPr="00CC6BD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C6BDE" w:rsidRPr="00CC6BDE" w:rsidRDefault="00643551" w:rsidP="00272F2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CC6BDE" w:rsidRPr="00CC6BD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C6BDE" w:rsidRDefault="00643551" w:rsidP="0034401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</w:t>
            </w:r>
            <w:r w:rsidR="00CC6BDE" w:rsidRPr="00CC6BDE">
              <w:rPr>
                <w:rFonts w:eastAsia="Calibri"/>
                <w:sz w:val="18"/>
                <w:szCs w:val="18"/>
              </w:rPr>
              <w:t xml:space="preserve">Общедолевая собственность. </w:t>
            </w:r>
            <w:r>
              <w:rPr>
                <w:rFonts w:eastAsia="Calibri"/>
                <w:sz w:val="18"/>
                <w:szCs w:val="18"/>
              </w:rPr>
              <w:t>(</w:t>
            </w:r>
            <w:proofErr w:type="gramStart"/>
            <w:r>
              <w:rPr>
                <w:rFonts w:eastAsia="Calibri"/>
                <w:sz w:val="18"/>
                <w:szCs w:val="18"/>
              </w:rPr>
              <w:t>д</w:t>
            </w:r>
            <w:r w:rsidR="00CC6BDE" w:rsidRPr="00CC6BDE">
              <w:rPr>
                <w:rFonts w:eastAsia="Calibri"/>
                <w:sz w:val="18"/>
                <w:szCs w:val="18"/>
              </w:rPr>
              <w:t>оля</w:t>
            </w:r>
            <w:proofErr w:type="gramEnd"/>
            <w:r w:rsidR="00CC6BDE" w:rsidRPr="00CC6BDE">
              <w:rPr>
                <w:rFonts w:eastAsia="Calibri"/>
                <w:sz w:val="18"/>
                <w:szCs w:val="18"/>
              </w:rPr>
              <w:t xml:space="preserve"> в праве:1/3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  <w:p w:rsidR="00CC6BDE" w:rsidRDefault="00643551" w:rsidP="0034401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</w:t>
            </w:r>
            <w:r w:rsidR="00CC6BDE" w:rsidRPr="00CC6BDE">
              <w:rPr>
                <w:rFonts w:eastAsia="Calibri"/>
                <w:sz w:val="18"/>
                <w:szCs w:val="18"/>
              </w:rPr>
              <w:t xml:space="preserve">Общедолевая собственность. </w:t>
            </w:r>
            <w:r>
              <w:rPr>
                <w:rFonts w:eastAsia="Calibri"/>
                <w:sz w:val="18"/>
                <w:szCs w:val="18"/>
              </w:rPr>
              <w:t>(</w:t>
            </w:r>
            <w:proofErr w:type="gramStart"/>
            <w:r>
              <w:rPr>
                <w:rFonts w:eastAsia="Calibri"/>
                <w:sz w:val="18"/>
                <w:szCs w:val="18"/>
              </w:rPr>
              <w:t>д</w:t>
            </w:r>
            <w:r w:rsidR="00CC6BDE" w:rsidRPr="00CC6BDE">
              <w:rPr>
                <w:rFonts w:eastAsia="Calibri"/>
                <w:sz w:val="18"/>
                <w:szCs w:val="18"/>
              </w:rPr>
              <w:t>оля</w:t>
            </w:r>
            <w:proofErr w:type="gramEnd"/>
            <w:r w:rsidR="00CC6BDE" w:rsidRPr="00CC6BDE">
              <w:rPr>
                <w:rFonts w:eastAsia="Calibri"/>
                <w:sz w:val="18"/>
                <w:szCs w:val="18"/>
              </w:rPr>
              <w:t xml:space="preserve"> в праве:1/3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  <w:p w:rsidR="00CC6BDE" w:rsidRPr="00CC6BDE" w:rsidRDefault="00643551" w:rsidP="0034401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3) </w:t>
            </w:r>
            <w:r w:rsidR="00CC6BDE" w:rsidRPr="00CC6BDE">
              <w:rPr>
                <w:rFonts w:eastAsia="Calibri"/>
                <w:sz w:val="18"/>
                <w:szCs w:val="18"/>
              </w:rPr>
              <w:t>Общедолевая собственность. Доля в праве: 1/211</w:t>
            </w:r>
          </w:p>
        </w:tc>
        <w:tc>
          <w:tcPr>
            <w:tcW w:w="992" w:type="dxa"/>
            <w:shd w:val="clear" w:color="auto" w:fill="auto"/>
          </w:tcPr>
          <w:p w:rsidR="00CC6BDE" w:rsidRPr="00CC6BDE" w:rsidRDefault="007E5B6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</w:t>
            </w:r>
            <w:r w:rsidR="00CC6BDE" w:rsidRPr="00CC6BDE">
              <w:rPr>
                <w:rFonts w:eastAsia="Calibri"/>
                <w:sz w:val="18"/>
                <w:szCs w:val="18"/>
              </w:rPr>
              <w:t>50,6</w:t>
            </w:r>
          </w:p>
          <w:p w:rsidR="00CC6BDE" w:rsidRPr="00CC6BDE" w:rsidRDefault="007E5B6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</w:t>
            </w:r>
            <w:r w:rsidR="00CC6BDE" w:rsidRPr="00CC6BDE">
              <w:rPr>
                <w:rFonts w:eastAsia="Calibri"/>
                <w:sz w:val="18"/>
                <w:szCs w:val="18"/>
              </w:rPr>
              <w:t>2500</w:t>
            </w:r>
            <w:r>
              <w:rPr>
                <w:rFonts w:eastAsia="Calibri"/>
                <w:sz w:val="18"/>
                <w:szCs w:val="18"/>
              </w:rPr>
              <w:t>,0</w:t>
            </w:r>
          </w:p>
          <w:p w:rsidR="00CC6BDE" w:rsidRPr="00CC6BDE" w:rsidRDefault="007E5B6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3) </w:t>
            </w:r>
            <w:r w:rsidR="00CC6BDE" w:rsidRPr="00CC6BDE">
              <w:rPr>
                <w:rFonts w:eastAsia="Calibri"/>
                <w:sz w:val="18"/>
                <w:szCs w:val="18"/>
              </w:rPr>
              <w:t>11409954,0</w:t>
            </w:r>
          </w:p>
        </w:tc>
        <w:tc>
          <w:tcPr>
            <w:tcW w:w="851" w:type="dxa"/>
            <w:shd w:val="clear" w:color="auto" w:fill="auto"/>
          </w:tcPr>
          <w:p w:rsidR="00CC6BDE" w:rsidRPr="00CC6BDE" w:rsidRDefault="007E5B6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</w:t>
            </w:r>
            <w:r w:rsidR="00CC6BDE" w:rsidRPr="00CC6BDE">
              <w:rPr>
                <w:rFonts w:eastAsia="Calibri"/>
                <w:sz w:val="18"/>
                <w:szCs w:val="18"/>
              </w:rPr>
              <w:t>Россия</w:t>
            </w:r>
          </w:p>
          <w:p w:rsidR="00CC6BDE" w:rsidRPr="00CC6BDE" w:rsidRDefault="007E5B6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</w:t>
            </w:r>
            <w:r w:rsidR="00CC6BDE" w:rsidRPr="00CC6BDE">
              <w:rPr>
                <w:rFonts w:eastAsia="Calibri"/>
                <w:sz w:val="18"/>
                <w:szCs w:val="18"/>
              </w:rPr>
              <w:t>Россия</w:t>
            </w:r>
          </w:p>
          <w:p w:rsidR="00CC6BDE" w:rsidRPr="00CC6BDE" w:rsidRDefault="007E5B6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3) </w:t>
            </w:r>
            <w:r w:rsidR="00CC6BDE" w:rsidRPr="00CC6BDE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6BDE" w:rsidRPr="00CC6BDE" w:rsidRDefault="00CC6BDE" w:rsidP="00A63D39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CC6BDE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C6BDE" w:rsidRPr="00CC6BDE" w:rsidRDefault="00CC6BDE" w:rsidP="00A63D39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CC6BDE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C6BDE" w:rsidRPr="00CC6BDE" w:rsidRDefault="00CC6BDE" w:rsidP="00A63D39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CC6BDE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C6BDE" w:rsidRPr="00CC6BDE" w:rsidRDefault="00CC6BDE" w:rsidP="00CC6B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6BDE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CC6B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C6BDE">
              <w:rPr>
                <w:rFonts w:ascii="Times New Roman" w:hAnsi="Times New Roman"/>
                <w:sz w:val="18"/>
                <w:szCs w:val="18"/>
                <w:lang w:val="en-US"/>
              </w:rPr>
              <w:t>LANOS</w:t>
            </w:r>
            <w:r w:rsidRPr="00CC6BDE">
              <w:rPr>
                <w:rFonts w:ascii="Times New Roman" w:hAnsi="Times New Roman"/>
                <w:sz w:val="18"/>
                <w:szCs w:val="18"/>
              </w:rPr>
              <w:t xml:space="preserve"> ,седан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C6BDE" w:rsidRPr="00CC6BDE" w:rsidRDefault="00CC6BDE" w:rsidP="0034401B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657</w:t>
            </w:r>
            <w:r w:rsidR="00643551">
              <w:rPr>
                <w:rFonts w:eastAsia="Calibri"/>
                <w:sz w:val="18"/>
                <w:szCs w:val="18"/>
              </w:rPr>
              <w:t xml:space="preserve"> </w:t>
            </w:r>
            <w:r w:rsidRPr="00CC6BDE">
              <w:rPr>
                <w:rFonts w:eastAsia="Calibri"/>
                <w:sz w:val="18"/>
                <w:szCs w:val="18"/>
              </w:rPr>
              <w:t>584,73</w:t>
            </w:r>
          </w:p>
        </w:tc>
        <w:tc>
          <w:tcPr>
            <w:tcW w:w="1134" w:type="dxa"/>
            <w:shd w:val="clear" w:color="auto" w:fill="auto"/>
          </w:tcPr>
          <w:p w:rsidR="00CC6BDE" w:rsidRPr="00CC6BDE" w:rsidRDefault="00CC6BDE" w:rsidP="00207824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CC6BDE" w:rsidRPr="00CC6BDE" w:rsidTr="00CC6BDE">
        <w:trPr>
          <w:trHeight w:val="2282"/>
        </w:trPr>
        <w:tc>
          <w:tcPr>
            <w:tcW w:w="426" w:type="dxa"/>
            <w:vMerge/>
            <w:shd w:val="clear" w:color="auto" w:fill="auto"/>
          </w:tcPr>
          <w:p w:rsidR="00CC6BDE" w:rsidRPr="00CC6BDE" w:rsidRDefault="00CC6BDE" w:rsidP="0034401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C6BDE" w:rsidRPr="00CC6BDE" w:rsidRDefault="00CC6BDE" w:rsidP="00A25F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CC6BDE" w:rsidRPr="00CC6BDE" w:rsidRDefault="00CC6BDE" w:rsidP="00A25FD7">
            <w:pPr>
              <w:tabs>
                <w:tab w:val="left" w:pos="514"/>
              </w:tabs>
              <w:rPr>
                <w:lang w:eastAsia="en-US"/>
              </w:rPr>
            </w:pPr>
            <w:r w:rsidRPr="00CC6BDE">
              <w:rPr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6BDE" w:rsidRPr="00CC6BDE" w:rsidRDefault="007E5B64" w:rsidP="00CC6B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CC6BDE" w:rsidRPr="00CC6BD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6BDE" w:rsidRPr="00CC6BDE" w:rsidRDefault="007E5B64" w:rsidP="00CC6BDE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CC6BDE" w:rsidRPr="00CC6BD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C6BDE" w:rsidRDefault="007E5B6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</w:t>
            </w:r>
            <w:r w:rsidR="00CC6BDE" w:rsidRPr="00CC6BDE">
              <w:rPr>
                <w:rFonts w:eastAsia="Calibri"/>
                <w:sz w:val="18"/>
                <w:szCs w:val="18"/>
              </w:rPr>
              <w:t xml:space="preserve">Общедолевая собственность. </w:t>
            </w:r>
            <w:r>
              <w:rPr>
                <w:rFonts w:eastAsia="Calibri"/>
                <w:sz w:val="18"/>
                <w:szCs w:val="18"/>
              </w:rPr>
              <w:t>(</w:t>
            </w:r>
            <w:proofErr w:type="gramStart"/>
            <w:r>
              <w:rPr>
                <w:rFonts w:eastAsia="Calibri"/>
                <w:sz w:val="18"/>
                <w:szCs w:val="18"/>
              </w:rPr>
              <w:t>д</w:t>
            </w:r>
            <w:r w:rsidR="00CC6BDE" w:rsidRPr="00CC6BDE">
              <w:rPr>
                <w:rFonts w:eastAsia="Calibri"/>
                <w:sz w:val="18"/>
                <w:szCs w:val="18"/>
              </w:rPr>
              <w:t>оля</w:t>
            </w:r>
            <w:proofErr w:type="gramEnd"/>
            <w:r w:rsidR="00CC6BDE" w:rsidRPr="00CC6BDE">
              <w:rPr>
                <w:rFonts w:eastAsia="Calibri"/>
                <w:sz w:val="18"/>
                <w:szCs w:val="18"/>
              </w:rPr>
              <w:t xml:space="preserve"> в праве:2/3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  <w:p w:rsidR="00CC6BDE" w:rsidRPr="00CC6BDE" w:rsidRDefault="007E5B64" w:rsidP="007E5B6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</w:t>
            </w:r>
            <w:r w:rsidR="00CC6BDE" w:rsidRPr="00CC6BDE">
              <w:rPr>
                <w:rFonts w:eastAsia="Calibri"/>
                <w:sz w:val="18"/>
                <w:szCs w:val="18"/>
              </w:rPr>
              <w:t xml:space="preserve">Общедолевая собственность. </w:t>
            </w:r>
            <w:r>
              <w:rPr>
                <w:rFonts w:eastAsia="Calibri"/>
                <w:sz w:val="18"/>
                <w:szCs w:val="18"/>
              </w:rPr>
              <w:t>(</w:t>
            </w:r>
            <w:proofErr w:type="gramStart"/>
            <w:r>
              <w:rPr>
                <w:rFonts w:eastAsia="Calibri"/>
                <w:sz w:val="18"/>
                <w:szCs w:val="18"/>
              </w:rPr>
              <w:t>д</w:t>
            </w:r>
            <w:r w:rsidR="00CC6BDE" w:rsidRPr="00CC6BDE">
              <w:rPr>
                <w:rFonts w:eastAsia="Calibri"/>
                <w:sz w:val="18"/>
                <w:szCs w:val="18"/>
              </w:rPr>
              <w:t>оля</w:t>
            </w:r>
            <w:proofErr w:type="gramEnd"/>
            <w:r w:rsidR="00CC6BDE" w:rsidRPr="00CC6BDE">
              <w:rPr>
                <w:rFonts w:eastAsia="Calibri"/>
                <w:sz w:val="18"/>
                <w:szCs w:val="18"/>
              </w:rPr>
              <w:t xml:space="preserve"> в праве:2/3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6BDE" w:rsidRPr="00CC6BDE" w:rsidRDefault="007E5B6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</w:t>
            </w:r>
            <w:r w:rsidR="00CC6BDE" w:rsidRPr="00CC6BDE">
              <w:rPr>
                <w:rFonts w:eastAsia="Calibri"/>
                <w:sz w:val="18"/>
                <w:szCs w:val="18"/>
              </w:rPr>
              <w:t>50,6</w:t>
            </w:r>
          </w:p>
          <w:p w:rsidR="00CC6BDE" w:rsidRPr="00CC6BDE" w:rsidRDefault="007E5B6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</w:t>
            </w:r>
            <w:r w:rsidR="00CC6BDE" w:rsidRPr="00CC6BDE">
              <w:rPr>
                <w:rFonts w:eastAsia="Calibri"/>
                <w:sz w:val="18"/>
                <w:szCs w:val="18"/>
              </w:rPr>
              <w:t>2500</w:t>
            </w:r>
            <w:r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C6BDE" w:rsidRPr="00CC6BDE" w:rsidRDefault="007E5B6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1) </w:t>
            </w:r>
            <w:r w:rsidR="00CC6BDE" w:rsidRPr="00CC6BDE">
              <w:rPr>
                <w:rFonts w:eastAsia="Calibri"/>
                <w:sz w:val="18"/>
                <w:szCs w:val="18"/>
              </w:rPr>
              <w:t>Россия</w:t>
            </w:r>
          </w:p>
          <w:p w:rsidR="00CC6BDE" w:rsidRPr="00CC6BDE" w:rsidRDefault="007E5B64" w:rsidP="00CC6BDE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2) </w:t>
            </w:r>
            <w:r w:rsidR="00CC6BDE" w:rsidRPr="00CC6BDE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6BDE" w:rsidRPr="00CC6BDE" w:rsidRDefault="007E5B64" w:rsidP="00A63D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C6BDE" w:rsidRPr="00CC6BDE" w:rsidRDefault="007E5B64" w:rsidP="00A63D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69,7</w:t>
            </w:r>
          </w:p>
        </w:tc>
        <w:tc>
          <w:tcPr>
            <w:tcW w:w="993" w:type="dxa"/>
            <w:shd w:val="clear" w:color="auto" w:fill="auto"/>
          </w:tcPr>
          <w:p w:rsidR="00CC6BDE" w:rsidRPr="00CC6BDE" w:rsidRDefault="007E5B64" w:rsidP="00A63D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6BDE" w:rsidRPr="00CC6BDE" w:rsidRDefault="00CC6BDE" w:rsidP="00A63D39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CC6BDE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C6BDE" w:rsidRPr="00CC6BDE" w:rsidRDefault="00CC6BDE" w:rsidP="00A63D39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C6BDE" w:rsidRPr="00CC6BDE" w:rsidRDefault="00CC6BDE" w:rsidP="00A63D39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AD4D44" w:rsidRPr="00CC6BDE" w:rsidTr="00CC6BDE">
        <w:tc>
          <w:tcPr>
            <w:tcW w:w="426" w:type="dxa"/>
            <w:vMerge w:val="restart"/>
            <w:shd w:val="clear" w:color="auto" w:fill="auto"/>
          </w:tcPr>
          <w:p w:rsidR="00AD4D44" w:rsidRPr="00CC6BDE" w:rsidRDefault="00AD4D44" w:rsidP="00AD4D4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</w:t>
            </w:r>
            <w:r w:rsidRPr="00CC6BDE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D4D44" w:rsidRPr="00CC6BDE" w:rsidRDefault="00AD4D44" w:rsidP="00D954D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Сухоруков А.И.</w:t>
            </w:r>
          </w:p>
        </w:tc>
        <w:tc>
          <w:tcPr>
            <w:tcW w:w="993" w:type="dxa"/>
            <w:shd w:val="clear" w:color="auto" w:fill="auto"/>
          </w:tcPr>
          <w:p w:rsidR="00AD4D44" w:rsidRPr="00CC6BDE" w:rsidRDefault="00AD4D44" w:rsidP="00D954D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39,1</w:t>
            </w:r>
          </w:p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1)36400</w:t>
            </w: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2)18400</w:t>
            </w: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4D44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CC6BDE">
              <w:rPr>
                <w:rFonts w:eastAsia="Calibr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D4D44" w:rsidRPr="00CC6BDE" w:rsidRDefault="00AD4D44" w:rsidP="00833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D4D44" w:rsidRPr="00CC6BDE" w:rsidRDefault="00AD4D44" w:rsidP="00833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D4D44" w:rsidRPr="00CC6BDE" w:rsidRDefault="00AD4D44" w:rsidP="00CC6B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6BDE">
              <w:rPr>
                <w:rFonts w:ascii="Times New Roman" w:hAnsi="Times New Roman"/>
                <w:sz w:val="18"/>
                <w:szCs w:val="18"/>
              </w:rPr>
              <w:t>ВАЗ-2107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726506,97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</w:t>
            </w:r>
            <w:r w:rsidRPr="00CC6BDE">
              <w:rPr>
                <w:rFonts w:eastAsia="Calibri"/>
                <w:sz w:val="18"/>
                <w:szCs w:val="18"/>
              </w:rPr>
              <w:t>ет</w:t>
            </w:r>
          </w:p>
        </w:tc>
      </w:tr>
      <w:tr w:rsidR="00AD4D44" w:rsidRPr="00CC6BDE" w:rsidTr="00CC6BDE">
        <w:tc>
          <w:tcPr>
            <w:tcW w:w="426" w:type="dxa"/>
            <w:vMerge/>
            <w:shd w:val="clear" w:color="auto" w:fill="auto"/>
          </w:tcPr>
          <w:p w:rsidR="00AD4D44" w:rsidRPr="00CC6BDE" w:rsidRDefault="00AD4D44" w:rsidP="006214C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D4D44" w:rsidRPr="00CC6BDE" w:rsidRDefault="00AD4D44" w:rsidP="00D954D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AD4D44" w:rsidRPr="00CC6BDE" w:rsidRDefault="00AD4D44" w:rsidP="00D954D0">
            <w:pPr>
              <w:pStyle w:val="a3"/>
              <w:jc w:val="both"/>
              <w:rPr>
                <w:rFonts w:ascii="Times New Roman" w:hAnsi="Times New Roman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D4D44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Общедолевая собственность. Доля в праве:</w:t>
            </w: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1/12</w:t>
            </w:r>
          </w:p>
        </w:tc>
        <w:tc>
          <w:tcPr>
            <w:tcW w:w="992" w:type="dxa"/>
            <w:shd w:val="clear" w:color="auto" w:fill="auto"/>
          </w:tcPr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42,6</w:t>
            </w:r>
          </w:p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649203</w:t>
            </w:r>
          </w:p>
        </w:tc>
        <w:tc>
          <w:tcPr>
            <w:tcW w:w="851" w:type="dxa"/>
            <w:shd w:val="clear" w:color="auto" w:fill="auto"/>
          </w:tcPr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4D44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4D44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D4D44" w:rsidRPr="00CC6BDE" w:rsidRDefault="00AD4D44" w:rsidP="00833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39,1</w:t>
            </w:r>
          </w:p>
        </w:tc>
        <w:tc>
          <w:tcPr>
            <w:tcW w:w="993" w:type="dxa"/>
            <w:shd w:val="clear" w:color="auto" w:fill="auto"/>
          </w:tcPr>
          <w:p w:rsidR="00AD4D44" w:rsidRPr="00CC6BDE" w:rsidRDefault="00AD4D44" w:rsidP="00CC6BD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D4D44" w:rsidRPr="00CC6BDE" w:rsidRDefault="00AD4D44" w:rsidP="00833D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6BD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364124,91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D954D0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н</w:t>
            </w:r>
            <w:r w:rsidRPr="00CC6BDE">
              <w:rPr>
                <w:rFonts w:eastAsia="Calibri"/>
                <w:sz w:val="18"/>
                <w:szCs w:val="18"/>
              </w:rPr>
              <w:t>ет</w:t>
            </w:r>
            <w:proofErr w:type="gramEnd"/>
          </w:p>
        </w:tc>
      </w:tr>
      <w:tr w:rsidR="00AD4D44" w:rsidRPr="00CC6BDE" w:rsidTr="00CC6BDE">
        <w:tc>
          <w:tcPr>
            <w:tcW w:w="426" w:type="dxa"/>
            <w:vMerge w:val="restart"/>
            <w:shd w:val="clear" w:color="auto" w:fill="auto"/>
          </w:tcPr>
          <w:p w:rsidR="00AD4D44" w:rsidRPr="00CC6BDE" w:rsidRDefault="00AD4D44" w:rsidP="006214C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Pr="00CC6BDE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4D44" w:rsidRPr="00CC6BDE" w:rsidRDefault="00AD4D44" w:rsidP="00833D62">
            <w:pPr>
              <w:jc w:val="both"/>
              <w:rPr>
                <w:sz w:val="18"/>
                <w:szCs w:val="18"/>
              </w:rPr>
            </w:pPr>
            <w:r w:rsidRPr="00CC6BDE">
              <w:rPr>
                <w:sz w:val="18"/>
                <w:szCs w:val="18"/>
              </w:rPr>
              <w:t>Юзюк К. В.</w:t>
            </w:r>
          </w:p>
          <w:p w:rsidR="00AD4D44" w:rsidRPr="00CC6BDE" w:rsidRDefault="00AD4D44" w:rsidP="00833D62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AD4D44" w:rsidRPr="00CC6BDE" w:rsidRDefault="00AD4D44" w:rsidP="00D954D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6BDE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proofErr w:type="gramEnd"/>
            <w:r w:rsidRPr="00CC6B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6BD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CC6BDE">
              <w:rPr>
                <w:rFonts w:ascii="Times New Roman" w:hAnsi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1417" w:type="dxa"/>
            <w:shd w:val="clear" w:color="auto" w:fill="auto"/>
          </w:tcPr>
          <w:p w:rsidR="00AD4D44" w:rsidRPr="00CC6BDE" w:rsidRDefault="00AD4D44" w:rsidP="00D954D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6BDE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 xml:space="preserve">Общедолевая собственность. Доля в праве:1/4 </w:t>
            </w:r>
          </w:p>
        </w:tc>
        <w:tc>
          <w:tcPr>
            <w:tcW w:w="992" w:type="dxa"/>
            <w:shd w:val="clear" w:color="auto" w:fill="auto"/>
          </w:tcPr>
          <w:p w:rsidR="00AD4D44" w:rsidRPr="00CC6BDE" w:rsidRDefault="00AD4D44" w:rsidP="00833D62">
            <w:pPr>
              <w:jc w:val="center"/>
              <w:rPr>
                <w:sz w:val="18"/>
                <w:szCs w:val="18"/>
              </w:rPr>
            </w:pPr>
            <w:r w:rsidRPr="00CC6BDE">
              <w:rPr>
                <w:sz w:val="18"/>
                <w:szCs w:val="18"/>
              </w:rPr>
              <w:t>78,5</w:t>
            </w:r>
          </w:p>
        </w:tc>
        <w:tc>
          <w:tcPr>
            <w:tcW w:w="851" w:type="dxa"/>
            <w:shd w:val="clear" w:color="auto" w:fill="auto"/>
          </w:tcPr>
          <w:p w:rsidR="00AD4D44" w:rsidRPr="00CC6BDE" w:rsidRDefault="00AD4D44" w:rsidP="00833D62">
            <w:r w:rsidRPr="00CC6BD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D44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D4D44" w:rsidRPr="00CC6BDE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D4D44" w:rsidRPr="00CC6BDE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71,9</w:t>
            </w:r>
          </w:p>
          <w:p w:rsidR="00AD4D44" w:rsidRPr="00CC6BDE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2084</w:t>
            </w:r>
          </w:p>
        </w:tc>
        <w:tc>
          <w:tcPr>
            <w:tcW w:w="993" w:type="dxa"/>
            <w:shd w:val="clear" w:color="auto" w:fill="auto"/>
          </w:tcPr>
          <w:p w:rsidR="00AD4D44" w:rsidRPr="00AD4D44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AD4D44">
              <w:rPr>
                <w:rFonts w:eastAsia="Calibri"/>
                <w:sz w:val="18"/>
                <w:szCs w:val="18"/>
              </w:rPr>
              <w:t>Россия</w:t>
            </w:r>
          </w:p>
          <w:p w:rsidR="00AD4D44" w:rsidRPr="00AD4D44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AD4D44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AD4D44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D4D44" w:rsidRPr="00CC6BDE" w:rsidRDefault="00AD4D44" w:rsidP="00833D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339558,88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AD4D44" w:rsidRPr="00CC6BDE" w:rsidTr="00CC6BDE">
        <w:tc>
          <w:tcPr>
            <w:tcW w:w="426" w:type="dxa"/>
            <w:vMerge/>
            <w:shd w:val="clear" w:color="auto" w:fill="auto"/>
          </w:tcPr>
          <w:p w:rsidR="00AD4D44" w:rsidRPr="00CC6BDE" w:rsidRDefault="00AD4D44" w:rsidP="006214C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4D44" w:rsidRPr="00CC6BDE" w:rsidRDefault="00AD4D44" w:rsidP="00833D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AD4D44" w:rsidRPr="00CC6BDE" w:rsidRDefault="00AD4D44" w:rsidP="00833D62">
            <w:pPr>
              <w:jc w:val="both"/>
              <w:rPr>
                <w:lang w:eastAsia="en-US"/>
              </w:rPr>
            </w:pPr>
            <w:r w:rsidRPr="00CC6BDE">
              <w:rPr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4D44" w:rsidRPr="00CC6BDE" w:rsidRDefault="00AD4D44" w:rsidP="00D954D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6BDE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Общедолевая собственность. Доля в праве:1/4</w:t>
            </w:r>
          </w:p>
        </w:tc>
        <w:tc>
          <w:tcPr>
            <w:tcW w:w="992" w:type="dxa"/>
            <w:shd w:val="clear" w:color="auto" w:fill="auto"/>
          </w:tcPr>
          <w:p w:rsidR="00AD4D44" w:rsidRPr="00CC6BDE" w:rsidRDefault="00AD4D44" w:rsidP="00833D62">
            <w:pPr>
              <w:jc w:val="center"/>
              <w:rPr>
                <w:sz w:val="18"/>
                <w:szCs w:val="18"/>
              </w:rPr>
            </w:pPr>
            <w:r w:rsidRPr="00CC6BDE">
              <w:rPr>
                <w:sz w:val="18"/>
                <w:szCs w:val="18"/>
              </w:rPr>
              <w:t>78,5</w:t>
            </w:r>
          </w:p>
        </w:tc>
        <w:tc>
          <w:tcPr>
            <w:tcW w:w="851" w:type="dxa"/>
            <w:shd w:val="clear" w:color="auto" w:fill="auto"/>
          </w:tcPr>
          <w:p w:rsidR="00AD4D44" w:rsidRPr="00CC6BDE" w:rsidRDefault="00AD4D44" w:rsidP="00833D62">
            <w:r w:rsidRPr="00CC6BD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D44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D4D44" w:rsidRPr="00CC6BDE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D4D44" w:rsidRPr="00CC6BDE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71,9</w:t>
            </w:r>
          </w:p>
          <w:p w:rsidR="00AD4D44" w:rsidRPr="00CC6BDE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2084</w:t>
            </w:r>
          </w:p>
        </w:tc>
        <w:tc>
          <w:tcPr>
            <w:tcW w:w="993" w:type="dxa"/>
            <w:shd w:val="clear" w:color="auto" w:fill="auto"/>
          </w:tcPr>
          <w:p w:rsidR="00AD4D44" w:rsidRPr="00AD4D44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AD4D44">
              <w:rPr>
                <w:rFonts w:eastAsia="Calibri"/>
                <w:sz w:val="18"/>
                <w:szCs w:val="18"/>
              </w:rPr>
              <w:t>Россия</w:t>
            </w:r>
          </w:p>
          <w:p w:rsidR="00AD4D44" w:rsidRPr="00AD4D44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AD4D44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AD4D44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D4D44" w:rsidRPr="00CC6BDE" w:rsidRDefault="00AD4D44" w:rsidP="00833D62">
            <w:pPr>
              <w:jc w:val="center"/>
            </w:pPr>
            <w:r w:rsidRPr="00CC6BDE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jc w:val="center"/>
            </w:pPr>
            <w:r w:rsidRPr="00CC6BDE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AD4D44" w:rsidRPr="00CC6BDE" w:rsidTr="00CC6BDE">
        <w:tc>
          <w:tcPr>
            <w:tcW w:w="426" w:type="dxa"/>
            <w:vMerge/>
            <w:shd w:val="clear" w:color="auto" w:fill="auto"/>
          </w:tcPr>
          <w:p w:rsidR="00AD4D44" w:rsidRPr="00CC6BDE" w:rsidRDefault="00AD4D44" w:rsidP="006214C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4D44" w:rsidRPr="00CC6BDE" w:rsidRDefault="00AD4D44" w:rsidP="00833D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AD4D44" w:rsidRPr="00CC6BDE" w:rsidRDefault="00AD4D44" w:rsidP="00EC257B">
            <w:pPr>
              <w:pStyle w:val="a3"/>
              <w:tabs>
                <w:tab w:val="left" w:pos="53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4D44" w:rsidRPr="00CC6BDE" w:rsidRDefault="00AD4D44" w:rsidP="00D954D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6BDE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Общедолевая собственность. Доля в праве:1/4</w:t>
            </w:r>
          </w:p>
        </w:tc>
        <w:tc>
          <w:tcPr>
            <w:tcW w:w="992" w:type="dxa"/>
            <w:shd w:val="clear" w:color="auto" w:fill="auto"/>
          </w:tcPr>
          <w:p w:rsidR="00AD4D44" w:rsidRPr="00CC6BDE" w:rsidRDefault="00AD4D44" w:rsidP="00833D62">
            <w:pPr>
              <w:jc w:val="center"/>
              <w:rPr>
                <w:sz w:val="18"/>
                <w:szCs w:val="18"/>
              </w:rPr>
            </w:pPr>
            <w:r w:rsidRPr="00CC6BDE">
              <w:rPr>
                <w:sz w:val="18"/>
                <w:szCs w:val="18"/>
              </w:rPr>
              <w:t>78,5</w:t>
            </w:r>
          </w:p>
        </w:tc>
        <w:tc>
          <w:tcPr>
            <w:tcW w:w="851" w:type="dxa"/>
            <w:shd w:val="clear" w:color="auto" w:fill="auto"/>
          </w:tcPr>
          <w:p w:rsidR="00AD4D44" w:rsidRPr="00CC6BDE" w:rsidRDefault="00AD4D44" w:rsidP="00833D62">
            <w:r w:rsidRPr="00CC6BD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D44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D4D44" w:rsidRPr="00CC6BDE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4D44" w:rsidRPr="00CC6BDE" w:rsidRDefault="00AD4D44" w:rsidP="00AD4D4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D4D44" w:rsidRPr="00CC6BDE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71,9</w:t>
            </w:r>
          </w:p>
          <w:p w:rsidR="00AD4D44" w:rsidRPr="00CC6BDE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CC6BDE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2084</w:t>
            </w:r>
          </w:p>
        </w:tc>
        <w:tc>
          <w:tcPr>
            <w:tcW w:w="993" w:type="dxa"/>
            <w:shd w:val="clear" w:color="auto" w:fill="auto"/>
          </w:tcPr>
          <w:p w:rsidR="00AD4D44" w:rsidRPr="00AD4D44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AD4D44">
              <w:rPr>
                <w:rFonts w:eastAsia="Calibri"/>
                <w:sz w:val="18"/>
                <w:szCs w:val="18"/>
              </w:rPr>
              <w:t>Россия</w:t>
            </w:r>
          </w:p>
          <w:p w:rsidR="00AD4D44" w:rsidRPr="00AD4D44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AD4D44" w:rsidRPr="00AD4D44" w:rsidRDefault="00AD4D44" w:rsidP="00AD4D44">
            <w:pPr>
              <w:jc w:val="both"/>
              <w:rPr>
                <w:rFonts w:eastAsia="Calibri"/>
                <w:sz w:val="18"/>
                <w:szCs w:val="18"/>
              </w:rPr>
            </w:pPr>
            <w:r w:rsidRPr="00AD4D44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D4D44" w:rsidRPr="00CC6BDE" w:rsidRDefault="00AD4D44" w:rsidP="00833D62">
            <w:pPr>
              <w:jc w:val="center"/>
            </w:pPr>
            <w:r w:rsidRPr="00CC6BDE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jc w:val="center"/>
              <w:rPr>
                <w:rFonts w:eastAsia="Calibri"/>
                <w:sz w:val="18"/>
                <w:szCs w:val="18"/>
              </w:rPr>
            </w:pPr>
            <w:r w:rsidRPr="00CC6BDE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4D44" w:rsidRPr="00CC6BDE" w:rsidRDefault="00AD4D44" w:rsidP="00833D62">
            <w:pPr>
              <w:jc w:val="center"/>
            </w:pPr>
            <w:proofErr w:type="gramStart"/>
            <w:r>
              <w:rPr>
                <w:rFonts w:eastAsia="Calibri"/>
                <w:sz w:val="18"/>
                <w:szCs w:val="18"/>
              </w:rPr>
              <w:t>н</w:t>
            </w:r>
            <w:r w:rsidRPr="00CC6BDE">
              <w:rPr>
                <w:rFonts w:eastAsia="Calibri"/>
                <w:sz w:val="18"/>
                <w:szCs w:val="18"/>
              </w:rPr>
              <w:t>ет</w:t>
            </w:r>
            <w:proofErr w:type="gramEnd"/>
          </w:p>
        </w:tc>
      </w:tr>
    </w:tbl>
    <w:p w:rsidR="005D7E2A" w:rsidRPr="00CC6BDE" w:rsidRDefault="005D7E2A" w:rsidP="005D7E2A">
      <w:pPr>
        <w:autoSpaceDE w:val="0"/>
        <w:autoSpaceDN w:val="0"/>
        <w:adjustRightInd w:val="0"/>
        <w:ind w:left="-567"/>
        <w:jc w:val="right"/>
        <w:rPr>
          <w:sz w:val="28"/>
          <w:szCs w:val="28"/>
        </w:rPr>
      </w:pPr>
    </w:p>
    <w:sectPr w:rsidR="005D7E2A" w:rsidRPr="00CC6BDE" w:rsidSect="00CC6B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2A"/>
    <w:rsid w:val="00062CAE"/>
    <w:rsid w:val="000D680D"/>
    <w:rsid w:val="001058B2"/>
    <w:rsid w:val="001D32B4"/>
    <w:rsid w:val="001E672B"/>
    <w:rsid w:val="00207824"/>
    <w:rsid w:val="00272F23"/>
    <w:rsid w:val="002C7584"/>
    <w:rsid w:val="004752FC"/>
    <w:rsid w:val="0056785B"/>
    <w:rsid w:val="005C31AC"/>
    <w:rsid w:val="005D7E2A"/>
    <w:rsid w:val="00613D8F"/>
    <w:rsid w:val="006214CF"/>
    <w:rsid w:val="00643551"/>
    <w:rsid w:val="00730D14"/>
    <w:rsid w:val="007932CE"/>
    <w:rsid w:val="007E5B64"/>
    <w:rsid w:val="007F091A"/>
    <w:rsid w:val="00947082"/>
    <w:rsid w:val="00A25FD7"/>
    <w:rsid w:val="00A30C82"/>
    <w:rsid w:val="00A502C7"/>
    <w:rsid w:val="00AD4D44"/>
    <w:rsid w:val="00BA096F"/>
    <w:rsid w:val="00C734EE"/>
    <w:rsid w:val="00CC6BDE"/>
    <w:rsid w:val="00CD47A0"/>
    <w:rsid w:val="00D27F4B"/>
    <w:rsid w:val="00D954D0"/>
    <w:rsid w:val="00DD11D1"/>
    <w:rsid w:val="00DF6EA8"/>
    <w:rsid w:val="00E80A21"/>
    <w:rsid w:val="00EC257B"/>
    <w:rsid w:val="00F44EC9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44B39-4E12-4087-BE55-524047B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D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75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7E34-1195-4165-A884-B48C0C3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2019-04-22T12:54:00Z</dcterms:created>
  <dcterms:modified xsi:type="dcterms:W3CDTF">2019-04-23T10:40:00Z</dcterms:modified>
</cp:coreProperties>
</file>