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F" w:rsidRPr="00071210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071210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071210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071210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071210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402" w:rsidRDefault="005234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 распорядителями</w:t>
      </w:r>
    </w:p>
    <w:p w:rsidR="0034336B" w:rsidRPr="00394964" w:rsidRDefault="0034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</w:p>
    <w:p w:rsidR="0034336B" w:rsidRPr="00394964" w:rsidRDefault="0034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обоснований бюджетных ассигнований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071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с указанием</w:t>
      </w:r>
    </w:p>
    <w:p w:rsidR="00DF3BCF" w:rsidRPr="00394964" w:rsidRDefault="00DF3BCF" w:rsidP="00071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исполнение действующих расходных</w:t>
      </w:r>
    </w:p>
    <w:p w:rsidR="00DF3BCF" w:rsidRPr="00394964" w:rsidRDefault="00DF3BCF" w:rsidP="00071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обязательств и принимаемых расходных обязательств</w:t>
      </w:r>
    </w:p>
    <w:p w:rsidR="00DF3BCF" w:rsidRPr="00394964" w:rsidRDefault="00DF3BCF" w:rsidP="00071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 w:rsidP="00071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0712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 w:rsidP="000712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 w:rsidSect="00ED47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14"/>
        <w:gridCol w:w="648"/>
        <w:gridCol w:w="605"/>
        <w:gridCol w:w="1541"/>
        <w:gridCol w:w="706"/>
        <w:gridCol w:w="1502"/>
        <w:gridCol w:w="1134"/>
        <w:gridCol w:w="706"/>
        <w:gridCol w:w="1247"/>
        <w:gridCol w:w="1134"/>
        <w:gridCol w:w="706"/>
        <w:gridCol w:w="1304"/>
        <w:gridCol w:w="1191"/>
      </w:tblGrid>
      <w:tr w:rsidR="00DF3BCF" w:rsidRPr="00394964">
        <w:tc>
          <w:tcPr>
            <w:tcW w:w="12414" w:type="dxa"/>
            <w:gridSpan w:val="13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13605" w:type="dxa"/>
            <w:gridSpan w:val="14"/>
            <w:tcBorders>
              <w:top w:val="nil"/>
              <w:left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434" w:type="dxa"/>
            <w:gridSpan w:val="4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4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3342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3087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3201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434" w:type="dxa"/>
            <w:gridSpan w:val="4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6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6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6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5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706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706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6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6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66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          ________________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  _________ ________________________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1E6" w:rsidRPr="00394964" w:rsidRDefault="00B71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11E6" w:rsidRPr="00394964" w:rsidRDefault="00B71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11E6" w:rsidRPr="00394964" w:rsidRDefault="00B71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11E6" w:rsidRPr="00394964" w:rsidRDefault="00B71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 распорядителями</w:t>
      </w:r>
    </w:p>
    <w:p w:rsidR="00DF3BCF" w:rsidRPr="00394964" w:rsidRDefault="0034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обоснований бюджетных ассигнований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B71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0"/>
      <w:bookmarkEnd w:id="1"/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на выплаты</w:t>
      </w:r>
    </w:p>
    <w:p w:rsidR="00DF3BCF" w:rsidRPr="00394964" w:rsidRDefault="00DF3BCF" w:rsidP="00B71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персоналу в целях обеспечения выполнения функций</w:t>
      </w:r>
    </w:p>
    <w:p w:rsidR="00DF3BCF" w:rsidRPr="00394964" w:rsidRDefault="00D741EB" w:rsidP="00B71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муниципальными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 w:rsidP="00B71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 w:rsidP="00B71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</w:p>
    <w:p w:rsidR="00DF3BCF" w:rsidRPr="00394964" w:rsidRDefault="00D741EB" w:rsidP="00B71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 w:rsidP="00B711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8"/>
        <w:gridCol w:w="418"/>
        <w:gridCol w:w="451"/>
        <w:gridCol w:w="518"/>
        <w:gridCol w:w="680"/>
        <w:gridCol w:w="3941"/>
        <w:gridCol w:w="1361"/>
        <w:gridCol w:w="1361"/>
        <w:gridCol w:w="1361"/>
        <w:gridCol w:w="1304"/>
      </w:tblGrid>
      <w:tr w:rsidR="00DF3BCF" w:rsidRPr="00394964">
        <w:tc>
          <w:tcPr>
            <w:tcW w:w="12299" w:type="dxa"/>
            <w:gridSpan w:val="9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3BCF" w:rsidRPr="00394964">
        <w:tc>
          <w:tcPr>
            <w:tcW w:w="12299" w:type="dxa"/>
            <w:gridSpan w:val="9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13603" w:type="dxa"/>
            <w:gridSpan w:val="10"/>
            <w:tcBorders>
              <w:top w:val="nil"/>
              <w:left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7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</w:t>
            </w:r>
          </w:p>
        </w:tc>
        <w:tc>
          <w:tcPr>
            <w:tcW w:w="394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387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4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казенных учреждений</w:t>
            </w: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2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(111 + 112 + 119)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                             _________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Исполнитель                    _________ ________________________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обоснований бюджетных ассигнований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D27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D2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2"/>
      <w:bookmarkEnd w:id="2"/>
      <w:r w:rsidRPr="00394964">
        <w:rPr>
          <w:rFonts w:ascii="Times New Roman" w:hAnsi="Times New Roman" w:cs="Times New Roman"/>
          <w:sz w:val="24"/>
          <w:szCs w:val="24"/>
        </w:rPr>
        <w:t>Расчет</w:t>
      </w:r>
    </w:p>
    <w:p w:rsidR="00DF3BCF" w:rsidRPr="00394964" w:rsidRDefault="00DF3BCF" w:rsidP="00D2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выплаты</w:t>
      </w:r>
    </w:p>
    <w:p w:rsidR="00DF3BCF" w:rsidRPr="00394964" w:rsidRDefault="00DF3BCF" w:rsidP="00D2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персоналу казенных учреждений </w:t>
      </w:r>
      <w:hyperlink w:anchor="P680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 w:rsidP="00D2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3BCF" w:rsidRPr="00394964" w:rsidRDefault="00DF3BCF" w:rsidP="00D2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D27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AD2663" w:rsidP="00D27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F3BCF" w:rsidRPr="00394964">
        <w:rPr>
          <w:rFonts w:ascii="Times New Roman" w:hAnsi="Times New Roman" w:cs="Times New Roman"/>
          <w:sz w:val="24"/>
          <w:szCs w:val="24"/>
        </w:rPr>
        <w:t>┌──────┐</w:t>
      </w:r>
    </w:p>
    <w:p w:rsidR="00DF3BCF" w:rsidRPr="00394964" w:rsidRDefault="00DF3BCF" w:rsidP="00D27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</w:t>
      </w:r>
      <w:r w:rsidR="00AD2663" w:rsidRPr="00394964">
        <w:rPr>
          <w:rFonts w:ascii="Times New Roman" w:hAnsi="Times New Roman" w:cs="Times New Roman"/>
          <w:sz w:val="24"/>
          <w:szCs w:val="24"/>
        </w:rPr>
        <w:t xml:space="preserve">     </w:t>
      </w:r>
      <w:r w:rsidRPr="003949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110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</w:t>
      </w:r>
      <w:r w:rsidR="00AD2663" w:rsidRPr="003949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4964">
        <w:rPr>
          <w:rFonts w:ascii="Times New Roman" w:hAnsi="Times New Roman" w:cs="Times New Roman"/>
          <w:sz w:val="24"/>
          <w:szCs w:val="24"/>
        </w:rPr>
        <w:t>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D2663" w:rsidRPr="003949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964">
        <w:rPr>
          <w:rFonts w:ascii="Times New Roman" w:hAnsi="Times New Roman" w:cs="Times New Roman"/>
          <w:sz w:val="24"/>
          <w:szCs w:val="24"/>
        </w:rPr>
        <w:t>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измерения: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│рублей│</w:t>
      </w:r>
    </w:p>
    <w:p w:rsidR="00AD2663" w:rsidRPr="00394964" w:rsidRDefault="00AD2663" w:rsidP="00A2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335" w:rsidRPr="00394964" w:rsidRDefault="00A23335" w:rsidP="00A2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1.1. Расчет фонда оплаты труда учреждений (111) </w:t>
      </w:r>
      <w:hyperlink r:id="rId4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23335" w:rsidRPr="00394964" w:rsidRDefault="00A2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02"/>
        <w:gridCol w:w="602"/>
        <w:gridCol w:w="680"/>
        <w:gridCol w:w="680"/>
        <w:gridCol w:w="850"/>
        <w:gridCol w:w="964"/>
        <w:gridCol w:w="907"/>
        <w:gridCol w:w="907"/>
        <w:gridCol w:w="1227"/>
        <w:gridCol w:w="1227"/>
        <w:gridCol w:w="1131"/>
      </w:tblGrid>
      <w:tr w:rsidR="00DF3BCF" w:rsidRPr="00394964">
        <w:tc>
          <w:tcPr>
            <w:tcW w:w="175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4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85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численность, штатных ед.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268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13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 (</w:t>
            </w:r>
            <w:hyperlink w:anchor="P39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9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 x 12 мес.)</w:t>
            </w:r>
          </w:p>
        </w:tc>
      </w:tr>
      <w:tr w:rsidR="00DF3BCF" w:rsidRPr="00394964">
        <w:tc>
          <w:tcPr>
            <w:tcW w:w="175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39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9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9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227" w:type="dxa"/>
            <w:vAlign w:val="center"/>
          </w:tcPr>
          <w:p w:rsidR="00DF3BCF" w:rsidRPr="00394964" w:rsidRDefault="00DF3BCF" w:rsidP="00A3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стимулующего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1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95"/>
            <w:bookmarkEnd w:id="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96"/>
            <w:bookmarkEnd w:id="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97"/>
            <w:bookmarkEnd w:id="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98"/>
            <w:bookmarkEnd w:id="7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BCF" w:rsidRPr="00394964">
        <w:tc>
          <w:tcPr>
            <w:tcW w:w="17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4"/>
          </w:tcPr>
          <w:p w:rsidR="00DF3BCF" w:rsidRPr="00394964" w:rsidRDefault="00DF3B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1.2. Расчет иных выплат персоналу учреждений, за исключением фонда оплаты труда (112)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2"/>
        <w:gridCol w:w="602"/>
        <w:gridCol w:w="737"/>
        <w:gridCol w:w="737"/>
        <w:gridCol w:w="1077"/>
        <w:gridCol w:w="1061"/>
        <w:gridCol w:w="1061"/>
        <w:gridCol w:w="1209"/>
        <w:gridCol w:w="1305"/>
      </w:tblGrid>
      <w:tr w:rsidR="00DF3BCF" w:rsidRPr="00394964">
        <w:tc>
          <w:tcPr>
            <w:tcW w:w="68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55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3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0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3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680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1.3. Расчет расходов на уплату взносов по обязательному социальному страхованию на выплаты по оплате труда работников и иные выплаты работникам учреждений (119)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567"/>
        <w:gridCol w:w="680"/>
        <w:gridCol w:w="680"/>
        <w:gridCol w:w="1020"/>
        <w:gridCol w:w="624"/>
        <w:gridCol w:w="1063"/>
        <w:gridCol w:w="1063"/>
        <w:gridCol w:w="1074"/>
        <w:gridCol w:w="1075"/>
        <w:gridCol w:w="1047"/>
        <w:gridCol w:w="1048"/>
        <w:gridCol w:w="1202"/>
        <w:gridCol w:w="1203"/>
      </w:tblGrid>
      <w:tr w:rsidR="00DF3BCF" w:rsidRPr="00394964">
        <w:tc>
          <w:tcPr>
            <w:tcW w:w="68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514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62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4275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</w:t>
            </w:r>
          </w:p>
        </w:tc>
        <w:tc>
          <w:tcPr>
            <w:tcW w:w="4500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2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06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07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  <w:tc>
          <w:tcPr>
            <w:tcW w:w="10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0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20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3BCF" w:rsidRPr="00394964">
        <w:tc>
          <w:tcPr>
            <w:tcW w:w="680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hyperlink w:anchor="P68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8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0"/>
      <w:bookmarkEnd w:id="8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81"/>
      <w:bookmarkEnd w:id="9"/>
      <w:r w:rsidRPr="00394964">
        <w:rPr>
          <w:rFonts w:ascii="Times New Roman" w:hAnsi="Times New Roman" w:cs="Times New Roman"/>
          <w:sz w:val="24"/>
          <w:szCs w:val="24"/>
        </w:rPr>
        <w:t>&lt;**&gt; По соответствующим кодам статей и подстатей КОСГУ.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677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7"/>
      <w:bookmarkEnd w:id="10"/>
      <w:r w:rsidRPr="00394964">
        <w:rPr>
          <w:rFonts w:ascii="Times New Roman" w:hAnsi="Times New Roman" w:cs="Times New Roman"/>
          <w:sz w:val="24"/>
          <w:szCs w:val="24"/>
        </w:rPr>
        <w:t>1.4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. На осуществление иных выплат персоналу казенных </w:t>
      </w:r>
      <w:r w:rsidR="00455938" w:rsidRPr="00394964">
        <w:rPr>
          <w:rFonts w:ascii="Times New Roman" w:hAnsi="Times New Roman" w:cs="Times New Roman"/>
          <w:sz w:val="24"/>
          <w:szCs w:val="24"/>
        </w:rPr>
        <w:t>муниципальных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, за исключением фонда оплаты труда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Расчет объема бюджетных ассигнований на осуществление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иных выплат персоналу, за исключением фонда оплаты труда,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в части выполнения функций </w:t>
      </w:r>
      <w:r w:rsidR="00D741EB" w:rsidRPr="00394964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4964">
        <w:rPr>
          <w:rFonts w:ascii="Times New Roman" w:hAnsi="Times New Roman" w:cs="Times New Roman"/>
          <w:sz w:val="24"/>
          <w:szCs w:val="24"/>
        </w:rPr>
        <w:t xml:space="preserve"> казенными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учреждениями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96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на 20____ год </w:t>
      </w:r>
      <w:hyperlink w:anchor="P1097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(наименование главного распорядителя средств бюджета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79"/>
        <w:gridCol w:w="1910"/>
      </w:tblGrid>
      <w:tr w:rsidR="00DF3BCF" w:rsidRPr="00394964">
        <w:tc>
          <w:tcPr>
            <w:tcW w:w="11679" w:type="dxa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3BCF" w:rsidRPr="00394964">
        <w:tc>
          <w:tcPr>
            <w:tcW w:w="11679" w:type="dxa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1. Расчет компенсации работникам расходов по проезду к месту </w:t>
      </w:r>
      <w:r w:rsidR="00455938" w:rsidRPr="00394964">
        <w:rPr>
          <w:rFonts w:ascii="Times New Roman" w:hAnsi="Times New Roman" w:cs="Times New Roman"/>
          <w:sz w:val="24"/>
          <w:szCs w:val="24"/>
        </w:rPr>
        <w:t>командировки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обратно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381"/>
        <w:gridCol w:w="1191"/>
        <w:gridCol w:w="1361"/>
        <w:gridCol w:w="1191"/>
        <w:gridCol w:w="1474"/>
      </w:tblGrid>
      <w:tr w:rsidR="00DF3BCF" w:rsidRPr="00394964"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1 сотрудника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выплаты, чел.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выплат в год, ед.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hyperlink w:anchor="P94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4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42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40"/>
            <w:bookmarkEnd w:id="11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41"/>
            <w:bookmarkEnd w:id="1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942"/>
            <w:bookmarkEnd w:id="1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BCF" w:rsidRPr="00394964">
        <w:tc>
          <w:tcPr>
            <w:tcW w:w="141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(руководитель и его заместители) расходов по проезду к месту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(специалистам) расходов по проезду к месту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798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по учреждениям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(руководитель и его заместители) расходов по проезду к месту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(специалистам) расходов по проезду к месту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798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2. Расчет компенсации работникам расходов по найму жилого помещения в период </w:t>
      </w:r>
      <w:r w:rsidR="00455938" w:rsidRPr="00394964">
        <w:rPr>
          <w:rFonts w:ascii="Times New Roman" w:hAnsi="Times New Roman" w:cs="Times New Roman"/>
          <w:sz w:val="24"/>
          <w:szCs w:val="24"/>
        </w:rPr>
        <w:t>командирования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381"/>
        <w:gridCol w:w="1191"/>
        <w:gridCol w:w="1361"/>
        <w:gridCol w:w="1191"/>
        <w:gridCol w:w="1474"/>
      </w:tblGrid>
      <w:tr w:rsidR="00DF3BCF" w:rsidRPr="00394964"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Размер выплаты на 1 сотрудника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выплаты, чел.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выплат в год, ед.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hyperlink w:anchor="P993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9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9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993"/>
            <w:bookmarkEnd w:id="1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94"/>
            <w:bookmarkEnd w:id="1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95"/>
            <w:bookmarkEnd w:id="1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BCF" w:rsidRPr="00394964">
        <w:tc>
          <w:tcPr>
            <w:tcW w:w="141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(руководитель и его заместители) расходов по найму жилого помещения в период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командирования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(специалистам) расходов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по найму жилого помещения в период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командирования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798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по учреждениям</w:t>
            </w:r>
          </w:p>
        </w:tc>
        <w:tc>
          <w:tcPr>
            <w:tcW w:w="238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(руководитель и его заместители) расходов по найму жилого помещения в период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командирования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F3BCF" w:rsidRPr="00394964" w:rsidRDefault="00DF3BCF" w:rsidP="00B04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(специалистам) расходов по найму жилого помещения в период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командирования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798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590" w:rsidRPr="00394964" w:rsidRDefault="00DC2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 распорядителями</w:t>
      </w:r>
    </w:p>
    <w:p w:rsidR="00DF3BCF" w:rsidRPr="00394964" w:rsidRDefault="0034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обоснований бюджетных ассигнований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CA2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111"/>
      <w:bookmarkEnd w:id="17"/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на выплаты</w:t>
      </w:r>
    </w:p>
    <w:p w:rsidR="00DF3BCF" w:rsidRPr="00394964" w:rsidRDefault="00DF3BCF" w:rsidP="00CA2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персоналу в целях обеспечения выполнения функций</w:t>
      </w:r>
    </w:p>
    <w:p w:rsidR="00DF3BCF" w:rsidRPr="00394964" w:rsidRDefault="00447AA2" w:rsidP="00CA2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 w:rsidP="00CA2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 w:rsidP="00CA2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</w:p>
    <w:p w:rsidR="00DF3BCF" w:rsidRPr="00394964" w:rsidRDefault="00D741EB" w:rsidP="00CA2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27"/>
        <w:gridCol w:w="610"/>
        <w:gridCol w:w="557"/>
        <w:gridCol w:w="2041"/>
        <w:gridCol w:w="1304"/>
        <w:gridCol w:w="1191"/>
        <w:gridCol w:w="1191"/>
        <w:gridCol w:w="1247"/>
      </w:tblGrid>
      <w:tr w:rsidR="00DF3BCF" w:rsidRPr="00394964">
        <w:tc>
          <w:tcPr>
            <w:tcW w:w="781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3BCF" w:rsidRPr="00394964">
        <w:tc>
          <w:tcPr>
            <w:tcW w:w="781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906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088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04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93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4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41" w:type="dxa"/>
            <w:vAlign w:val="center"/>
          </w:tcPr>
          <w:p w:rsidR="00DF3BCF" w:rsidRPr="00394964" w:rsidRDefault="0058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41" w:type="dxa"/>
            <w:vAlign w:val="center"/>
          </w:tcPr>
          <w:p w:rsidR="00DF3BCF" w:rsidRPr="00394964" w:rsidRDefault="0058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41" w:type="dxa"/>
            <w:vAlign w:val="center"/>
          </w:tcPr>
          <w:p w:rsidR="00DF3BCF" w:rsidRPr="00394964" w:rsidRDefault="0058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41" w:type="dxa"/>
            <w:vAlign w:val="center"/>
          </w:tcPr>
          <w:p w:rsidR="00DF3BCF" w:rsidRPr="00394964" w:rsidRDefault="00587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088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          ________________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  _________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196"/>
      <w:bookmarkEnd w:id="18"/>
      <w:r w:rsidRPr="00394964">
        <w:rPr>
          <w:rFonts w:ascii="Times New Roman" w:hAnsi="Times New Roman" w:cs="Times New Roman"/>
          <w:sz w:val="24"/>
          <w:szCs w:val="24"/>
        </w:rPr>
        <w:t>Приложение 3.1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</w:t>
      </w:r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выплаты персоналу</w:t>
      </w:r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в целях обеспечения выполнения функций</w:t>
      </w:r>
    </w:p>
    <w:p w:rsidR="00CB5A42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органами</w:t>
      </w:r>
      <w:r w:rsidR="00CB5A4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21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 w:rsidP="00342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20___ год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Глава                                                              │     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│рублей</w:t>
      </w:r>
      <w:r w:rsidR="00802B0B" w:rsidRPr="00394964">
        <w:rPr>
          <w:rFonts w:ascii="Times New Roman" w:hAnsi="Times New Roman" w:cs="Times New Roman"/>
          <w:sz w:val="24"/>
          <w:szCs w:val="24"/>
        </w:rPr>
        <w:t xml:space="preserve">     </w:t>
      </w:r>
      <w:r w:rsidRPr="00394964">
        <w:rPr>
          <w:rFonts w:ascii="Times New Roman" w:hAnsi="Times New Roman" w:cs="Times New Roman"/>
          <w:sz w:val="24"/>
          <w:szCs w:val="24"/>
        </w:rPr>
        <w:t>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1.  На фонд оплаты труда и страховые взносы в государственные внебюджетные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фонды </w:t>
      </w:r>
      <w:r w:rsidR="00113D1E" w:rsidRPr="0039496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4964">
        <w:rPr>
          <w:rFonts w:ascii="Times New Roman" w:hAnsi="Times New Roman" w:cs="Times New Roman"/>
          <w:sz w:val="24"/>
          <w:szCs w:val="24"/>
        </w:rPr>
        <w:t>: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08"/>
        <w:gridCol w:w="794"/>
        <w:gridCol w:w="3515"/>
        <w:gridCol w:w="1361"/>
        <w:gridCol w:w="1020"/>
        <w:gridCol w:w="1361"/>
      </w:tblGrid>
      <w:tr w:rsidR="00DF3BCF" w:rsidRPr="00394964">
        <w:tc>
          <w:tcPr>
            <w:tcW w:w="1810" w:type="dxa"/>
            <w:gridSpan w:val="3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15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2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1810" w:type="dxa"/>
            <w:gridSpan w:val="3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2381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3BCF" w:rsidRPr="00394964"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1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 (вид расходов 121)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страховые взносы в государственные внебюджетные фонды (вид расхода 129)</w:t>
            </w:r>
          </w:p>
        </w:tc>
      </w:tr>
      <w:tr w:rsidR="00DF3BCF" w:rsidRPr="00394964"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 в государственные внебюджетные фонды: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AC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части лиц, замещающих муниципальные должности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AC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части лиц, замещающих должности муниципальной службы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AC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части работников, замещающих должности, не  являющиеся должностями муниципальной службы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части работников, переведенных на новые системы оплаты труда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325" w:type="dxa"/>
            <w:gridSpan w:val="4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2. На выплату компенсации стоимости санаторно-курортной путевки: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08"/>
        <w:gridCol w:w="794"/>
        <w:gridCol w:w="3515"/>
        <w:gridCol w:w="1361"/>
        <w:gridCol w:w="1020"/>
        <w:gridCol w:w="1361"/>
      </w:tblGrid>
      <w:tr w:rsidR="00DF3BCF" w:rsidRPr="00394964">
        <w:tc>
          <w:tcPr>
            <w:tcW w:w="1810" w:type="dxa"/>
            <w:gridSpan w:val="3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15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2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1810" w:type="dxa"/>
            <w:gridSpan w:val="3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стоимости санаторно-курортной путевки, всего</w:t>
            </w:r>
          </w:p>
        </w:tc>
        <w:tc>
          <w:tcPr>
            <w:tcW w:w="2381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DF3BCF" w:rsidRPr="00394964"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Рз</w:t>
            </w:r>
            <w:proofErr w:type="spellEnd"/>
          </w:p>
        </w:tc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1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(вид расходов 122)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страховые взносы в государственные внебюджетные фонды (вид расхода 129)</w:t>
            </w:r>
          </w:p>
        </w:tc>
      </w:tr>
      <w:tr w:rsidR="00DF3BCF" w:rsidRPr="00394964"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стоимости санаторно-курортной путевки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AC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части лиц, замещающих муниципальные должности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3BCF" w:rsidRPr="00394964" w:rsidRDefault="00AC1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части лиц, замещающих должности муниципальной службы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325" w:type="dxa"/>
            <w:gridSpan w:val="4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3. На осуществление иных выплат персоналу </w:t>
      </w:r>
      <w:r w:rsidR="00113D1E" w:rsidRPr="0039496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4964">
        <w:rPr>
          <w:rFonts w:ascii="Times New Roman" w:hAnsi="Times New Roman" w:cs="Times New Roman"/>
          <w:sz w:val="24"/>
          <w:szCs w:val="24"/>
        </w:rPr>
        <w:t>, за исключением фонда оплаты труда: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38"/>
        <w:gridCol w:w="737"/>
        <w:gridCol w:w="623"/>
        <w:gridCol w:w="3969"/>
        <w:gridCol w:w="1331"/>
        <w:gridCol w:w="1332"/>
      </w:tblGrid>
      <w:tr w:rsidR="00DF3BCF" w:rsidRPr="00394964">
        <w:tc>
          <w:tcPr>
            <w:tcW w:w="2435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3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5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69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3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</w:tr>
      <w:tr w:rsidR="00DF3BCF" w:rsidRPr="00394964">
        <w:tc>
          <w:tcPr>
            <w:tcW w:w="5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5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расходов по проезду к месту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работникам расходов по найму жилого помещения в период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командирования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404" w:type="dxa"/>
            <w:gridSpan w:val="5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4. На осуществление иных выплат, за исключением фонда оплаты труда </w:t>
      </w:r>
      <w:r w:rsidR="00113D1E" w:rsidRPr="0039496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4964">
        <w:rPr>
          <w:rFonts w:ascii="Times New Roman" w:hAnsi="Times New Roman" w:cs="Times New Roman"/>
          <w:sz w:val="24"/>
          <w:szCs w:val="24"/>
        </w:rPr>
        <w:t>, лицам, привлекаемым согласно законодательству для выполнения отдельных полномочий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38"/>
        <w:gridCol w:w="737"/>
        <w:gridCol w:w="623"/>
        <w:gridCol w:w="3969"/>
        <w:gridCol w:w="1331"/>
        <w:gridCol w:w="1332"/>
      </w:tblGrid>
      <w:tr w:rsidR="00DF3BCF" w:rsidRPr="00394964">
        <w:tc>
          <w:tcPr>
            <w:tcW w:w="2435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3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5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69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3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</w:tr>
      <w:tr w:rsidR="00DF3BCF" w:rsidRPr="00394964">
        <w:tc>
          <w:tcPr>
            <w:tcW w:w="5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5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физическим лицам расходов по проезду к месту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физическим лицам расходов по найму жилого помещения в период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командирования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404" w:type="dxa"/>
            <w:gridSpan w:val="5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21"/>
      <w:bookmarkEnd w:id="19"/>
      <w:r w:rsidRPr="00394964">
        <w:rPr>
          <w:rFonts w:ascii="Times New Roman" w:hAnsi="Times New Roman" w:cs="Times New Roman"/>
          <w:sz w:val="24"/>
          <w:szCs w:val="24"/>
        </w:rPr>
        <w:t>&lt;*&gt; Расчет предоставляется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412B1">
        <w:rPr>
          <w:rFonts w:ascii="Times New Roman" w:hAnsi="Times New Roman" w:cs="Times New Roman"/>
          <w:sz w:val="24"/>
          <w:szCs w:val="24"/>
          <w:highlight w:val="green"/>
        </w:rPr>
        <w:t xml:space="preserve">Таблица </w:t>
      </w:r>
      <w:r w:rsidR="00202235" w:rsidRPr="00E412B1">
        <w:rPr>
          <w:rFonts w:ascii="Times New Roman" w:hAnsi="Times New Roman" w:cs="Times New Roman"/>
          <w:sz w:val="24"/>
          <w:szCs w:val="24"/>
          <w:highlight w:val="green"/>
        </w:rPr>
        <w:t xml:space="preserve">2-таблица </w:t>
      </w:r>
      <w:r w:rsidR="00E412B1" w:rsidRPr="00E412B1">
        <w:rPr>
          <w:rFonts w:ascii="Times New Roman" w:hAnsi="Times New Roman" w:cs="Times New Roman"/>
          <w:sz w:val="24"/>
          <w:szCs w:val="24"/>
          <w:highlight w:val="green"/>
        </w:rPr>
        <w:t xml:space="preserve">7 см </w:t>
      </w:r>
      <w:proofErr w:type="spellStart"/>
      <w:r w:rsidR="00E412B1" w:rsidRPr="00E412B1">
        <w:rPr>
          <w:rFonts w:ascii="Times New Roman" w:hAnsi="Times New Roman" w:cs="Times New Roman"/>
          <w:sz w:val="24"/>
          <w:szCs w:val="24"/>
          <w:highlight w:val="green"/>
        </w:rPr>
        <w:t>эксель</w:t>
      </w:r>
      <w:proofErr w:type="spellEnd"/>
      <w:r w:rsidR="00E412B1" w:rsidRPr="00E412B1">
        <w:rPr>
          <w:rFonts w:ascii="Times New Roman" w:hAnsi="Times New Roman" w:cs="Times New Roman"/>
          <w:sz w:val="24"/>
          <w:szCs w:val="24"/>
          <w:highlight w:val="green"/>
        </w:rPr>
        <w:t xml:space="preserve"> Приложение 3.1.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2315"/>
      <w:bookmarkEnd w:id="21"/>
      <w:r w:rsidRPr="0039496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F21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Обоснования</w:t>
      </w:r>
    </w:p>
    <w:p w:rsidR="00DF3BCF" w:rsidRPr="00394964" w:rsidRDefault="00DF3BCF" w:rsidP="00F21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закупку товаров, работ</w:t>
      </w:r>
    </w:p>
    <w:p w:rsidR="00DF3BCF" w:rsidRPr="00394964" w:rsidRDefault="00DF3BCF" w:rsidP="00F21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и услуг для обеспечения </w:t>
      </w:r>
      <w:r w:rsidR="00455938" w:rsidRPr="00394964">
        <w:rPr>
          <w:rFonts w:ascii="Times New Roman" w:hAnsi="Times New Roman" w:cs="Times New Roman"/>
          <w:sz w:val="24"/>
          <w:szCs w:val="24"/>
        </w:rPr>
        <w:t>муниципальных</w:t>
      </w:r>
      <w:r w:rsidRPr="00394964">
        <w:rPr>
          <w:rFonts w:ascii="Times New Roman" w:hAnsi="Times New Roman" w:cs="Times New Roman"/>
          <w:sz w:val="24"/>
          <w:szCs w:val="24"/>
        </w:rPr>
        <w:t xml:space="preserve"> нужд</w:t>
      </w:r>
    </w:p>
    <w:p w:rsidR="00DF3BCF" w:rsidRPr="00394964" w:rsidRDefault="00D741EB" w:rsidP="00F21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, кроме закупок в рамках</w:t>
      </w:r>
      <w:r w:rsidR="001304BD" w:rsidRPr="00394964">
        <w:rPr>
          <w:rFonts w:ascii="Times New Roman" w:hAnsi="Times New Roman" w:cs="Times New Roman"/>
          <w:sz w:val="24"/>
          <w:szCs w:val="24"/>
        </w:rPr>
        <w:t xml:space="preserve"> 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социального обеспечения населения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 w:rsidP="00F21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3BCF" w:rsidRPr="00394964" w:rsidRDefault="00DF3BCF" w:rsidP="00F21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F21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200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измерения: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6"/>
        <w:gridCol w:w="566"/>
        <w:gridCol w:w="794"/>
        <w:gridCol w:w="680"/>
        <w:gridCol w:w="3061"/>
        <w:gridCol w:w="1076"/>
        <w:gridCol w:w="1076"/>
        <w:gridCol w:w="1161"/>
        <w:gridCol w:w="1162"/>
      </w:tblGrid>
      <w:tr w:rsidR="00DF3BCF" w:rsidRPr="00394964">
        <w:tc>
          <w:tcPr>
            <w:tcW w:w="255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60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06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475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55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6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16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255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2551" w:type="dxa"/>
            <w:vMerge w:val="restart"/>
          </w:tcPr>
          <w:p w:rsidR="00235524" w:rsidRPr="00394964" w:rsidRDefault="00235524" w:rsidP="0023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 и услуг для обеспечения муниципальных нужд</w:t>
            </w:r>
          </w:p>
          <w:p w:rsidR="00235524" w:rsidRPr="00394964" w:rsidRDefault="00235524" w:rsidP="002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кроме закупок в рамках социального обеспечения населения Ставропольского края</w:t>
            </w:r>
          </w:p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061" w:type="dxa"/>
            <w:vAlign w:val="center"/>
          </w:tcPr>
          <w:p w:rsidR="00DF3BCF" w:rsidRPr="00394964" w:rsidRDefault="00130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55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61" w:type="dxa"/>
            <w:vAlign w:val="center"/>
          </w:tcPr>
          <w:p w:rsidR="00DF3BCF" w:rsidRPr="00394964" w:rsidRDefault="001304BD" w:rsidP="00130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55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2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EA3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на закупку</w:t>
      </w:r>
    </w:p>
    <w:p w:rsidR="00DF3BCF" w:rsidRPr="00394964" w:rsidRDefault="00DF3BCF" w:rsidP="00EA3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товаров работ, услуг в целях капитального</w:t>
      </w:r>
    </w:p>
    <w:p w:rsidR="00DF3BCF" w:rsidRPr="00394964" w:rsidRDefault="00DF3BCF" w:rsidP="00EA3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EA31B7" w:rsidRPr="003949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DF3BCF" w:rsidRPr="00394964" w:rsidRDefault="00DF3BCF" w:rsidP="00EA3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3BCF" w:rsidRPr="00394964" w:rsidRDefault="00DF3BCF" w:rsidP="00EA3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EA31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243 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измерения: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</w:t>
      </w:r>
      <w:r w:rsidR="00EA31B7" w:rsidRPr="003949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964">
        <w:rPr>
          <w:rFonts w:ascii="Times New Roman" w:hAnsi="Times New Roman" w:cs="Times New Roman"/>
          <w:sz w:val="24"/>
          <w:szCs w:val="24"/>
        </w:rPr>
        <w:t>│рублей</w:t>
      </w:r>
      <w:r w:rsidR="00EA31B7" w:rsidRPr="00394964">
        <w:rPr>
          <w:rFonts w:ascii="Times New Roman" w:hAnsi="Times New Roman" w:cs="Times New Roman"/>
          <w:sz w:val="24"/>
          <w:szCs w:val="24"/>
        </w:rPr>
        <w:t xml:space="preserve">     </w:t>
      </w:r>
      <w:r w:rsidRPr="00394964">
        <w:rPr>
          <w:rFonts w:ascii="Times New Roman" w:hAnsi="Times New Roman" w:cs="Times New Roman"/>
          <w:sz w:val="24"/>
          <w:szCs w:val="24"/>
        </w:rPr>
        <w:t>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66"/>
        <w:gridCol w:w="566"/>
        <w:gridCol w:w="794"/>
        <w:gridCol w:w="680"/>
        <w:gridCol w:w="1134"/>
        <w:gridCol w:w="849"/>
        <w:gridCol w:w="849"/>
        <w:gridCol w:w="1041"/>
        <w:gridCol w:w="1042"/>
      </w:tblGrid>
      <w:tr w:rsidR="00DF3BCF" w:rsidRPr="00394964">
        <w:tc>
          <w:tcPr>
            <w:tcW w:w="153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0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81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8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04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1531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 работ, услуг в целях капитального ремонта </w:t>
            </w:r>
            <w:r w:rsidR="00841F01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hyperlink w:anchor="P264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353 </w:t>
            </w:r>
            <w:hyperlink w:anchor="P264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649"/>
      <w:bookmarkEnd w:id="22"/>
      <w:r w:rsidRPr="00394964">
        <w:rPr>
          <w:rFonts w:ascii="Times New Roman" w:hAnsi="Times New Roman" w:cs="Times New Roman"/>
          <w:sz w:val="24"/>
          <w:szCs w:val="24"/>
        </w:rPr>
        <w:t>&lt;*&gt; КОСГУ применяется с 2021 года.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22752" w:rsidRPr="00394964">
        <w:rPr>
          <w:rFonts w:ascii="Times New Roman" w:hAnsi="Times New Roman" w:cs="Times New Roman"/>
          <w:sz w:val="24"/>
          <w:szCs w:val="24"/>
        </w:rPr>
        <w:t>3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EF7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прочую</w:t>
      </w:r>
    </w:p>
    <w:p w:rsidR="00DF3BCF" w:rsidRPr="00394964" w:rsidRDefault="00DF3BCF" w:rsidP="00EF7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закупку товаров, работ и услуг</w:t>
      </w:r>
    </w:p>
    <w:p w:rsidR="00DF3BCF" w:rsidRPr="00394964" w:rsidRDefault="00DF3BCF" w:rsidP="00EF7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3BCF" w:rsidRPr="00394964" w:rsidRDefault="00DF3BCF" w:rsidP="00EF7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EF7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244 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измерения: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0F51" w:rsidRPr="00394964">
        <w:rPr>
          <w:rFonts w:ascii="Times New Roman" w:hAnsi="Times New Roman" w:cs="Times New Roman"/>
          <w:sz w:val="24"/>
          <w:szCs w:val="24"/>
        </w:rPr>
        <w:t xml:space="preserve">   </w:t>
      </w:r>
      <w:r w:rsidRPr="00394964">
        <w:rPr>
          <w:rFonts w:ascii="Times New Roman" w:hAnsi="Times New Roman" w:cs="Times New Roman"/>
          <w:sz w:val="24"/>
          <w:szCs w:val="24"/>
        </w:rPr>
        <w:t>рублей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66"/>
        <w:gridCol w:w="566"/>
        <w:gridCol w:w="794"/>
        <w:gridCol w:w="680"/>
        <w:gridCol w:w="1134"/>
        <w:gridCol w:w="849"/>
        <w:gridCol w:w="849"/>
        <w:gridCol w:w="1041"/>
        <w:gridCol w:w="1042"/>
      </w:tblGrid>
      <w:tr w:rsidR="00DF3BCF" w:rsidRPr="00394964">
        <w:tc>
          <w:tcPr>
            <w:tcW w:w="153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0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81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(текущий финансовый год)</w:t>
            </w:r>
          </w:p>
        </w:tc>
        <w:tc>
          <w:tcPr>
            <w:tcW w:w="8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(очередной финансовый год)</w:t>
            </w:r>
          </w:p>
        </w:tc>
        <w:tc>
          <w:tcPr>
            <w:tcW w:w="1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(первый год планового периода)</w:t>
            </w:r>
          </w:p>
        </w:tc>
        <w:tc>
          <w:tcPr>
            <w:tcW w:w="104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(второй год планового периода)</w:t>
            </w:r>
          </w:p>
        </w:tc>
      </w:tr>
      <w:tr w:rsidR="00DF3BCF" w:rsidRPr="00394964"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1531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Расходы на прочую закупку товаров, работ и услуг</w:t>
            </w: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hyperlink w:anchor="P276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  <w:hyperlink w:anchor="P276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353 </w:t>
            </w:r>
            <w:hyperlink w:anchor="P276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  <w:hyperlink w:anchor="P276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53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68"/>
      <w:bookmarkEnd w:id="23"/>
      <w:r w:rsidRPr="00394964">
        <w:rPr>
          <w:rFonts w:ascii="Times New Roman" w:hAnsi="Times New Roman" w:cs="Times New Roman"/>
          <w:sz w:val="24"/>
          <w:szCs w:val="24"/>
        </w:rPr>
        <w:t>&lt;*&gt; По соответствующим кодам статей и подстатей КОСГУ.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769"/>
      <w:bookmarkEnd w:id="24"/>
      <w:r w:rsidRPr="00394964">
        <w:rPr>
          <w:rFonts w:ascii="Times New Roman" w:hAnsi="Times New Roman" w:cs="Times New Roman"/>
          <w:sz w:val="24"/>
          <w:szCs w:val="24"/>
        </w:rPr>
        <w:t>&lt;**&gt; КОСГУ применяется с 2021 года.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2774"/>
      <w:bookmarkEnd w:id="25"/>
      <w:r w:rsidRPr="00394964">
        <w:rPr>
          <w:rFonts w:ascii="Times New Roman" w:hAnsi="Times New Roman" w:cs="Times New Roman"/>
          <w:sz w:val="24"/>
          <w:szCs w:val="24"/>
        </w:rPr>
        <w:t>Приложение 4.1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 распорядителями</w:t>
      </w:r>
    </w:p>
    <w:p w:rsidR="00DF3BCF" w:rsidRPr="00394964" w:rsidRDefault="0034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обоснований бюджетных ассигнований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826D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</w:t>
      </w:r>
    </w:p>
    <w:p w:rsidR="00DF3BCF" w:rsidRPr="00394964" w:rsidRDefault="00DF3BCF" w:rsidP="00826D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прочую закупку</w:t>
      </w:r>
    </w:p>
    <w:p w:rsidR="00DF3BCF" w:rsidRPr="00394964" w:rsidRDefault="00DF3BCF" w:rsidP="00826D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товаров, работ и услуг для обеспечения</w:t>
      </w:r>
    </w:p>
    <w:p w:rsidR="00DF3BCF" w:rsidRPr="00394964" w:rsidRDefault="00455938" w:rsidP="00826D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муниципальных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нужд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 w:rsidP="00826D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F3BCF" w:rsidRPr="00394964" w:rsidRDefault="00DF3BCF" w:rsidP="00826D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826D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Вид расходов                                               244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1134"/>
        <w:gridCol w:w="1644"/>
        <w:gridCol w:w="906"/>
        <w:gridCol w:w="906"/>
        <w:gridCol w:w="849"/>
        <w:gridCol w:w="850"/>
      </w:tblGrid>
      <w:tr w:rsidR="00DF3BCF" w:rsidRPr="00394964">
        <w:tc>
          <w:tcPr>
            <w:tcW w:w="73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ГРБС (учреждения)</w:t>
            </w:r>
          </w:p>
        </w:tc>
        <w:tc>
          <w:tcPr>
            <w:tcW w:w="204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4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3511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9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планового перио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да)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 (второй год планового период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</w:tr>
      <w:tr w:rsidR="00DF3BCF" w:rsidRPr="00394964"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737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221.00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222.00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223.10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223.20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Горячее и холодное водоснабжение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223.30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Газоснабжение и иные виды топлива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223.40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223.50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коммунальные услуги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223.60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имуществом (за исключением земельных участков и других обособленных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одных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объектов)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224.00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227.00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работы для целей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вложений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228.00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земельными участками и другими обособленными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одными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229.00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средств, в том числе: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281.30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зданий, сооружений, помещений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281.31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281.32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(компьютерное, электронное, оптическое и прочее)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281.33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281.34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основных средств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281.35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сборы, в том числе: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и налог на прибыль (в части обязательств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учреждений)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291.10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291.20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291.30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291.40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Плата за загрязнение окружающей среды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291.50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и сборы в установленных законодательством Российской Федерации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291.60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средств, в том числе: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зданий, сооружений, помещений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310.10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310.20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(компьютерное, электронное, оптическое и прочее)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310.30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310.40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прочих основных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310.50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320.00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запасов, в том числе: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340.00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341.00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342.00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343.00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344.00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345.00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346.00</w:t>
            </w: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2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BF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 бюджетных ассигнований на закупку товаров,</w:t>
      </w:r>
    </w:p>
    <w:p w:rsidR="00DF3BCF" w:rsidRPr="00394964" w:rsidRDefault="00DF3BCF" w:rsidP="00BF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работ, услуг в целях капитального ремонта</w:t>
      </w:r>
    </w:p>
    <w:p w:rsidR="00DF3BCF" w:rsidRPr="00394964" w:rsidRDefault="00633192" w:rsidP="00BF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муниципального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DF3BCF" w:rsidRPr="00394964" w:rsidRDefault="00DF3BCF" w:rsidP="00BF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3BCF" w:rsidRPr="00394964" w:rsidRDefault="00DF3BCF" w:rsidP="00BF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BF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 w:rsidP="00BF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243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24"/>
        <w:gridCol w:w="1077"/>
        <w:gridCol w:w="1168"/>
        <w:gridCol w:w="1168"/>
        <w:gridCol w:w="1168"/>
        <w:gridCol w:w="1171"/>
      </w:tblGrid>
      <w:tr w:rsidR="00DF3BCF" w:rsidRPr="00394964"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ГРБС (учреждения)</w:t>
            </w:r>
          </w:p>
        </w:tc>
        <w:tc>
          <w:tcPr>
            <w:tcW w:w="232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07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675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16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6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планового периода)</w:t>
            </w:r>
          </w:p>
        </w:tc>
        <w:tc>
          <w:tcPr>
            <w:tcW w:w="117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964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3BCF" w:rsidRPr="00394964" w:rsidRDefault="00DF3BCF" w:rsidP="00633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633192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3BCF" w:rsidRPr="00394964" w:rsidRDefault="00DF3BCF" w:rsidP="00633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работы, осуществляемые в рамках капитального ремонта </w:t>
            </w:r>
            <w:r w:rsidR="00633192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662B4F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работы, осуществляемые в рамках капитального ремонта </w:t>
            </w:r>
            <w:r w:rsidR="00662B4F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480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254"/>
      <w:bookmarkEnd w:id="26"/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на социальное</w:t>
      </w:r>
    </w:p>
    <w:p w:rsidR="00DF3BCF" w:rsidRPr="00394964" w:rsidRDefault="00DF3BCF" w:rsidP="00480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обеспечение и иные выплаты населению</w:t>
      </w:r>
    </w:p>
    <w:p w:rsidR="00DF3BCF" w:rsidRPr="00394964" w:rsidRDefault="00DF3BCF" w:rsidP="00480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 w:rsidP="00480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</w:p>
    <w:p w:rsidR="00DF3BCF" w:rsidRPr="00394964" w:rsidRDefault="00D741EB" w:rsidP="00480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 w:rsidP="00480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638"/>
        <w:gridCol w:w="638"/>
        <w:gridCol w:w="638"/>
        <w:gridCol w:w="638"/>
        <w:gridCol w:w="3458"/>
        <w:gridCol w:w="1478"/>
        <w:gridCol w:w="1459"/>
        <w:gridCol w:w="1231"/>
        <w:gridCol w:w="1224"/>
      </w:tblGrid>
      <w:tr w:rsidR="00DF3BCF" w:rsidRPr="00394964">
        <w:tc>
          <w:tcPr>
            <w:tcW w:w="12333" w:type="dxa"/>
            <w:gridSpan w:val="9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3BCF" w:rsidRPr="00394964">
        <w:tc>
          <w:tcPr>
            <w:tcW w:w="12333" w:type="dxa"/>
            <w:gridSpan w:val="9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13557" w:type="dxa"/>
            <w:gridSpan w:val="10"/>
            <w:tcBorders>
              <w:top w:val="nil"/>
              <w:left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45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392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45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45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2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Расходы на социальное обеспечение и иные выплаты населению</w:t>
            </w: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4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215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(310 + 320 + 330 + 340 + 350 + 360)</w:t>
            </w: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          ________________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  _________ ________________________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3362"/>
      <w:bookmarkEnd w:id="27"/>
      <w:r w:rsidRPr="00394964">
        <w:rPr>
          <w:rFonts w:ascii="Times New Roman" w:hAnsi="Times New Roman" w:cs="Times New Roman"/>
          <w:sz w:val="24"/>
          <w:szCs w:val="24"/>
        </w:rPr>
        <w:t>Приложение 5.1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 распорядителями</w:t>
      </w:r>
    </w:p>
    <w:p w:rsidR="00DF3BCF" w:rsidRPr="00394964" w:rsidRDefault="0034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обоснований бюджетных ассигнований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50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 бюджетных ассигнований на публичные</w:t>
      </w:r>
    </w:p>
    <w:p w:rsidR="00DF3BCF" w:rsidRPr="00394964" w:rsidRDefault="00DF3BCF" w:rsidP="0050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нормативные социальные выплаты гражданам </w:t>
      </w:r>
      <w:hyperlink w:anchor="P3517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 w:rsidP="0050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20___ год</w:t>
      </w:r>
    </w:p>
    <w:p w:rsidR="00DF3BCF" w:rsidRPr="00394964" w:rsidRDefault="00DF3BCF" w:rsidP="0050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3BCF" w:rsidRPr="00394964" w:rsidRDefault="00DF3BCF" w:rsidP="0050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</w:p>
    <w:p w:rsidR="00DF3BCF" w:rsidRPr="00394964" w:rsidRDefault="0034336B" w:rsidP="0050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310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56"/>
        <w:gridCol w:w="557"/>
        <w:gridCol w:w="737"/>
        <w:gridCol w:w="737"/>
        <w:gridCol w:w="1134"/>
        <w:gridCol w:w="964"/>
        <w:gridCol w:w="850"/>
        <w:gridCol w:w="1020"/>
        <w:gridCol w:w="964"/>
        <w:gridCol w:w="847"/>
        <w:gridCol w:w="1191"/>
        <w:gridCol w:w="1814"/>
      </w:tblGrid>
      <w:tr w:rsidR="00DF3BCF" w:rsidRPr="00394964"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публичного обязательства</w:t>
            </w:r>
          </w:p>
        </w:tc>
        <w:tc>
          <w:tcPr>
            <w:tcW w:w="3721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Установленная периодичность выплаты раз в год</w:t>
            </w:r>
          </w:p>
        </w:tc>
        <w:tc>
          <w:tcPr>
            <w:tcW w:w="85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выплаты, чел.</w:t>
            </w:r>
          </w:p>
        </w:tc>
        <w:tc>
          <w:tcPr>
            <w:tcW w:w="1984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Размер выплаты, руб./чел.</w:t>
            </w:r>
          </w:p>
        </w:tc>
        <w:tc>
          <w:tcPr>
            <w:tcW w:w="3852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 w:rsidR="006D2236" w:rsidRPr="00394964">
              <w:rPr>
                <w:rFonts w:ascii="Times New Roman" w:hAnsi="Times New Roman" w:cs="Times New Roman"/>
                <w:sz w:val="24"/>
                <w:szCs w:val="24"/>
              </w:rPr>
              <w:t>планируемому</w:t>
            </w: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</w:t>
            </w:r>
          </w:p>
        </w:tc>
        <w:tc>
          <w:tcPr>
            <w:tcW w:w="8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341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41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исполнение обязательства (</w:t>
            </w:r>
            <w:hyperlink w:anchor="P341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41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412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413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осуществление иных расходов, осуществляемых в целях исполнения публичных обязательств (почтовые расходы)</w:t>
            </w: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410"/>
            <w:bookmarkEnd w:id="28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3411"/>
            <w:bookmarkEnd w:id="29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412"/>
            <w:bookmarkEnd w:id="30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413"/>
            <w:bookmarkEnd w:id="31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415"/>
            <w:bookmarkEnd w:id="3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3416"/>
            <w:bookmarkEnd w:id="3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517"/>
      <w:bookmarkEnd w:id="34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2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DB5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 бюджетных ассигнований на социальные выплаты</w:t>
      </w:r>
    </w:p>
    <w:p w:rsidR="00DF3BCF" w:rsidRPr="00394964" w:rsidRDefault="00DF3BCF" w:rsidP="00DB5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гражданам, кроме публичных нормативных социальных</w:t>
      </w:r>
    </w:p>
    <w:p w:rsidR="00DF3BCF" w:rsidRPr="00394964" w:rsidRDefault="00DF3BCF" w:rsidP="00DB5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выплат </w:t>
      </w:r>
      <w:hyperlink w:anchor="P3714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на 20___ год</w:t>
      </w:r>
    </w:p>
    <w:p w:rsidR="00DF3BCF" w:rsidRPr="00394964" w:rsidRDefault="00DF3BCF" w:rsidP="00DB5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F3BCF" w:rsidRPr="00394964" w:rsidRDefault="00DF3BCF" w:rsidP="00DB5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DB5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320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56"/>
        <w:gridCol w:w="557"/>
        <w:gridCol w:w="737"/>
        <w:gridCol w:w="737"/>
        <w:gridCol w:w="1134"/>
        <w:gridCol w:w="964"/>
        <w:gridCol w:w="850"/>
        <w:gridCol w:w="1020"/>
        <w:gridCol w:w="964"/>
        <w:gridCol w:w="847"/>
        <w:gridCol w:w="1191"/>
        <w:gridCol w:w="1814"/>
      </w:tblGrid>
      <w:tr w:rsidR="00DF3BCF" w:rsidRPr="00394964"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выплаты</w:t>
            </w:r>
          </w:p>
        </w:tc>
        <w:tc>
          <w:tcPr>
            <w:tcW w:w="3721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Установленная периодичность выплаты раз в год</w:t>
            </w:r>
          </w:p>
        </w:tc>
        <w:tc>
          <w:tcPr>
            <w:tcW w:w="85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выплаты, чел.</w:t>
            </w:r>
          </w:p>
        </w:tc>
        <w:tc>
          <w:tcPr>
            <w:tcW w:w="1984" w:type="dxa"/>
            <w:gridSpan w:val="2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Размер выплаты, руб./чел.</w:t>
            </w:r>
          </w:p>
        </w:tc>
        <w:tc>
          <w:tcPr>
            <w:tcW w:w="3852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 w:rsidR="006D2236" w:rsidRPr="00394964">
              <w:rPr>
                <w:rFonts w:ascii="Times New Roman" w:hAnsi="Times New Roman" w:cs="Times New Roman"/>
                <w:sz w:val="24"/>
                <w:szCs w:val="24"/>
              </w:rPr>
              <w:t>планируемому</w:t>
            </w: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</w:t>
            </w:r>
          </w:p>
        </w:tc>
        <w:tc>
          <w:tcPr>
            <w:tcW w:w="8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356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56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исполнение обязательства (</w:t>
            </w:r>
            <w:hyperlink w:anchor="P355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5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5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5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осуществление иных расходов, осуществляемых в целях исполнения публичных обязательств (почтовые расходы)</w:t>
            </w: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555"/>
            <w:bookmarkEnd w:id="3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556"/>
            <w:bookmarkEnd w:id="3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557"/>
            <w:bookmarkEnd w:id="37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558"/>
            <w:bookmarkEnd w:id="38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560"/>
            <w:bookmarkEnd w:id="39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3561"/>
            <w:bookmarkEnd w:id="40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hyperlink w:anchor="P371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hyperlink w:anchor="P371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hyperlink w:anchor="P371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714"/>
      <w:bookmarkEnd w:id="41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715"/>
      <w:bookmarkEnd w:id="42"/>
      <w:r w:rsidRPr="00394964">
        <w:rPr>
          <w:rFonts w:ascii="Times New Roman" w:hAnsi="Times New Roman" w:cs="Times New Roman"/>
          <w:sz w:val="24"/>
          <w:szCs w:val="24"/>
        </w:rPr>
        <w:t>&lt;**&gt; По соответствующим кодам статей и подстатей КОСГУ.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5514" w:rsidRPr="00394964">
        <w:rPr>
          <w:rFonts w:ascii="Times New Roman" w:hAnsi="Times New Roman" w:cs="Times New Roman"/>
          <w:sz w:val="24"/>
          <w:szCs w:val="24"/>
        </w:rPr>
        <w:t>3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B61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 бюджетных ассигнований на публичные</w:t>
      </w:r>
    </w:p>
    <w:p w:rsidR="00DF3BCF" w:rsidRPr="00394964" w:rsidRDefault="00DF3BCF" w:rsidP="00B61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нормативные выплаты гражданам несоциального</w:t>
      </w:r>
    </w:p>
    <w:p w:rsidR="00DF3BCF" w:rsidRPr="00394964" w:rsidRDefault="00DF3BCF" w:rsidP="00B61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характера </w:t>
      </w:r>
      <w:hyperlink w:anchor="P3883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на 20____ год</w:t>
      </w:r>
    </w:p>
    <w:p w:rsidR="00DF3BCF" w:rsidRPr="00394964" w:rsidRDefault="00DF3BCF" w:rsidP="00B61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3BCF" w:rsidRPr="00394964" w:rsidRDefault="00DF3BCF" w:rsidP="00B61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B61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330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56"/>
        <w:gridCol w:w="557"/>
        <w:gridCol w:w="737"/>
        <w:gridCol w:w="737"/>
        <w:gridCol w:w="1134"/>
        <w:gridCol w:w="964"/>
        <w:gridCol w:w="850"/>
        <w:gridCol w:w="1020"/>
        <w:gridCol w:w="964"/>
        <w:gridCol w:w="847"/>
        <w:gridCol w:w="1191"/>
        <w:gridCol w:w="1814"/>
      </w:tblGrid>
      <w:tr w:rsidR="00DF3BCF" w:rsidRPr="00394964"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выплаты</w:t>
            </w:r>
          </w:p>
        </w:tc>
        <w:tc>
          <w:tcPr>
            <w:tcW w:w="3721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бюджетной классификации</w:t>
            </w:r>
          </w:p>
        </w:tc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Установленная период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ичность выплаты раз в год</w:t>
            </w:r>
          </w:p>
        </w:tc>
        <w:tc>
          <w:tcPr>
            <w:tcW w:w="85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получа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выплаты, чел.</w:t>
            </w:r>
          </w:p>
        </w:tc>
        <w:tc>
          <w:tcPr>
            <w:tcW w:w="1984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размер выплаты, руб./чел.</w:t>
            </w:r>
          </w:p>
        </w:tc>
        <w:tc>
          <w:tcPr>
            <w:tcW w:w="3852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 w:rsidR="006D2236" w:rsidRPr="00394964">
              <w:rPr>
                <w:rFonts w:ascii="Times New Roman" w:hAnsi="Times New Roman" w:cs="Times New Roman"/>
                <w:sz w:val="24"/>
                <w:szCs w:val="24"/>
              </w:rPr>
              <w:t>планируемому</w:t>
            </w: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</w:t>
            </w:r>
          </w:p>
        </w:tc>
        <w:tc>
          <w:tcPr>
            <w:tcW w:w="8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3833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83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исполнение обязательства (</w:t>
            </w:r>
            <w:hyperlink w:anchor="P382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82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83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83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осуществление иных расходов, осуществляемых в целях исполнения публичных обязательств (почтовые расходы)</w:t>
            </w: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3828"/>
            <w:bookmarkEnd w:id="4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3829"/>
            <w:bookmarkEnd w:id="4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830"/>
            <w:bookmarkEnd w:id="4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831"/>
            <w:bookmarkEnd w:id="4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3833"/>
            <w:bookmarkEnd w:id="47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3834"/>
            <w:bookmarkEnd w:id="48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797733" w:rsidRPr="00394964" w:rsidRDefault="0079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883"/>
      <w:bookmarkEnd w:id="49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5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Расчет бюджетных ассигнований на стипендии </w:t>
      </w:r>
      <w:hyperlink w:anchor="P3963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на 20____ год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             ________________________________________________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340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0"/>
        <w:gridCol w:w="660"/>
        <w:gridCol w:w="802"/>
        <w:gridCol w:w="660"/>
        <w:gridCol w:w="1077"/>
        <w:gridCol w:w="794"/>
        <w:gridCol w:w="1191"/>
        <w:gridCol w:w="1644"/>
        <w:gridCol w:w="1304"/>
        <w:gridCol w:w="1361"/>
      </w:tblGrid>
      <w:tr w:rsidR="00DF3BCF" w:rsidRPr="00394964">
        <w:tc>
          <w:tcPr>
            <w:tcW w:w="90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стипендии</w:t>
            </w:r>
          </w:p>
        </w:tc>
        <w:tc>
          <w:tcPr>
            <w:tcW w:w="3859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79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119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получателей, чел.</w:t>
            </w:r>
          </w:p>
        </w:tc>
        <w:tc>
          <w:tcPr>
            <w:tcW w:w="164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для </w:t>
            </w:r>
            <w:r w:rsidR="00275634" w:rsidRPr="00394964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стипендиального фонда, руб. на чел. в месяц</w:t>
            </w:r>
          </w:p>
        </w:tc>
        <w:tc>
          <w:tcPr>
            <w:tcW w:w="130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Периодичность выплаты, раз в год</w:t>
            </w:r>
          </w:p>
        </w:tc>
        <w:tc>
          <w:tcPr>
            <w:tcW w:w="136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hyperlink w:anchor="P391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91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91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90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79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3917"/>
            <w:bookmarkEnd w:id="50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3918"/>
            <w:bookmarkEnd w:id="51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3919"/>
            <w:bookmarkEnd w:id="5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3BCF" w:rsidRPr="00394964"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963"/>
      <w:bookmarkEnd w:id="53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6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Расчет бюджетных ассигнований на премии и гранты </w:t>
      </w:r>
      <w:hyperlink w:anchor="P4028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на 20____ год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350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6"/>
        <w:gridCol w:w="566"/>
        <w:gridCol w:w="794"/>
        <w:gridCol w:w="737"/>
        <w:gridCol w:w="1094"/>
        <w:gridCol w:w="1020"/>
        <w:gridCol w:w="900"/>
        <w:gridCol w:w="952"/>
        <w:gridCol w:w="1134"/>
      </w:tblGrid>
      <w:tr w:rsidR="00DF3BCF" w:rsidRPr="00394964">
        <w:tc>
          <w:tcPr>
            <w:tcW w:w="130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757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02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90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Число получателей, чел.</w:t>
            </w:r>
          </w:p>
        </w:tc>
        <w:tc>
          <w:tcPr>
            <w:tcW w:w="952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Средний размер премии (гранта), руб. на чел.</w:t>
            </w:r>
          </w:p>
        </w:tc>
        <w:tc>
          <w:tcPr>
            <w:tcW w:w="113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hyperlink w:anchor="P399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99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130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2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3996"/>
            <w:bookmarkEnd w:id="5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3997"/>
            <w:bookmarkEnd w:id="5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028"/>
      <w:bookmarkEnd w:id="56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7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B0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 бюджетных ассигнований на иные выплаты</w:t>
      </w:r>
    </w:p>
    <w:p w:rsidR="00DF3BCF" w:rsidRPr="00394964" w:rsidRDefault="00DF3BCF" w:rsidP="00B0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населению </w:t>
      </w:r>
      <w:hyperlink w:anchor="P4093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 на 20____ год</w:t>
      </w:r>
    </w:p>
    <w:p w:rsidR="00DF3BCF" w:rsidRPr="00394964" w:rsidRDefault="00DF3BCF" w:rsidP="00B0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3BCF" w:rsidRPr="00394964" w:rsidRDefault="00DF3BCF" w:rsidP="00B0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B0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360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6"/>
        <w:gridCol w:w="566"/>
        <w:gridCol w:w="794"/>
        <w:gridCol w:w="737"/>
        <w:gridCol w:w="1094"/>
        <w:gridCol w:w="1020"/>
        <w:gridCol w:w="900"/>
        <w:gridCol w:w="952"/>
        <w:gridCol w:w="1134"/>
      </w:tblGrid>
      <w:tr w:rsidR="00DF3BCF" w:rsidRPr="00394964">
        <w:tc>
          <w:tcPr>
            <w:tcW w:w="130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757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02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900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Число получателей, чел.</w:t>
            </w:r>
          </w:p>
        </w:tc>
        <w:tc>
          <w:tcPr>
            <w:tcW w:w="952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выплаты, руб. на чел.</w:t>
            </w:r>
          </w:p>
        </w:tc>
        <w:tc>
          <w:tcPr>
            <w:tcW w:w="113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hyperlink w:anchor="P406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4062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130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2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4061"/>
            <w:bookmarkEnd w:id="57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4062"/>
            <w:bookmarkEnd w:id="58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4093"/>
      <w:bookmarkEnd w:id="59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E1" w:rsidRPr="00394964" w:rsidRDefault="00DF6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</w:t>
      </w:r>
    </w:p>
    <w:p w:rsidR="00CC379B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B0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109"/>
      <w:bookmarkEnd w:id="60"/>
      <w:r w:rsidRPr="00394964">
        <w:rPr>
          <w:rFonts w:ascii="Times New Roman" w:hAnsi="Times New Roman" w:cs="Times New Roman"/>
          <w:sz w:val="24"/>
          <w:szCs w:val="24"/>
        </w:rPr>
        <w:t xml:space="preserve">Обоснования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и (или) на приобретение объектов недвижимого имущества в муниципальную собственность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края,  на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субсидий, предоставляемых из бюджета Ставропольского края на капитальные вложения в объекты капитального строительства муниципальной собственности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и (или) приобретение объектов недвижимого имущества в муниципальную собственность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B0025B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</w:t>
      </w:r>
    </w:p>
    <w:p w:rsidR="00DF3BCF" w:rsidRPr="00394964" w:rsidRDefault="00DF3BCF" w:rsidP="00CC3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</w:p>
    <w:p w:rsidR="00DF3BCF" w:rsidRPr="00394964" w:rsidRDefault="00D741EB" w:rsidP="00CC3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- уполномоченного органа)</w:t>
      </w:r>
    </w:p>
    <w:p w:rsidR="00DF3BCF" w:rsidRPr="00394964" w:rsidRDefault="00DF3BCF" w:rsidP="00CC3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измерения: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551"/>
        <w:gridCol w:w="794"/>
        <w:gridCol w:w="982"/>
        <w:gridCol w:w="982"/>
        <w:gridCol w:w="982"/>
        <w:gridCol w:w="1757"/>
        <w:gridCol w:w="1757"/>
      </w:tblGrid>
      <w:tr w:rsidR="00DF3BCF" w:rsidRPr="00394964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укрупненного мероприятия и (или) объекта недвижимого имущества, регионального проекта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 w:rsidP="002F5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и код главы главного распорядителя средств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ведомственной структуре расходов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определяемой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о краевом бюджете на соответствующий финансовый год и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 w:rsidP="00A04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A0454A" w:rsidRPr="0039496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 w:rsidP="00A04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Мощность (пр</w:t>
            </w:r>
            <w:r w:rsidR="00A0454A" w:rsidRPr="0039496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ост мощности) объекта капитального строительства, подлежащая (подлежащий) вводу в эксплуатацию, или мощность объекта недвижимого имущества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 (срок подготовки проектной документации) или срок приобретения объекта недвижимого имущества</w:t>
            </w:r>
          </w:p>
        </w:tc>
      </w:tr>
      <w:tr w:rsidR="00DF3BCF" w:rsidRPr="00394964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очередной финансовый год)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ЧАСТЬ ПЕРВАЯ. ПРОГРАММНАЯ</w:t>
            </w: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 w:rsidP="002F5F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БЮДЖЕТНЫЕ ИНВЕСТИЦИИ В ОБЪЕКТЫ КАПИТАЛЬНОГО СТРОИТЕЛЬСТВА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 ПРИОБРЕТЕНИЕ ОБЪЕКТОВ НЕДВИЖИМОГО ИМУЩЕСТВА В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ГОРОДСКОГО ОКРУГА СТАВРОПОЛЬСКОГО КРАЯ</w:t>
            </w: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 w:rsidP="002F5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I. (наименование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 ответственного исполнителя)</w:t>
            </w: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района (города) </w:t>
            </w:r>
            <w:proofErr w:type="spellStart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(административно-территориальная единица)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и (или) объекта недвижимого имущества, регионального проекта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подразделу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ЧАСТЬ ВТОРАЯ. НЕПРОГРАММНАЯ</w:t>
            </w:r>
          </w:p>
        </w:tc>
      </w:tr>
      <w:tr w:rsidR="00526537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537" w:rsidRPr="00394964" w:rsidRDefault="00526537" w:rsidP="005265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Раздел I. БЮДЖЕТНЫЕ ИНВЕСТИЦИИ В ОБЪЕКТЫ КАПИТАЛЬНОГО СТРОИТЕЛЬСТВА МУНИЦИПАЛЬНОЙ СОБСТВЕННОСТИ НОВОАЛЕКСАНДРОВСКОГО ГОРОДСКОГО ОКРУГА СТАВРОПОЛЬСКОГО КРАЯ И (ИЛИ) НА ПРИОБРЕТЕНИЕ ОБЪЕКТОВ НЕДВИЖИМОГО ИМУЩЕСТВА В МУНИЦИПАЛЬНУЮ СОБСТВЕННОСТЬ НОВОАЛЕКСАНДРОВСКОГО ГОРОДСКОГО ОКРУГА СТАВРОПОЛЬСКОГО КРАЯ</w:t>
            </w: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I. (наименование государственной программы </w:t>
            </w:r>
            <w:proofErr w:type="spellStart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 ответственного исполнителя)</w:t>
            </w: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района (города) </w:t>
            </w:r>
            <w:proofErr w:type="spellStart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(административно-территориальная единица)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и (или) объекта недвижимого имущества, регионального проекта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подразделу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части 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Приложение 6.</w:t>
      </w:r>
      <w:r w:rsidR="00C419E7" w:rsidRPr="00394964">
        <w:rPr>
          <w:rFonts w:ascii="Times New Roman" w:hAnsi="Times New Roman" w:cs="Times New Roman"/>
          <w:sz w:val="24"/>
          <w:szCs w:val="24"/>
        </w:rPr>
        <w:t>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 распорядителями</w:t>
      </w:r>
    </w:p>
    <w:p w:rsidR="00DF3BCF" w:rsidRPr="00394964" w:rsidRDefault="00343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обоснований бюджетных ассигнований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9E7" w:rsidRPr="00394964" w:rsidRDefault="00C419E7" w:rsidP="00C41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P5869"/>
      <w:bookmarkEnd w:id="61"/>
      <w:r w:rsidRPr="00394964">
        <w:rPr>
          <w:rFonts w:ascii="Times New Roman" w:hAnsi="Times New Roman" w:cs="Times New Roman"/>
          <w:sz w:val="24"/>
          <w:szCs w:val="24"/>
        </w:rPr>
        <w:t xml:space="preserve">Обоснования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и (или) на приобретение объектов недвижимого имущества в муниципальную собственность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края,  на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субсидий, предоставляемых из бюджета Ставропольского края на капитальные вложения в объекты капитального строительства муниципальной собственности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и (или) приобретение объектов недвижимого имущества в муниципальную собственность </w:t>
      </w: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 w:rsidP="00C41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985" w:rsidRPr="00394964" w:rsidRDefault="00370985" w:rsidP="00370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</w:t>
      </w:r>
    </w:p>
    <w:p w:rsidR="00370985" w:rsidRPr="00394964" w:rsidRDefault="00370985" w:rsidP="0037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</w:p>
    <w:p w:rsidR="00370985" w:rsidRPr="00394964" w:rsidRDefault="00370985" w:rsidP="00370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- уполномоченного органа)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┌────────────────────────────┐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Вид расходов                                 │410, 451, 453, 460, 522, 815│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├────────────────────────────┤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измерения: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│           рублей          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└────────────────────────────┘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2268"/>
        <w:gridCol w:w="1474"/>
        <w:gridCol w:w="1474"/>
        <w:gridCol w:w="1363"/>
        <w:gridCol w:w="1134"/>
        <w:gridCol w:w="2211"/>
        <w:gridCol w:w="1701"/>
      </w:tblGrid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укрупненного мероприятия, и (или) объекта недвижимого имущества, регионального проекта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код главы главного распорядителя средств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ведомственной структуре расходов </w:t>
            </w:r>
            <w:r w:rsidR="002F5F74" w:rsidRPr="00394964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определяемой законом </w:t>
            </w:r>
            <w:proofErr w:type="spellStart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о краевом бюджете на соответствующий финансовый год и плановый период</w:t>
            </w: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(строительство, реконструкция, в том числе с элементами реставрации, техническое перевооружение,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, приобретение)</w:t>
            </w: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и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 строительства объекта капитального строительства (подготовки проектной документации), приобретения объекта недвижимого имущества</w:t>
            </w:r>
          </w:p>
        </w:tc>
        <w:tc>
          <w:tcPr>
            <w:tcW w:w="13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Мощность (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мощности) объекта капитального строительства, подлежащая (подлежащий) вводу в эксплуатацию, или мощность объекта недвижимого имущества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Степень технической готовности объекта капитального строительства (%)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капитального строительства по проектной документации (расчету) или начальная (максимальная) стоимость приобретаемого объекта недвижимого имущества, объем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укрупненного мероприятия (в действующих ценах или ценах соответствующих лет)</w:t>
            </w:r>
          </w:p>
        </w:tc>
        <w:tc>
          <w:tcPr>
            <w:tcW w:w="170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Остаток сметной стоимости объекта капитального строительства или стоимости приобретаемого объекта недвижимого имущества на 1 января очередного финансового года (в действующих ценах или в ценах соответствующих лет)</w:t>
            </w: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1212"/>
        <w:gridCol w:w="1212"/>
        <w:gridCol w:w="1212"/>
        <w:gridCol w:w="1212"/>
        <w:gridCol w:w="1757"/>
        <w:gridCol w:w="1211"/>
        <w:gridCol w:w="1274"/>
        <w:gridCol w:w="1275"/>
        <w:gridCol w:w="1191"/>
      </w:tblGrid>
      <w:tr w:rsidR="00DF3BCF" w:rsidRPr="00394964">
        <w:tc>
          <w:tcPr>
            <w:tcW w:w="850" w:type="dxa"/>
            <w:vMerge w:val="restart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91" w:type="dxa"/>
            <w:vMerge w:val="restart"/>
          </w:tcPr>
          <w:p w:rsidR="00DF3BCF" w:rsidRPr="00394964" w:rsidRDefault="00EC5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Профинансировано на</w:t>
            </w:r>
            <w:r w:rsidR="00DF3BCF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1 января текущего </w:t>
            </w:r>
            <w:r w:rsidR="00DF3BCF"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4848" w:type="dxa"/>
            <w:gridSpan w:val="4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</w:t>
            </w:r>
          </w:p>
        </w:tc>
        <w:tc>
          <w:tcPr>
            <w:tcW w:w="1757" w:type="dxa"/>
            <w:vMerge w:val="restart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необходимый для окончания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объекта капитального строительства, приобретения объекта недвижимого имущества, за пределами планового периода</w:t>
            </w:r>
          </w:p>
        </w:tc>
        <w:tc>
          <w:tcPr>
            <w:tcW w:w="4951" w:type="dxa"/>
            <w:gridSpan w:val="4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государственный (муниципальный) контракт (договор, соглашение), предполагающий строительство, реконструкцию, в том числе с элементами реставрации, техническое перевооружение,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, объекта капитального строительства, приобретение объекта недвижимого имущества, с объемами бюджетных ассигнований</w:t>
            </w:r>
          </w:p>
        </w:tc>
      </w:tr>
      <w:tr w:rsidR="00DF3BCF" w:rsidRPr="00394964">
        <w:tc>
          <w:tcPr>
            <w:tcW w:w="850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очередной финансовый год)</w:t>
            </w: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  <w:tc>
          <w:tcPr>
            <w:tcW w:w="175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12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2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DF3BCF" w:rsidRPr="00394964"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1191"/>
        <w:gridCol w:w="1587"/>
        <w:gridCol w:w="1757"/>
        <w:gridCol w:w="1928"/>
        <w:gridCol w:w="964"/>
        <w:gridCol w:w="1077"/>
        <w:gridCol w:w="623"/>
        <w:gridCol w:w="623"/>
        <w:gridCol w:w="850"/>
        <w:gridCol w:w="624"/>
      </w:tblGrid>
      <w:tr w:rsidR="00DF3BCF" w:rsidRPr="00394964">
        <w:tc>
          <w:tcPr>
            <w:tcW w:w="5158" w:type="dxa"/>
            <w:gridSpan w:val="4"/>
          </w:tcPr>
          <w:p w:rsidR="00DF3BCF" w:rsidRPr="00394964" w:rsidRDefault="00DF3BCF" w:rsidP="00EC5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заявка на получение средств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рамках реализации </w:t>
            </w:r>
            <w:r w:rsidR="00EC58B9" w:rsidRPr="0039496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Российской Федерации и федеральных целевых программ (подпрограмм) и направлена в установленном порядке в соответствующие федеральные органы исполнительной власти</w:t>
            </w:r>
          </w:p>
        </w:tc>
        <w:tc>
          <w:tcPr>
            <w:tcW w:w="1757" w:type="dxa"/>
            <w:vMerge w:val="restart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документов, необходимых для включения объекта капитального строительства, или объекта недвижимого имущества в проект краевой адресной инвестиционной программы </w:t>
            </w:r>
            <w:hyperlink w:anchor="P753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8" w:type="dxa"/>
            <w:vMerge w:val="restart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для включения объекта капитального строительства, приобретения объекта недвижимого имущества, реализации укрупненного мероприятия в проект краевой адресной инвестиционной программы </w:t>
            </w:r>
            <w:hyperlink w:anchor="P754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4" w:type="dxa"/>
            <w:vMerge w:val="restart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  <w:hyperlink w:anchor="P754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77" w:type="dxa"/>
            <w:vMerge w:val="restart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Цель предоставления бюджетных инвестиций, субсидий </w:t>
            </w:r>
            <w:hyperlink w:anchor="P754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720" w:type="dxa"/>
            <w:gridSpan w:val="4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</w:tr>
      <w:tr w:rsidR="00DF3BCF" w:rsidRPr="00394964">
        <w:tc>
          <w:tcPr>
            <w:tcW w:w="119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очередной финансовый год)</w:t>
            </w:r>
          </w:p>
        </w:tc>
        <w:tc>
          <w:tcPr>
            <w:tcW w:w="119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  <w:tc>
          <w:tcPr>
            <w:tcW w:w="158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рассмотрения заявок в федеральных органах исполнительной власти</w:t>
            </w:r>
          </w:p>
        </w:tc>
        <w:tc>
          <w:tcPr>
            <w:tcW w:w="175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F3BCF" w:rsidRPr="00394964">
        <w:tc>
          <w:tcPr>
            <w:tcW w:w="119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5981"/>
            <w:bookmarkEnd w:id="6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5982"/>
            <w:bookmarkEnd w:id="6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5983"/>
            <w:bookmarkEnd w:id="6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5984"/>
            <w:bookmarkEnd w:id="6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551"/>
        <w:gridCol w:w="794"/>
        <w:gridCol w:w="982"/>
        <w:gridCol w:w="982"/>
        <w:gridCol w:w="982"/>
        <w:gridCol w:w="1757"/>
        <w:gridCol w:w="1747"/>
        <w:gridCol w:w="15"/>
      </w:tblGrid>
      <w:tr w:rsidR="005278EC" w:rsidRPr="00394964" w:rsidTr="005278EC"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ЧАСТЬ ПЕРВАЯ. ПРОГРАММНАЯ</w:t>
            </w:r>
          </w:p>
        </w:tc>
      </w:tr>
      <w:tr w:rsidR="005278EC" w:rsidRPr="00394964" w:rsidTr="005278EC">
        <w:tc>
          <w:tcPr>
            <w:tcW w:w="136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Раздел I. БЮДЖЕТНЫЕ ИНВЕСТИЦИИ В ОБЪЕКТЫ КАПИТАЛЬНОГО СТРОИТЕЛЬСТВА МУНИЦИПАЛЬНОЙ СОБСТВЕННОСТИ НОВОАЛЕКСАНДРОВСКОГО ГОРОДСКОГО ОКРУГА СТАВРОПОЛЬСКОГО КРАЯ И (ИЛИ) НА ПРИОБРЕТЕНИЕ ОБЪЕКТОВ НЕДВИЖИМОГО ИМУЩЕСТВА В МУНИЦИПАЛЬНУЮ СОБСТВЕННОСТЬ НОВОАЛЕКСАНДРОВСКОГО ГОРОДСКОГО ОКРУГА СТАВРОПОЛЬСКОГО КРАЯ</w:t>
            </w:r>
          </w:p>
        </w:tc>
      </w:tr>
      <w:tr w:rsidR="005278EC" w:rsidRPr="00394964" w:rsidTr="005278EC">
        <w:tc>
          <w:tcPr>
            <w:tcW w:w="136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I. (наименование муниципальной программы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наименование ответственного исполнителя)</w:t>
            </w: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района (города)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(административно-территориальная единица)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и (или) объекта недвижимого имущества, регионального проекта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подразделу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136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ЧАСТЬ ВТОРАЯ. НЕПРОГРАММНАЯ</w:t>
            </w:r>
          </w:p>
        </w:tc>
      </w:tr>
      <w:tr w:rsidR="005278EC" w:rsidRPr="00394964" w:rsidTr="005278EC">
        <w:tc>
          <w:tcPr>
            <w:tcW w:w="136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I. БЮДЖЕТНЫЕ ИНВЕСТИЦИИ В ОБЪЕКТЫ КАПИТАЛЬНОГО СТРОИТЕЛЬСТВА МУНИЦИПАЛЬНОЙ СОБСТВЕННОСТИ НОВОАЛЕКСАНДРОВСКОГО ГОРОДСКОГО ОКРУГА СТАВРОПОЛЬСКОГО КРАЯ И (ИЛИ) НА ПРИОБРЕТЕНИЕ ОБЪЕКТОВ НЕДВИЖИМОГО ИМУЩЕСТВА В МУНИЦИПАЛЬНУЮ СОБСТВЕННОСТЬ НОВОАЛЕКСАНДРОВСКОГО ГОРОДСКОГО ОКРУГА СТАВРОПОЛЬСКОГО КРАЯ</w:t>
            </w:r>
          </w:p>
        </w:tc>
      </w:tr>
      <w:tr w:rsidR="005278EC" w:rsidRPr="00394964" w:rsidTr="005278EC">
        <w:tc>
          <w:tcPr>
            <w:tcW w:w="136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I. (наименование государственной программы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наименование ответственного исполнителя)</w:t>
            </w: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района (города)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(административно-территориальная единица)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и (или) объекта недвижимого имущества, регионального проекта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подразделу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части 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C" w:rsidRPr="00394964" w:rsidTr="005278E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8EC" w:rsidRPr="00394964" w:rsidRDefault="005278EC" w:rsidP="00ED4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top w:val="none" w:sz="0" w:space="0" w:color="auto"/>
          </w:tblBorders>
        </w:tblPrEx>
        <w:trPr>
          <w:gridAfter w:val="1"/>
          <w:wAfter w:w="15" w:type="dxa"/>
        </w:trPr>
        <w:tc>
          <w:tcPr>
            <w:tcW w:w="135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BCF" w:rsidRPr="00394964" w:rsidRDefault="00DF3BC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7539"/>
      <w:bookmarkEnd w:id="66"/>
      <w:r w:rsidRPr="00394964">
        <w:rPr>
          <w:rFonts w:ascii="Times New Roman" w:hAnsi="Times New Roman" w:cs="Times New Roman"/>
          <w:sz w:val="24"/>
          <w:szCs w:val="24"/>
        </w:rPr>
        <w:t xml:space="preserve">&lt;*&gt; </w:t>
      </w:r>
      <w:hyperlink w:anchor="P5981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Гр. 25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заполняется на основании </w:t>
      </w:r>
      <w:hyperlink r:id="rId5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от 21 октября 2013 г. N 391-п "Об утверждении Правил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реализации краевой адресной инвестиционной программы".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7540"/>
      <w:bookmarkEnd w:id="67"/>
      <w:r w:rsidRPr="00394964">
        <w:rPr>
          <w:rFonts w:ascii="Times New Roman" w:hAnsi="Times New Roman" w:cs="Times New Roman"/>
          <w:sz w:val="24"/>
          <w:szCs w:val="24"/>
        </w:rPr>
        <w:t xml:space="preserve">&lt;**&gt; </w:t>
      </w:r>
      <w:hyperlink w:anchor="P5982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Гр. 26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заполняется на основании </w:t>
      </w:r>
      <w:hyperlink r:id="rId6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пункта 17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от 21 октября 2013 г. N 391-п "Об утверждении Правил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реализации краевой адресной инвестиционной программы".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7541"/>
      <w:bookmarkEnd w:id="68"/>
      <w:r w:rsidRPr="00394964">
        <w:rPr>
          <w:rFonts w:ascii="Times New Roman" w:hAnsi="Times New Roman" w:cs="Times New Roman"/>
          <w:sz w:val="24"/>
          <w:szCs w:val="24"/>
        </w:rPr>
        <w:t xml:space="preserve">&lt;***&gt; </w:t>
      </w:r>
      <w:hyperlink w:anchor="P5983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Гр. 27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84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394964">
        <w:rPr>
          <w:rFonts w:ascii="Times New Roman" w:hAnsi="Times New Roman" w:cs="Times New Roman"/>
          <w:sz w:val="24"/>
          <w:szCs w:val="24"/>
        </w:rPr>
        <w:t xml:space="preserve"> заполняются в случае предоставления бюджетных инвестиций юридическим лицам, не являющимся </w:t>
      </w:r>
      <w:r w:rsidR="00D741EB" w:rsidRPr="00394964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4964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</w:t>
      </w:r>
      <w:r w:rsidR="00D741EB" w:rsidRPr="00394964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4964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C90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9" w:name="P17801"/>
      <w:bookmarkEnd w:id="69"/>
      <w:r w:rsidRPr="003949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2E43" w:rsidRPr="00394964">
        <w:rPr>
          <w:rFonts w:ascii="Times New Roman" w:hAnsi="Times New Roman" w:cs="Times New Roman"/>
          <w:sz w:val="24"/>
          <w:szCs w:val="24"/>
        </w:rPr>
        <w:t>7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C90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на предоставление</w:t>
      </w:r>
    </w:p>
    <w:p w:rsidR="00DF3BCF" w:rsidRPr="00394964" w:rsidRDefault="00DF3BCF" w:rsidP="00C90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субсидий бюджетным, автономным учреждениям и иным</w:t>
      </w:r>
    </w:p>
    <w:p w:rsidR="00DF3BCF" w:rsidRPr="00394964" w:rsidRDefault="00DF3BCF" w:rsidP="00C90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DF3BCF" w:rsidRPr="00394964" w:rsidRDefault="00DF3BCF" w:rsidP="00C90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3BCF" w:rsidRPr="00394964" w:rsidRDefault="00DF3BCF" w:rsidP="00C90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C90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600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01"/>
        <w:gridCol w:w="601"/>
        <w:gridCol w:w="737"/>
        <w:gridCol w:w="737"/>
        <w:gridCol w:w="2268"/>
        <w:gridCol w:w="1276"/>
        <w:gridCol w:w="1276"/>
        <w:gridCol w:w="1276"/>
        <w:gridCol w:w="1276"/>
      </w:tblGrid>
      <w:tr w:rsidR="00DF3BCF" w:rsidRPr="00394964">
        <w:tc>
          <w:tcPr>
            <w:tcW w:w="204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6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104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04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26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2041" w:type="dxa"/>
            <w:vMerge w:val="restart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учреждениям, в том числе: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vMerge/>
            <w:tcBorders>
              <w:bottom w:val="nil"/>
            </w:tcBorders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учреждениям, в том числе: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некоммерческим организациям (за исключением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учреждений), в том числе: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041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 (610 + 620 + 630)</w:t>
            </w: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lastRenderedPageBreak/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2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EF1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Обоснование бюджетных ассигнований на предоставление субсидий</w:t>
      </w:r>
    </w:p>
    <w:p w:rsidR="00DF3BCF" w:rsidRPr="00394964" w:rsidRDefault="00DF3BCF" w:rsidP="00EF1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бюджетным учреждениям на финансовое обеспечение</w:t>
      </w:r>
    </w:p>
    <w:p w:rsidR="00852CAB" w:rsidRPr="00394964" w:rsidRDefault="00DF3BCF" w:rsidP="00EF1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DF3BCF" w:rsidRPr="00394964" w:rsidRDefault="00DF3BCF" w:rsidP="00EF1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</w:p>
    <w:p w:rsidR="00DF3BCF" w:rsidRPr="00394964" w:rsidRDefault="00DF3BCF" w:rsidP="00EF1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3BCF" w:rsidRPr="00394964" w:rsidRDefault="00DF3BCF" w:rsidP="00EF1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EF1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611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37"/>
        <w:gridCol w:w="538"/>
        <w:gridCol w:w="794"/>
        <w:gridCol w:w="680"/>
        <w:gridCol w:w="1077"/>
        <w:gridCol w:w="1531"/>
        <w:gridCol w:w="2211"/>
        <w:gridCol w:w="1104"/>
        <w:gridCol w:w="1104"/>
        <w:gridCol w:w="1132"/>
        <w:gridCol w:w="1133"/>
      </w:tblGrid>
      <w:tr w:rsidR="00DF3BCF" w:rsidRPr="00394964">
        <w:tc>
          <w:tcPr>
            <w:tcW w:w="175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7" w:type="dxa"/>
            <w:gridSpan w:val="6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21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47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175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221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(текущий финансовый год)</w:t>
            </w: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(очередной финансовый год)</w:t>
            </w:r>
          </w:p>
        </w:tc>
        <w:tc>
          <w:tcPr>
            <w:tcW w:w="11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(первый год планового периода)</w:t>
            </w:r>
          </w:p>
        </w:tc>
        <w:tc>
          <w:tcPr>
            <w:tcW w:w="113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(второй год планового периода)</w:t>
            </w:r>
          </w:p>
        </w:tc>
      </w:tr>
      <w:tr w:rsidR="00DF3BCF" w:rsidRPr="00394964">
        <w:tc>
          <w:tcPr>
            <w:tcW w:w="175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BCF" w:rsidRPr="00394964">
        <w:tc>
          <w:tcPr>
            <w:tcW w:w="1757" w:type="dxa"/>
            <w:tcBorders>
              <w:bottom w:val="nil"/>
            </w:tcBorders>
          </w:tcPr>
          <w:p w:rsidR="00C90B14" w:rsidRPr="00394964" w:rsidRDefault="00C90B14" w:rsidP="00C90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77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241.00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характера государственным (муниципальным) учреждениям,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несоциальные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в натуральной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Оплата работ, услуг,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241.25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241.27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241.28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241.29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земельными участками и другими обособленными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одными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241.30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241.31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(компьютерное, электронное, оптическое и прочее)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241.32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основных средств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расходы на увеличение стоимости материальных запасов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241.96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241.99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другим разделам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Горячее и холодное водоснабжение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Газоснабжение и иные виды топлива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241.A5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коммунальные услуги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и налог на прибыль (в части обязательств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241.Z5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Плата за загрязнение окружающей среды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и сборы в установленных законодательством Российской Федерации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3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Обоснование бюджетных ассигнований на предоставление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субсидий бюджетным учреждениям на иные цели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612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37"/>
        <w:gridCol w:w="538"/>
        <w:gridCol w:w="794"/>
        <w:gridCol w:w="680"/>
        <w:gridCol w:w="1077"/>
        <w:gridCol w:w="1531"/>
        <w:gridCol w:w="2211"/>
        <w:gridCol w:w="1104"/>
        <w:gridCol w:w="1104"/>
        <w:gridCol w:w="1132"/>
        <w:gridCol w:w="1133"/>
      </w:tblGrid>
      <w:tr w:rsidR="00DF3BCF" w:rsidRPr="00394964">
        <w:tc>
          <w:tcPr>
            <w:tcW w:w="175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7" w:type="dxa"/>
            <w:gridSpan w:val="6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21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473" w:type="dxa"/>
            <w:gridSpan w:val="4"/>
            <w:tcBorders>
              <w:right w:val="nil"/>
            </w:tcBorders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blPrEx>
          <w:tblBorders>
            <w:right w:val="single" w:sz="4" w:space="0" w:color="auto"/>
          </w:tblBorders>
        </w:tblPrEx>
        <w:tc>
          <w:tcPr>
            <w:tcW w:w="175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221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(текущий финансовый год)</w:t>
            </w: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(очередной финансовый год)</w:t>
            </w:r>
          </w:p>
        </w:tc>
        <w:tc>
          <w:tcPr>
            <w:tcW w:w="11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(первый год планового периода)</w:t>
            </w:r>
          </w:p>
        </w:tc>
        <w:tc>
          <w:tcPr>
            <w:tcW w:w="113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(второй год планового периода)</w:t>
            </w:r>
          </w:p>
        </w:tc>
      </w:tr>
      <w:tr w:rsidR="00DF3BCF" w:rsidRPr="00394964">
        <w:tblPrEx>
          <w:tblBorders>
            <w:right w:val="single" w:sz="4" w:space="0" w:color="auto"/>
          </w:tblBorders>
        </w:tblPrEx>
        <w:tc>
          <w:tcPr>
            <w:tcW w:w="17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BCF" w:rsidRPr="00394964">
        <w:tblPrEx>
          <w:tblBorders>
            <w:right w:val="single" w:sz="4" w:space="0" w:color="auto"/>
          </w:tblBorders>
        </w:tblPrEx>
        <w:tc>
          <w:tcPr>
            <w:tcW w:w="1757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7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77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241.00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текущего характера государственным (муниципальным) учреждениям,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241.14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Оплата работ, услуг,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241.25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241.27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241.28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241.29</w:t>
            </w:r>
          </w:p>
        </w:tc>
        <w:tc>
          <w:tcPr>
            <w:tcW w:w="2211" w:type="dxa"/>
          </w:tcPr>
          <w:p w:rsidR="00DF3BCF" w:rsidRPr="00394964" w:rsidRDefault="00DF3BCF" w:rsidP="000D6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земельными участками и другими обособленными пр</w:t>
            </w:r>
            <w:r w:rsidR="000D6C15" w:rsidRPr="0039496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одными объектами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241.30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241.31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(компьютерное, электронное, оптическое и прочее)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241.32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основных средств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241.44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расходы на увеличение стоимости материальных запасов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обеспечение, в том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241.64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241.96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241.99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другим разделам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Горячее и холодное водоснабжение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Газоснабжение и иные виды топлива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241.A5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241.A6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коммунальные услуги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241.Z0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сборы, в том числе: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241.Z1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и налог на прибыль (в части обязательств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учреждений)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241.Z2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241.Z3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241.Z4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241.Z5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Плата за загрязнение окружающей среды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241.Z6</w:t>
            </w:r>
          </w:p>
        </w:tc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и сборы в установленных законодательством Российской Федерации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single" w:sz="4" w:space="0" w:color="auto"/>
            <w:insideH w:val="nil"/>
          </w:tblBorders>
        </w:tblPrEx>
        <w:tc>
          <w:tcPr>
            <w:tcW w:w="1757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4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Обоснование бюджетных ассигнований на предоставление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грантов в форме субсидии бюджетным учреждениям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613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4"/>
        <w:gridCol w:w="514"/>
        <w:gridCol w:w="794"/>
        <w:gridCol w:w="680"/>
        <w:gridCol w:w="1077"/>
        <w:gridCol w:w="1077"/>
        <w:gridCol w:w="1105"/>
        <w:gridCol w:w="1106"/>
      </w:tblGrid>
      <w:tr w:rsidR="00DF3BCF" w:rsidRPr="00394964">
        <w:tc>
          <w:tcPr>
            <w:tcW w:w="221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2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365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21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10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221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21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5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8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Субсидии на возмещение недополученных доходов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и (или) возмещение фактически понесенных затрат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631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29"/>
        <w:gridCol w:w="530"/>
        <w:gridCol w:w="614"/>
        <w:gridCol w:w="680"/>
        <w:gridCol w:w="944"/>
        <w:gridCol w:w="944"/>
        <w:gridCol w:w="944"/>
        <w:gridCol w:w="944"/>
      </w:tblGrid>
      <w:tr w:rsidR="00DF3BCF" w:rsidRPr="00394964">
        <w:tc>
          <w:tcPr>
            <w:tcW w:w="294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94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(текущий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(очередной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(первый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(второй год</w:t>
            </w:r>
          </w:p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9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Субсидии (гранты в форме субсидий), подлежащие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казначейскому сопровождению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632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29"/>
        <w:gridCol w:w="530"/>
        <w:gridCol w:w="614"/>
        <w:gridCol w:w="680"/>
        <w:gridCol w:w="944"/>
        <w:gridCol w:w="944"/>
        <w:gridCol w:w="944"/>
        <w:gridCol w:w="944"/>
      </w:tblGrid>
      <w:tr w:rsidR="00DF3BCF" w:rsidRPr="00394964">
        <w:tc>
          <w:tcPr>
            <w:tcW w:w="294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94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(текущий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(очередной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(первый год планового периода)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(второй год планового периода)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10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Субсидии (гранты в форме субсидий), не подлежащие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казначейскому сопровождению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633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29"/>
        <w:gridCol w:w="530"/>
        <w:gridCol w:w="614"/>
        <w:gridCol w:w="680"/>
        <w:gridCol w:w="944"/>
        <w:gridCol w:w="944"/>
        <w:gridCol w:w="944"/>
        <w:gridCol w:w="944"/>
      </w:tblGrid>
      <w:tr w:rsidR="00DF3BCF" w:rsidRPr="00394964">
        <w:tc>
          <w:tcPr>
            <w:tcW w:w="294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94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20__ год (текущий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 (очередной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 (первый год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 (второй год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4686" w:rsidRPr="00394964">
        <w:rPr>
          <w:rFonts w:ascii="Times New Roman" w:hAnsi="Times New Roman" w:cs="Times New Roman"/>
          <w:sz w:val="24"/>
          <w:szCs w:val="24"/>
        </w:rPr>
        <w:t>7</w:t>
      </w:r>
      <w:r w:rsidRPr="00394964">
        <w:rPr>
          <w:rFonts w:ascii="Times New Roman" w:hAnsi="Times New Roman" w:cs="Times New Roman"/>
          <w:sz w:val="24"/>
          <w:szCs w:val="24"/>
        </w:rPr>
        <w:t>.1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P20624"/>
      <w:bookmarkEnd w:id="70"/>
      <w:r w:rsidRPr="00394964">
        <w:rPr>
          <w:rFonts w:ascii="Times New Roman" w:hAnsi="Times New Roman" w:cs="Times New Roman"/>
          <w:sz w:val="24"/>
          <w:szCs w:val="24"/>
        </w:rPr>
        <w:t>Расчет объема бюджетных ассигнований на предоставление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выполнения </w:t>
      </w:r>
      <w:r w:rsidR="008B4293" w:rsidRPr="0039496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455938" w:rsidRPr="00394964">
        <w:rPr>
          <w:rFonts w:ascii="Times New Roman" w:hAnsi="Times New Roman" w:cs="Times New Roman"/>
          <w:sz w:val="24"/>
          <w:szCs w:val="24"/>
        </w:rPr>
        <w:t>муниципальных</w:t>
      </w:r>
      <w:r w:rsidRPr="00394964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на 20________ год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961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 w:rsidP="00961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688"/>
      </w:tblGrid>
      <w:tr w:rsidR="00DF3BCF" w:rsidRPr="00394964">
        <w:tc>
          <w:tcPr>
            <w:tcW w:w="10885" w:type="dxa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3BCF" w:rsidRPr="00394964">
        <w:tc>
          <w:tcPr>
            <w:tcW w:w="10885" w:type="dxa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1. Расчет нормативных затрат на оказание </w:t>
      </w:r>
      <w:r w:rsidR="00455938" w:rsidRPr="00394964">
        <w:rPr>
          <w:rFonts w:ascii="Times New Roman" w:hAnsi="Times New Roman" w:cs="Times New Roman"/>
          <w:sz w:val="24"/>
          <w:szCs w:val="24"/>
        </w:rPr>
        <w:t>муниципальных</w:t>
      </w:r>
      <w:r w:rsidRPr="00394964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984"/>
        <w:gridCol w:w="1248"/>
        <w:gridCol w:w="1361"/>
        <w:gridCol w:w="1171"/>
        <w:gridCol w:w="1984"/>
        <w:gridCol w:w="2016"/>
        <w:gridCol w:w="2698"/>
      </w:tblGrid>
      <w:tr w:rsidR="00DF3BCF" w:rsidRPr="00394964">
        <w:tc>
          <w:tcPr>
            <w:tcW w:w="3059" w:type="dxa"/>
            <w:gridSpan w:val="2"/>
            <w:vAlign w:val="center"/>
          </w:tcPr>
          <w:p w:rsidR="00DF3BCF" w:rsidRPr="00394964" w:rsidRDefault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DF3BCF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3780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8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руб.</w:t>
            </w:r>
          </w:p>
        </w:tc>
        <w:tc>
          <w:tcPr>
            <w:tcW w:w="2016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  <w:r w:rsidR="008B4293" w:rsidRPr="00394964">
              <w:rPr>
                <w:rFonts w:ascii="Times New Roman" w:hAnsi="Times New Roman" w:cs="Times New Roman"/>
                <w:sz w:val="24"/>
                <w:szCs w:val="24"/>
              </w:rPr>
              <w:t>корректирующий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к базовому нормативу затрат</w:t>
            </w:r>
          </w:p>
        </w:tc>
        <w:tc>
          <w:tcPr>
            <w:tcW w:w="269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услуг, руб. (</w:t>
            </w:r>
            <w:hyperlink w:anchor="P20653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2065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2065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107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07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20653"/>
            <w:bookmarkEnd w:id="71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20654"/>
            <w:bookmarkEnd w:id="7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20655"/>
            <w:bookmarkEnd w:id="7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BCF" w:rsidRPr="00394964">
        <w:tc>
          <w:tcPr>
            <w:tcW w:w="1075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2. Расчет затрат (нормативных затрат) на выполнение работ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041"/>
        <w:gridCol w:w="1301"/>
        <w:gridCol w:w="1020"/>
        <w:gridCol w:w="1171"/>
        <w:gridCol w:w="4099"/>
        <w:gridCol w:w="2698"/>
      </w:tblGrid>
      <w:tr w:rsidR="00DF3BCF" w:rsidRPr="00394964">
        <w:tc>
          <w:tcPr>
            <w:tcW w:w="3288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92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Показатель объема (заполняется при использовании нормативных затрат и не заполняется при определении затрат на работу в целом)</w:t>
            </w:r>
          </w:p>
        </w:tc>
        <w:tc>
          <w:tcPr>
            <w:tcW w:w="4099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единицы показателя объема работы, руб. (заполняется при использовании нормативных затрат и не заполняется при определении затрат на работу в целом)</w:t>
            </w:r>
          </w:p>
        </w:tc>
        <w:tc>
          <w:tcPr>
            <w:tcW w:w="269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работ, руб. (сумм (</w:t>
            </w:r>
            <w:hyperlink w:anchor="P2068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20682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 при использовании нормативных затрат)</w:t>
            </w:r>
          </w:p>
        </w:tc>
      </w:tr>
      <w:tr w:rsidR="00DF3BCF" w:rsidRPr="00394964"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099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20681"/>
            <w:bookmarkEnd w:id="7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20682"/>
            <w:bookmarkEnd w:id="7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3. Расчет затрат на содержание имущества, не используемого для оказания </w:t>
      </w:r>
      <w:r w:rsidR="00455938" w:rsidRPr="00394964">
        <w:rPr>
          <w:rFonts w:ascii="Times New Roman" w:hAnsi="Times New Roman" w:cs="Times New Roman"/>
          <w:sz w:val="24"/>
          <w:szCs w:val="24"/>
        </w:rPr>
        <w:t>муниципальных</w:t>
      </w:r>
      <w:r w:rsidRPr="00394964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4"/>
        <w:gridCol w:w="2371"/>
        <w:gridCol w:w="1301"/>
        <w:gridCol w:w="2069"/>
        <w:gridCol w:w="2083"/>
        <w:gridCol w:w="2608"/>
      </w:tblGrid>
      <w:tr w:rsidR="00DF3BCF" w:rsidRPr="00394964">
        <w:tc>
          <w:tcPr>
            <w:tcW w:w="315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0432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затрат</w:t>
            </w:r>
          </w:p>
        </w:tc>
      </w:tr>
      <w:tr w:rsidR="00DF3BCF" w:rsidRPr="00394964">
        <w:tc>
          <w:tcPr>
            <w:tcW w:w="315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имущества, не используемого для оказания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работ) всего (</w:t>
            </w:r>
            <w:hyperlink w:anchor="P2070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0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0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  <w:hyperlink w:anchor="P2070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</w:p>
        </w:tc>
        <w:tc>
          <w:tcPr>
            <w:tcW w:w="130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Коэффициент платной деятельности</w:t>
            </w:r>
          </w:p>
        </w:tc>
        <w:tc>
          <w:tcPr>
            <w:tcW w:w="6760" w:type="dxa"/>
            <w:gridSpan w:val="3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3BCF" w:rsidRPr="00394964">
        <w:tc>
          <w:tcPr>
            <w:tcW w:w="315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потребление электрической энергии (10% от общего объема затрат на потребление электрической энергии)</w:t>
            </w:r>
          </w:p>
        </w:tc>
        <w:tc>
          <w:tcPr>
            <w:tcW w:w="208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потребление тепловой энергии (50% от общего объема затрат на потребление тепловой энергии)</w:t>
            </w:r>
          </w:p>
        </w:tc>
        <w:tc>
          <w:tcPr>
            <w:tcW w:w="26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иные затраты на содержание имущества, не используемого для оказания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работ)</w:t>
            </w:r>
          </w:p>
        </w:tc>
      </w:tr>
      <w:tr w:rsidR="00DF3BCF" w:rsidRPr="00394964">
        <w:tc>
          <w:tcPr>
            <w:tcW w:w="315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20704"/>
            <w:bookmarkEnd w:id="7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20705"/>
            <w:bookmarkEnd w:id="77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20706"/>
            <w:bookmarkEnd w:id="78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20707"/>
            <w:bookmarkEnd w:id="79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BCF" w:rsidRPr="00394964">
        <w:tc>
          <w:tcPr>
            <w:tcW w:w="315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23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15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23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15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23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15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  <w:tc>
          <w:tcPr>
            <w:tcW w:w="237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4. Расчет затрат на уплату налогов, в качестве объекта налогообложения по которым признается имущество учреждения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7"/>
        <w:gridCol w:w="2549"/>
        <w:gridCol w:w="2069"/>
        <w:gridCol w:w="2665"/>
        <w:gridCol w:w="2041"/>
      </w:tblGrid>
      <w:tr w:rsidR="00DF3BCF" w:rsidRPr="00394964">
        <w:tc>
          <w:tcPr>
            <w:tcW w:w="427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9324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затрат</w:t>
            </w:r>
          </w:p>
        </w:tc>
      </w:tr>
      <w:tr w:rsidR="00DF3BCF" w:rsidRPr="00394964">
        <w:tc>
          <w:tcPr>
            <w:tcW w:w="427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 уплату налогов, всего (</w:t>
            </w:r>
            <w:hyperlink w:anchor="P2074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4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  <w:hyperlink w:anchor="P2074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</w:p>
        </w:tc>
        <w:tc>
          <w:tcPr>
            <w:tcW w:w="2069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Коэффициент платной деятельности</w:t>
            </w:r>
          </w:p>
        </w:tc>
        <w:tc>
          <w:tcPr>
            <w:tcW w:w="4706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3BCF" w:rsidRPr="00394964">
        <w:tc>
          <w:tcPr>
            <w:tcW w:w="427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налога на недвижимое имущество</w:t>
            </w:r>
          </w:p>
        </w:tc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</w:tr>
      <w:tr w:rsidR="00DF3BCF" w:rsidRPr="00394964">
        <w:tc>
          <w:tcPr>
            <w:tcW w:w="42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20744"/>
            <w:bookmarkEnd w:id="80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20745"/>
            <w:bookmarkEnd w:id="81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20746"/>
            <w:bookmarkEnd w:id="8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BCF" w:rsidRPr="00394964">
        <w:tc>
          <w:tcPr>
            <w:tcW w:w="42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25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2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25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2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25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2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  <w:tc>
          <w:tcPr>
            <w:tcW w:w="254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5. Расчет коэффициента платной деятельности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7"/>
        <w:gridCol w:w="2549"/>
        <w:gridCol w:w="3402"/>
        <w:gridCol w:w="3345"/>
      </w:tblGrid>
      <w:tr w:rsidR="00DF3BCF" w:rsidRPr="00394964">
        <w:tc>
          <w:tcPr>
            <w:tcW w:w="42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платной деятельности ((</w:t>
            </w:r>
            <w:hyperlink w:anchor="P2077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7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hyperlink w:anchor="P2077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7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77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полученной из бюджета </w:t>
            </w:r>
            <w:proofErr w:type="spellStart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D741EB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 на финансовое обеспечение выполнения </w:t>
            </w:r>
            <w:r w:rsidR="00C90B14"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3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доходов от платной деятельности, полученных в отчетном финансовом году</w:t>
            </w:r>
          </w:p>
        </w:tc>
        <w:tc>
          <w:tcPr>
            <w:tcW w:w="334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финансовом году в рамках участия в территориальной программе обязательного медицинского страхования в Ставропольском крае</w:t>
            </w:r>
          </w:p>
        </w:tc>
      </w:tr>
      <w:tr w:rsidR="00DF3BCF" w:rsidRPr="00394964">
        <w:tc>
          <w:tcPr>
            <w:tcW w:w="42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20775"/>
            <w:bookmarkEnd w:id="8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20776"/>
            <w:bookmarkEnd w:id="8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20777"/>
            <w:bookmarkEnd w:id="8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BCF" w:rsidRPr="00394964">
        <w:tc>
          <w:tcPr>
            <w:tcW w:w="427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6. Сведения о нормативных правовых (правовых) актах, устанавливающих порядок расчета бюджетных ассигнований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49"/>
        <w:gridCol w:w="2069"/>
        <w:gridCol w:w="6350"/>
      </w:tblGrid>
      <w:tr w:rsidR="00DF3BCF" w:rsidRPr="00394964">
        <w:tc>
          <w:tcPr>
            <w:tcW w:w="135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</w:tr>
      <w:tr w:rsidR="00DF3BCF" w:rsidRPr="00394964">
        <w:tc>
          <w:tcPr>
            <w:tcW w:w="26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F3BCF" w:rsidRPr="00394964">
        <w:tc>
          <w:tcPr>
            <w:tcW w:w="260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BCF" w:rsidRPr="00394964">
        <w:tc>
          <w:tcPr>
            <w:tcW w:w="260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260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          ________________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  _________ ________________________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743" w:rsidRPr="00394964" w:rsidRDefault="00612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743" w:rsidRPr="00394964" w:rsidRDefault="00612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743" w:rsidRPr="00394964" w:rsidRDefault="00612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743" w:rsidRPr="00394964" w:rsidRDefault="00612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23AD" w:rsidRPr="00394964">
        <w:rPr>
          <w:rFonts w:ascii="Times New Roman" w:hAnsi="Times New Roman" w:cs="Times New Roman"/>
          <w:sz w:val="24"/>
          <w:szCs w:val="24"/>
        </w:rPr>
        <w:t>8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 бюджетных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ассигнований на очередной финансовый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940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20820"/>
      <w:bookmarkEnd w:id="86"/>
      <w:r w:rsidRPr="00394964">
        <w:rPr>
          <w:rFonts w:ascii="Times New Roman" w:hAnsi="Times New Roman" w:cs="Times New Roman"/>
          <w:sz w:val="24"/>
          <w:szCs w:val="24"/>
        </w:rPr>
        <w:t xml:space="preserve">             Обоснования бюджетных ассигнований на обслуживание</w:t>
      </w:r>
    </w:p>
    <w:p w:rsidR="00DF3BCF" w:rsidRPr="00394964" w:rsidRDefault="00940ABE" w:rsidP="00940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муниципального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долга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DF3BCF" w:rsidRPr="00394964" w:rsidRDefault="00DF3BCF" w:rsidP="00940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 w:rsidP="00940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(наименование главного распорядителя средств бюджета</w:t>
      </w:r>
    </w:p>
    <w:p w:rsidR="00DF3BCF" w:rsidRPr="00394964" w:rsidRDefault="00DF3BCF" w:rsidP="00940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 w:rsidP="00940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027"/>
        <w:gridCol w:w="1020"/>
        <w:gridCol w:w="878"/>
        <w:gridCol w:w="2891"/>
        <w:gridCol w:w="1632"/>
        <w:gridCol w:w="1474"/>
        <w:gridCol w:w="1474"/>
        <w:gridCol w:w="1531"/>
      </w:tblGrid>
      <w:tr w:rsidR="00DF3BCF" w:rsidRPr="00394964">
        <w:tc>
          <w:tcPr>
            <w:tcW w:w="12047" w:type="dxa"/>
            <w:gridSpan w:val="8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F3BCF" w:rsidRPr="00394964">
        <w:tc>
          <w:tcPr>
            <w:tcW w:w="12047" w:type="dxa"/>
            <w:gridSpan w:val="8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13578" w:type="dxa"/>
            <w:gridSpan w:val="9"/>
            <w:tcBorders>
              <w:top w:val="nil"/>
              <w:left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89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111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65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89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65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65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F3BCF" w:rsidRPr="00394964" w:rsidRDefault="00DF3BCF" w:rsidP="00940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ABE"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1" w:type="dxa"/>
          </w:tcPr>
          <w:p w:rsidR="00940ABE" w:rsidRPr="00394964" w:rsidRDefault="00940ABE" w:rsidP="00940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76" w:type="dxa"/>
            <w:gridSpan w:val="4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>Руководитель          ________________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  _________ ________________________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435" w:rsidRPr="00394964">
        <w:rPr>
          <w:rFonts w:ascii="Times New Roman" w:hAnsi="Times New Roman" w:cs="Times New Roman"/>
          <w:sz w:val="24"/>
          <w:szCs w:val="24"/>
        </w:rPr>
        <w:t>8</w:t>
      </w:r>
      <w:r w:rsidRPr="00394964">
        <w:rPr>
          <w:rFonts w:ascii="Times New Roman" w:hAnsi="Times New Roman" w:cs="Times New Roman"/>
          <w:sz w:val="24"/>
          <w:szCs w:val="24"/>
        </w:rPr>
        <w:t>.1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20884"/>
      <w:bookmarkEnd w:id="87"/>
      <w:r w:rsidRPr="00394964">
        <w:rPr>
          <w:rFonts w:ascii="Times New Roman" w:hAnsi="Times New Roman" w:cs="Times New Roman"/>
          <w:sz w:val="24"/>
          <w:szCs w:val="24"/>
        </w:rPr>
        <w:t xml:space="preserve">                Расчет объема бюджетных ассигнований в части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обязательств по обслуживанию </w:t>
      </w:r>
      <w:r w:rsidR="00940ABE" w:rsidRPr="003949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4964">
        <w:rPr>
          <w:rFonts w:ascii="Times New Roman" w:hAnsi="Times New Roman" w:cs="Times New Roman"/>
          <w:sz w:val="24"/>
          <w:szCs w:val="24"/>
        </w:rPr>
        <w:t xml:space="preserve"> долга </w:t>
      </w:r>
      <w:hyperlink w:anchor="P20931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на 20___ год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94"/>
        <w:gridCol w:w="1478"/>
        <w:gridCol w:w="1843"/>
        <w:gridCol w:w="1560"/>
        <w:gridCol w:w="2117"/>
        <w:gridCol w:w="1531"/>
      </w:tblGrid>
      <w:tr w:rsidR="00DF3BCF" w:rsidRPr="00394964">
        <w:tc>
          <w:tcPr>
            <w:tcW w:w="11994" w:type="dxa"/>
            <w:gridSpan w:val="6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31" w:type="dxa"/>
          </w:tcPr>
          <w:p w:rsidR="00DF3BCF" w:rsidRPr="00394964" w:rsidRDefault="00DF3BCF" w:rsidP="00333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29A"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BCF" w:rsidRPr="00394964">
        <w:tc>
          <w:tcPr>
            <w:tcW w:w="11994" w:type="dxa"/>
            <w:gridSpan w:val="6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13525" w:type="dxa"/>
            <w:gridSpan w:val="7"/>
            <w:tcBorders>
              <w:top w:val="nil"/>
              <w:left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долгового обязательства</w:t>
            </w:r>
          </w:p>
        </w:tc>
        <w:tc>
          <w:tcPr>
            <w:tcW w:w="15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долгового обязательства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тыс. рублей</w:t>
            </w:r>
          </w:p>
        </w:tc>
        <w:tc>
          <w:tcPr>
            <w:tcW w:w="147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Процентная ставка, процентов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годовых</w:t>
            </w:r>
          </w:p>
        </w:tc>
        <w:tc>
          <w:tcPr>
            <w:tcW w:w="184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расходов на обслуживание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долгового обязательства за 1 день пользования</w:t>
            </w:r>
          </w:p>
        </w:tc>
        <w:tc>
          <w:tcPr>
            <w:tcW w:w="15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пользования заемными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средствами, дней</w:t>
            </w:r>
          </w:p>
        </w:tc>
        <w:tc>
          <w:tcPr>
            <w:tcW w:w="21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расходов на обслуживание долгового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обязательства, рублей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ABE" w:rsidRPr="00394964" w:rsidRDefault="00940ABE">
      <w:pPr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          ________________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  _________ ________________________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20931"/>
      <w:bookmarkEnd w:id="88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29A" w:rsidRPr="00394964" w:rsidRDefault="003332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4BBB" w:rsidRPr="00394964">
        <w:rPr>
          <w:rFonts w:ascii="Times New Roman" w:hAnsi="Times New Roman" w:cs="Times New Roman"/>
          <w:sz w:val="24"/>
          <w:szCs w:val="24"/>
        </w:rPr>
        <w:t>9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20944"/>
      <w:bookmarkEnd w:id="89"/>
      <w:r w:rsidRPr="00394964">
        <w:rPr>
          <w:rFonts w:ascii="Times New Roman" w:hAnsi="Times New Roman" w:cs="Times New Roman"/>
          <w:sz w:val="24"/>
          <w:szCs w:val="24"/>
        </w:rPr>
        <w:t xml:space="preserve">              Обоснования бюджетных ассигнований в части иных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бюджетных ассигнований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90"/>
        <w:gridCol w:w="432"/>
        <w:gridCol w:w="605"/>
        <w:gridCol w:w="610"/>
        <w:gridCol w:w="3969"/>
        <w:gridCol w:w="1421"/>
        <w:gridCol w:w="1247"/>
        <w:gridCol w:w="1531"/>
        <w:gridCol w:w="1661"/>
      </w:tblGrid>
      <w:tr w:rsidR="00DF3BCF" w:rsidRPr="00394964">
        <w:tc>
          <w:tcPr>
            <w:tcW w:w="11892" w:type="dxa"/>
            <w:gridSpan w:val="9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F3BCF" w:rsidRPr="00394964">
        <w:tc>
          <w:tcPr>
            <w:tcW w:w="11892" w:type="dxa"/>
            <w:gridSpan w:val="9"/>
            <w:tcBorders>
              <w:top w:val="nil"/>
              <w:left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13553" w:type="dxa"/>
            <w:gridSpan w:val="10"/>
            <w:tcBorders>
              <w:top w:val="nil"/>
              <w:left w:val="nil"/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7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</w:t>
            </w:r>
          </w:p>
        </w:tc>
        <w:tc>
          <w:tcPr>
            <w:tcW w:w="3969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60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69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6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 w:val="restart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142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2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2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платежей, взносов, безвозмездных перечислений</w:t>
            </w:r>
          </w:p>
        </w:tc>
        <w:tc>
          <w:tcPr>
            <w:tcW w:w="142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2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2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58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          ________________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(должность)     (подпись)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  _________ ________________________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4D0E" w:rsidRPr="00394964">
        <w:rPr>
          <w:rFonts w:ascii="Times New Roman" w:hAnsi="Times New Roman" w:cs="Times New Roman"/>
          <w:sz w:val="24"/>
          <w:szCs w:val="24"/>
        </w:rPr>
        <w:t>9</w:t>
      </w:r>
      <w:r w:rsidRPr="00394964">
        <w:rPr>
          <w:rFonts w:ascii="Times New Roman" w:hAnsi="Times New Roman" w:cs="Times New Roman"/>
          <w:sz w:val="24"/>
          <w:szCs w:val="24"/>
        </w:rPr>
        <w:t>.1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  <w:r w:rsidRPr="00394964">
        <w:rPr>
          <w:rFonts w:ascii="Times New Roman" w:hAnsi="Times New Roman" w:cs="Times New Roman"/>
          <w:sz w:val="24"/>
          <w:szCs w:val="24"/>
        </w:rPr>
        <w:t xml:space="preserve"> и представления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0" w:name="P21062"/>
      <w:bookmarkEnd w:id="90"/>
      <w:r w:rsidRPr="00394964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Расчет бюджетных ассигнований в части иных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бюджетных ассигнований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(наименование главного распорядителя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336B"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┌───────────┐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Вид расходов                                                  │    800   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├───────────┤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│тыс. 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└───────────┘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53"/>
        <w:gridCol w:w="554"/>
        <w:gridCol w:w="737"/>
        <w:gridCol w:w="680"/>
        <w:gridCol w:w="6066"/>
        <w:gridCol w:w="934"/>
        <w:gridCol w:w="935"/>
        <w:gridCol w:w="1077"/>
        <w:gridCol w:w="1077"/>
      </w:tblGrid>
      <w:tr w:rsidR="00DF3BCF" w:rsidRPr="00394964"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ГРБС (учреждения)</w:t>
            </w:r>
          </w:p>
        </w:tc>
        <w:tc>
          <w:tcPr>
            <w:tcW w:w="2524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6066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2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66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93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BCF" w:rsidRPr="00394964">
        <w:tc>
          <w:tcPr>
            <w:tcW w:w="964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услуг, в том числе: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производством (реализацией) товаров, выполнением работ, оказанием услуг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овых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по возмещению причиненного вреда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 том числе: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налога, в том числе: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сборов, в том числе: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(в том числе, уплата государственной пошлины учреждением-ответчиком по решению суда), сборов (в том числе, консульских)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Иные налоги (включаемых в состав расходов)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платежей, в том числе: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Плата за загрязнение окружающей среды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Штрафы (в том числе административные), пени (в том числе за несвоевременную уплату налогов и сборов)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Платежи в форме паевых, членских и иных взносов (за исключением взносов в международные организации)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Платежи в форме взносов в некоммерческие организации, а также взносы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нужд, в случаях, предусмотренных Федеральным </w:t>
            </w:r>
            <w:hyperlink r:id="rId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нужд"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Расходы по возмещению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платежей, взносов, безвозмездных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перечислений субъектам международного права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66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2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Расчет бюджетных ассигнований на предоставление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субсидий на возмещение недополученных доходов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и (или) возмещение фактически понесенных затрат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в связи с производством (реализацией) товаров,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выполнением работ, оказанием услуг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811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29"/>
        <w:gridCol w:w="530"/>
        <w:gridCol w:w="614"/>
        <w:gridCol w:w="680"/>
        <w:gridCol w:w="944"/>
        <w:gridCol w:w="944"/>
        <w:gridCol w:w="944"/>
        <w:gridCol w:w="944"/>
      </w:tblGrid>
      <w:tr w:rsidR="00DF3BCF" w:rsidRPr="00394964">
        <w:tc>
          <w:tcPr>
            <w:tcW w:w="294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94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29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lastRenderedPageBreak/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3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Расчет бюджетных ассигнований на предоставление субсидий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(гранты в форме субсидий) на финансовое обеспечение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затрат в связи с производством (реализацией товаров),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выполнением работ, оказанием услуг, подлежащие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казначейскому сопровождению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812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29"/>
        <w:gridCol w:w="530"/>
        <w:gridCol w:w="614"/>
        <w:gridCol w:w="680"/>
        <w:gridCol w:w="944"/>
        <w:gridCol w:w="944"/>
        <w:gridCol w:w="944"/>
        <w:gridCol w:w="944"/>
      </w:tblGrid>
      <w:tr w:rsidR="00DF3BCF" w:rsidRPr="00394964">
        <w:tc>
          <w:tcPr>
            <w:tcW w:w="294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94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29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4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Расчет бюджетных ассигнований на предоставление субсидий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(гранты в форме субсидий) на финансовое обеспечение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затрат в связи с производством (реализацией) товаров,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выполнением работ, оказанием услуг, не подлежащие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казначейскому сопровождению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813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29"/>
        <w:gridCol w:w="530"/>
        <w:gridCol w:w="614"/>
        <w:gridCol w:w="680"/>
        <w:gridCol w:w="944"/>
        <w:gridCol w:w="944"/>
        <w:gridCol w:w="944"/>
        <w:gridCol w:w="944"/>
      </w:tblGrid>
      <w:tr w:rsidR="00DF3BCF" w:rsidRPr="00394964">
        <w:tc>
          <w:tcPr>
            <w:tcW w:w="294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94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5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Расчет бюджетных ассигнований на исполнение судебных актов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831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29"/>
        <w:gridCol w:w="530"/>
        <w:gridCol w:w="614"/>
        <w:gridCol w:w="680"/>
        <w:gridCol w:w="944"/>
        <w:gridCol w:w="944"/>
        <w:gridCol w:w="944"/>
        <w:gridCol w:w="944"/>
      </w:tblGrid>
      <w:tr w:rsidR="00DF3BCF" w:rsidRPr="00394964">
        <w:tc>
          <w:tcPr>
            <w:tcW w:w="294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776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294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294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BCF" w:rsidRPr="00394964">
        <w:tc>
          <w:tcPr>
            <w:tcW w:w="2948" w:type="dxa"/>
          </w:tcPr>
          <w:p w:rsidR="00DF3BCF" w:rsidRPr="00394964" w:rsidRDefault="00DF3BCF" w:rsidP="00D84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</w:t>
            </w:r>
            <w:r w:rsidR="00D84EC6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мировых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причиненного вреда</w:t>
            </w:r>
          </w:p>
        </w:tc>
        <w:tc>
          <w:tcPr>
            <w:tcW w:w="52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6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Расчетная таблица по налогу на имущество организаций </w:t>
      </w:r>
      <w:hyperlink w:anchor="P21703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851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24"/>
        <w:gridCol w:w="907"/>
        <w:gridCol w:w="850"/>
        <w:gridCol w:w="1456"/>
        <w:gridCol w:w="1058"/>
        <w:gridCol w:w="1134"/>
        <w:gridCol w:w="794"/>
        <w:gridCol w:w="1042"/>
        <w:gridCol w:w="850"/>
        <w:gridCol w:w="1020"/>
        <w:gridCol w:w="1018"/>
        <w:gridCol w:w="986"/>
      </w:tblGrid>
      <w:tr w:rsidR="00DF3BCF" w:rsidRPr="00394964">
        <w:tc>
          <w:tcPr>
            <w:tcW w:w="141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hyperlink r:id="rId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, по которому подлежит уплате сумма налога</w:t>
            </w:r>
          </w:p>
        </w:tc>
        <w:tc>
          <w:tcPr>
            <w:tcW w:w="1531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имущества за налоговый период</w:t>
            </w:r>
          </w:p>
        </w:tc>
        <w:tc>
          <w:tcPr>
            <w:tcW w:w="2306" w:type="dxa"/>
            <w:gridSpan w:val="2"/>
            <w:vAlign w:val="center"/>
          </w:tcPr>
          <w:p w:rsidR="00DF3BCF" w:rsidRPr="00394964" w:rsidRDefault="00DF3BCF" w:rsidP="00EB4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r w:rsidR="00EB41DC" w:rsidRPr="0039496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уемого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5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база, руб. (</w:t>
            </w:r>
            <w:hyperlink w:anchor="P2161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162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налоговой льготы (установленной в виде понижения налоговой ставки)</w:t>
            </w:r>
          </w:p>
        </w:tc>
        <w:tc>
          <w:tcPr>
            <w:tcW w:w="79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1042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налога за налоговый период (</w:t>
            </w:r>
            <w:hyperlink w:anchor="P2162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1623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1870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льгота в виде уменьшения суммы налога, подлежащей уплате в бюджет</w:t>
            </w:r>
          </w:p>
        </w:tc>
        <w:tc>
          <w:tcPr>
            <w:tcW w:w="101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налога, уплаченная за пределами Российской Федерации</w:t>
            </w:r>
          </w:p>
        </w:tc>
        <w:tc>
          <w:tcPr>
            <w:tcW w:w="986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</w:t>
            </w:r>
            <w:hyperlink w:anchor="P2162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162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162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141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 недвижимое имущество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налоговой льготы</w:t>
            </w:r>
          </w:p>
        </w:tc>
        <w:tc>
          <w:tcPr>
            <w:tcW w:w="145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не облагаемого налогом имущества за налоговый период</w:t>
            </w:r>
          </w:p>
        </w:tc>
        <w:tc>
          <w:tcPr>
            <w:tcW w:w="105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1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21617"/>
            <w:bookmarkEnd w:id="91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21620"/>
            <w:bookmarkEnd w:id="9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21621"/>
            <w:bookmarkEnd w:id="9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21623"/>
            <w:bookmarkEnd w:id="9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21624"/>
            <w:bookmarkEnd w:id="9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21626"/>
            <w:bookmarkEnd w:id="9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21627"/>
            <w:bookmarkEnd w:id="97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3BCF" w:rsidRPr="00394964"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организации</w:t>
            </w:r>
          </w:p>
        </w:tc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21703"/>
      <w:bookmarkEnd w:id="98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7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Расчетная таблица по земельному налогу </w:t>
      </w:r>
      <w:hyperlink w:anchor="P21883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851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44"/>
        <w:gridCol w:w="907"/>
        <w:gridCol w:w="1464"/>
        <w:gridCol w:w="1247"/>
        <w:gridCol w:w="964"/>
        <w:gridCol w:w="1247"/>
        <w:gridCol w:w="907"/>
        <w:gridCol w:w="794"/>
        <w:gridCol w:w="1528"/>
        <w:gridCol w:w="907"/>
        <w:gridCol w:w="907"/>
      </w:tblGrid>
      <w:tr w:rsidR="00DF3BCF" w:rsidRPr="00394964">
        <w:tc>
          <w:tcPr>
            <w:tcW w:w="175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94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90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Категория земель (код)</w:t>
            </w:r>
          </w:p>
        </w:tc>
        <w:tc>
          <w:tcPr>
            <w:tcW w:w="14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124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налогоплательщика в праве на земельный участок</w:t>
            </w:r>
          </w:p>
        </w:tc>
        <w:tc>
          <w:tcPr>
            <w:tcW w:w="2211" w:type="dxa"/>
            <w:gridSpan w:val="2"/>
            <w:vAlign w:val="center"/>
          </w:tcPr>
          <w:p w:rsidR="00DF3BCF" w:rsidRPr="00394964" w:rsidRDefault="00DF3BCF" w:rsidP="00F05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льгота в виде доли необлагаемой площади земельного участка (</w:t>
            </w:r>
            <w:hyperlink r:id="rId1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387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(далее - Кодекс)</w:t>
            </w:r>
            <w:r w:rsidR="00F05B0F"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79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1528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90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Коэффициент Кв.</w:t>
            </w:r>
          </w:p>
        </w:tc>
        <w:tc>
          <w:tcPr>
            <w:tcW w:w="907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</w:t>
            </w:r>
          </w:p>
        </w:tc>
      </w:tr>
      <w:tr w:rsidR="00DF3BCF" w:rsidRPr="00394964">
        <w:tc>
          <w:tcPr>
            <w:tcW w:w="175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0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21741"/>
            <w:bookmarkEnd w:id="99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BCF" w:rsidRPr="00394964">
        <w:tc>
          <w:tcPr>
            <w:tcW w:w="17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75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по организации</w:t>
            </w:r>
          </w:p>
        </w:tc>
        <w:tc>
          <w:tcPr>
            <w:tcW w:w="9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64"/>
        <w:gridCol w:w="1984"/>
        <w:gridCol w:w="907"/>
        <w:gridCol w:w="1928"/>
        <w:gridCol w:w="907"/>
        <w:gridCol w:w="1077"/>
        <w:gridCol w:w="794"/>
        <w:gridCol w:w="1134"/>
        <w:gridCol w:w="1304"/>
      </w:tblGrid>
      <w:tr w:rsidR="00DF3BCF" w:rsidRPr="00394964">
        <w:tc>
          <w:tcPr>
            <w:tcW w:w="164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Количество полных месяцев использования льготы</w:t>
            </w:r>
          </w:p>
        </w:tc>
        <w:tc>
          <w:tcPr>
            <w:tcW w:w="96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Коэффициент Кл</w:t>
            </w:r>
          </w:p>
        </w:tc>
        <w:tc>
          <w:tcPr>
            <w:tcW w:w="9695" w:type="dxa"/>
            <w:gridSpan w:val="8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льгота в виде</w:t>
            </w:r>
          </w:p>
        </w:tc>
        <w:tc>
          <w:tcPr>
            <w:tcW w:w="130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Исчисленная сумма налога за налоговый период</w:t>
            </w:r>
          </w:p>
        </w:tc>
      </w:tr>
      <w:tr w:rsidR="00DF3BCF" w:rsidRPr="00394964">
        <w:tc>
          <w:tcPr>
            <w:tcW w:w="164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виде освобождения от налогообложения (</w:t>
            </w:r>
            <w:hyperlink r:id="rId1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387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Кодекса)</w:t>
            </w:r>
          </w:p>
        </w:tc>
        <w:tc>
          <w:tcPr>
            <w:tcW w:w="2835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виде освобождения от налогообложения (</w:t>
            </w:r>
            <w:hyperlink r:id="rId12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395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Кодекса)</w:t>
            </w:r>
          </w:p>
        </w:tc>
        <w:tc>
          <w:tcPr>
            <w:tcW w:w="1984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виде уменьшения суммы налога (</w:t>
            </w:r>
            <w:hyperlink r:id="rId1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387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Кодекса)</w:t>
            </w:r>
          </w:p>
        </w:tc>
        <w:tc>
          <w:tcPr>
            <w:tcW w:w="1928" w:type="dxa"/>
            <w:gridSpan w:val="2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виде снижения налоговой ставки (</w:t>
            </w:r>
            <w:hyperlink r:id="rId1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387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Кодекса)</w:t>
            </w:r>
          </w:p>
        </w:tc>
        <w:tc>
          <w:tcPr>
            <w:tcW w:w="130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64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hyperlink w:anchor="P2174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(1 - </w:t>
            </w:r>
            <w:hyperlink w:anchor="P2182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hyperlink w:anchor="P2174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(1 - </w:t>
            </w:r>
            <w:hyperlink w:anchor="P2182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0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64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21820"/>
            <w:bookmarkEnd w:id="100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3BCF" w:rsidRPr="00394964">
        <w:tc>
          <w:tcPr>
            <w:tcW w:w="16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6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6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64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lastRenderedPageBreak/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21883"/>
      <w:bookmarkEnd w:id="101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8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Расчетная таблица по транспортному налогу </w:t>
      </w:r>
      <w:hyperlink w:anchor="P21982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(наименование главного распорядителя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336B"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852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788"/>
        <w:gridCol w:w="1134"/>
        <w:gridCol w:w="1531"/>
        <w:gridCol w:w="794"/>
        <w:gridCol w:w="1304"/>
        <w:gridCol w:w="907"/>
        <w:gridCol w:w="850"/>
        <w:gridCol w:w="1798"/>
      </w:tblGrid>
      <w:tr w:rsidR="00DF3BCF" w:rsidRPr="00394964">
        <w:tc>
          <w:tcPr>
            <w:tcW w:w="5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вида транспортного средства</w:t>
            </w:r>
          </w:p>
        </w:tc>
        <w:tc>
          <w:tcPr>
            <w:tcW w:w="178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транспортного средства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 транспортного средства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налоговой базы по </w:t>
            </w:r>
            <w:hyperlink r:id="rId1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179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 (</w:t>
            </w:r>
            <w:hyperlink w:anchor="P2191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191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191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5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21914"/>
            <w:bookmarkEnd w:id="10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21916"/>
            <w:bookmarkEnd w:id="10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21917"/>
            <w:bookmarkEnd w:id="10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3BCF" w:rsidRPr="00394964"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41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984" w:type="dxa"/>
            <w:gridSpan w:val="2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BB5" w:rsidRPr="00394964" w:rsidRDefault="00817BB5">
      <w:pPr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817BB5" w:rsidP="00817BB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ab/>
      </w:r>
      <w:r w:rsidR="00DF3BCF"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21982"/>
      <w:bookmarkEnd w:id="105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9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Расчет платы за загрязнение окружающей среды </w:t>
      </w:r>
      <w:hyperlink w:anchor="P22102" w:history="1">
        <w:r w:rsidRPr="003949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853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04"/>
        <w:gridCol w:w="1105"/>
        <w:gridCol w:w="1077"/>
        <w:gridCol w:w="907"/>
        <w:gridCol w:w="964"/>
        <w:gridCol w:w="1056"/>
        <w:gridCol w:w="1058"/>
        <w:gridCol w:w="1143"/>
        <w:gridCol w:w="907"/>
        <w:gridCol w:w="933"/>
        <w:gridCol w:w="687"/>
        <w:gridCol w:w="1191"/>
      </w:tblGrid>
      <w:tr w:rsidR="00DF3BCF" w:rsidRPr="00394964">
        <w:tc>
          <w:tcPr>
            <w:tcW w:w="5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выбросы от стациона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рного объекта в пределах ПДВ</w:t>
            </w:r>
          </w:p>
        </w:tc>
        <w:tc>
          <w:tcPr>
            <w:tcW w:w="11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выбросы от стациона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рного объекта в пределах ВСВ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сверхлимитные выбросы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стационарного объекта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выбросы от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передвижного объекта</w:t>
            </w: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выбросы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 в пределах ПДС</w:t>
            </w:r>
          </w:p>
        </w:tc>
        <w:tc>
          <w:tcPr>
            <w:tcW w:w="105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выбросы загрязняющих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пределах ВСС</w:t>
            </w:r>
          </w:p>
        </w:tc>
        <w:tc>
          <w:tcPr>
            <w:tcW w:w="105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сверхлимитные сборы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</w:t>
            </w:r>
          </w:p>
        </w:tc>
        <w:tc>
          <w:tcPr>
            <w:tcW w:w="114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размещение отходов в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установленных лимитов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сверхлимитно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размещение отходов</w:t>
            </w:r>
          </w:p>
        </w:tc>
        <w:tc>
          <w:tcPr>
            <w:tcW w:w="93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на выполнение </w:t>
            </w: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одоохранных</w:t>
            </w:r>
            <w:proofErr w:type="spellEnd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8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льгот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платежа исчисленная (</w:t>
            </w:r>
            <w:hyperlink w:anchor="P22012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hyperlink w:anchor="P22013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014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015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016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01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018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019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020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021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022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BCF" w:rsidRPr="00394964">
        <w:tc>
          <w:tcPr>
            <w:tcW w:w="56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22012"/>
            <w:bookmarkEnd w:id="10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22013"/>
            <w:bookmarkEnd w:id="107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22014"/>
            <w:bookmarkEnd w:id="108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22015"/>
            <w:bookmarkEnd w:id="109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P22016"/>
            <w:bookmarkEnd w:id="110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22017"/>
            <w:bookmarkEnd w:id="111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P22018"/>
            <w:bookmarkEnd w:id="112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22019"/>
            <w:bookmarkEnd w:id="113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P22020"/>
            <w:bookmarkEnd w:id="114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22021"/>
            <w:bookmarkEnd w:id="115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22022"/>
            <w:bookmarkEnd w:id="116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BCF" w:rsidRPr="00394964">
        <w:tc>
          <w:tcPr>
            <w:tcW w:w="56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56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474" w:type="dxa"/>
            <w:gridSpan w:val="2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BCF" w:rsidRPr="00394964" w:rsidRDefault="00DF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22102"/>
      <w:bookmarkEnd w:id="117"/>
      <w:r w:rsidRPr="00394964">
        <w:rPr>
          <w:rFonts w:ascii="Times New Roman" w:hAnsi="Times New Roman" w:cs="Times New Roman"/>
          <w:sz w:val="24"/>
          <w:szCs w:val="24"/>
        </w:rPr>
        <w:t>&lt;*&gt; Расчет представляется по каждому году раздельно.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10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Расчетная таблица по налогу на прибыль</w:t>
      </w:r>
      <w:r w:rsidR="008E4D0E"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4D0E" w:rsidRPr="00394964">
        <w:rPr>
          <w:rFonts w:ascii="Times New Roman" w:hAnsi="Times New Roman" w:cs="Times New Roman"/>
          <w:b/>
          <w:color w:val="FF0000"/>
          <w:sz w:val="24"/>
          <w:szCs w:val="24"/>
        </w:rPr>
        <w:t>а нам надо????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(наименование главного распорядителя</w:t>
      </w:r>
    </w:p>
    <w:p w:rsidR="00DF3BCF" w:rsidRPr="00394964" w:rsidRDefault="0034336B" w:rsidP="00817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852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161"/>
        <w:gridCol w:w="1162"/>
        <w:gridCol w:w="1304"/>
        <w:gridCol w:w="1304"/>
      </w:tblGrid>
      <w:tr w:rsidR="00DF3BCF" w:rsidRPr="00394964">
        <w:tc>
          <w:tcPr>
            <w:tcW w:w="4139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31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Расчет налога на прибыль</w:t>
            </w:r>
          </w:p>
        </w:tc>
      </w:tr>
      <w:tr w:rsidR="00DF3BCF" w:rsidRPr="00394964">
        <w:tc>
          <w:tcPr>
            <w:tcW w:w="4139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16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(первый год планового периода)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20___ год (второй год планового периода)</w:t>
            </w:r>
          </w:p>
        </w:tc>
      </w:tr>
      <w:tr w:rsidR="00DF3BCF" w:rsidRPr="00394964">
        <w:tc>
          <w:tcPr>
            <w:tcW w:w="4139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реализации, всего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Внереализационные доходы, всего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Расходы, уменьшающие сумму доходов от реализации, всего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расходы, всего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Убытки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 прибыль (убытки)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Доходы, исключаемые из прибыли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льгот, предусмотренных законодательством РФ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139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</w:t>
            </w:r>
          </w:p>
        </w:tc>
        <w:tc>
          <w:tcPr>
            <w:tcW w:w="116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11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Расчет бюджетных ассигнований в части иных платежей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853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02"/>
        <w:gridCol w:w="1402"/>
        <w:gridCol w:w="1402"/>
        <w:gridCol w:w="1404"/>
      </w:tblGrid>
      <w:tr w:rsidR="00DF3BCF" w:rsidRPr="00394964">
        <w:tc>
          <w:tcPr>
            <w:tcW w:w="62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10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62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4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6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Штрафы (в том числе административные), пени (в том числе за несвоевременную уплату налогов и сборов)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Платежи в форме паевых, членских и иных взносов (за исключением взносов в международные организации)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Платежи в форме взносов в некоммерческие организации, а также взносы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нужд, в случаях, предусмотренных Федеральным </w:t>
            </w:r>
            <w:hyperlink r:id="rId17" w:history="1">
              <w:r w:rsidRPr="003949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</w:t>
            </w:r>
            <w:r w:rsidR="00455938" w:rsidRPr="003949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нужд"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возмещению ущерба гражданам и юридическим лицам, понесенного ими в результате отчуждения принадлежащего им 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37" w:type="dxa"/>
            <w:gridSpan w:val="2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Другие аналогичные расходы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861" w:type="dxa"/>
            <w:gridSpan w:val="3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</w:t>
      </w:r>
      <w:r w:rsidR="00817BB5" w:rsidRPr="00394964">
        <w:rPr>
          <w:rFonts w:ascii="Times New Roman" w:hAnsi="Times New Roman" w:cs="Times New Roman"/>
          <w:sz w:val="24"/>
          <w:szCs w:val="24"/>
        </w:rPr>
        <w:t>2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C84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Расчет бюджетных ассигнований по резервным средствам</w:t>
      </w:r>
    </w:p>
    <w:p w:rsidR="00DF3BCF" w:rsidRPr="00394964" w:rsidRDefault="00DF3BCF" w:rsidP="00C84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3BCF" w:rsidRPr="00394964" w:rsidRDefault="00DF3BCF" w:rsidP="00C84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C84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Вид расходов                                               870</w:t>
      </w:r>
      <w:r w:rsidR="008F58BA" w:rsidRPr="003949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4964">
        <w:rPr>
          <w:rFonts w:ascii="Times New Roman" w:hAnsi="Times New Roman" w:cs="Times New Roman"/>
          <w:sz w:val="24"/>
          <w:szCs w:val="24"/>
        </w:rPr>
        <w:t>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│рублей</w:t>
      </w:r>
      <w:r w:rsidR="008F58BA" w:rsidRPr="00394964">
        <w:rPr>
          <w:rFonts w:ascii="Times New Roman" w:hAnsi="Times New Roman" w:cs="Times New Roman"/>
          <w:sz w:val="24"/>
          <w:szCs w:val="24"/>
        </w:rPr>
        <w:t xml:space="preserve">     </w:t>
      </w:r>
      <w:r w:rsidRPr="00394964">
        <w:rPr>
          <w:rFonts w:ascii="Times New Roman" w:hAnsi="Times New Roman" w:cs="Times New Roman"/>
          <w:sz w:val="24"/>
          <w:szCs w:val="24"/>
        </w:rPr>
        <w:t>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02"/>
        <w:gridCol w:w="1402"/>
        <w:gridCol w:w="1402"/>
        <w:gridCol w:w="1404"/>
      </w:tblGrid>
      <w:tr w:rsidR="00DF3BCF" w:rsidRPr="00394964">
        <w:tc>
          <w:tcPr>
            <w:tcW w:w="62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10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62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4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6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F3BCF" w:rsidRPr="00394964" w:rsidRDefault="00B608E6" w:rsidP="00B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F3BCF" w:rsidRPr="00394964" w:rsidRDefault="00DF3BCF" w:rsidP="00B60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Средства зарезерв</w:t>
            </w:r>
            <w:r w:rsidR="00B608E6" w:rsidRPr="0039496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ованные в целях финансового обеспечения целевых расходов бюджета</w:t>
            </w:r>
            <w:r w:rsidR="00B608E6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8E6" w:rsidRPr="00394964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B608E6" w:rsidRPr="003949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blPrEx>
          <w:tblBorders>
            <w:right w:val="nil"/>
          </w:tblBorders>
        </w:tblPrEx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nil"/>
            </w:tcBorders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459" w:type="dxa"/>
            <w:gridSpan w:val="2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Таблица 14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Расчет бюджетных ассигнований по специальным расходам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Вид расходов                                                      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│  880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├──────┤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                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02"/>
        <w:gridCol w:w="1402"/>
        <w:gridCol w:w="1402"/>
        <w:gridCol w:w="1404"/>
      </w:tblGrid>
      <w:tr w:rsidR="00DF3BCF" w:rsidRPr="00394964">
        <w:tc>
          <w:tcPr>
            <w:tcW w:w="62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10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DF3BCF" w:rsidRPr="00394964">
        <w:tc>
          <w:tcPr>
            <w:tcW w:w="62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4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</w:tr>
      <w:tr w:rsidR="00DF3BCF" w:rsidRPr="00394964">
        <w:tc>
          <w:tcPr>
            <w:tcW w:w="62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62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3459" w:type="dxa"/>
            <w:gridSpan w:val="2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3E16B6" w:rsidRPr="00394964">
        <w:rPr>
          <w:rFonts w:ascii="Times New Roman" w:hAnsi="Times New Roman" w:cs="Times New Roman"/>
          <w:sz w:val="24"/>
          <w:szCs w:val="24"/>
        </w:rPr>
        <w:t>0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3E1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8" w:name="P22526"/>
      <w:bookmarkEnd w:id="118"/>
      <w:r w:rsidRPr="00394964">
        <w:rPr>
          <w:rFonts w:ascii="Times New Roman" w:hAnsi="Times New Roman" w:cs="Times New Roman"/>
          <w:sz w:val="24"/>
          <w:szCs w:val="24"/>
        </w:rPr>
        <w:t>Обоснования бюджетных ассигнований на дорожное</w:t>
      </w:r>
    </w:p>
    <w:p w:rsidR="00DF3BCF" w:rsidRPr="00394964" w:rsidRDefault="00DF3BCF" w:rsidP="003E1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хозяйство (дорожные фонды)</w:t>
      </w:r>
    </w:p>
    <w:p w:rsidR="00DF3BCF" w:rsidRPr="00394964" w:rsidRDefault="00DF3BCF" w:rsidP="003E1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3BCF" w:rsidRPr="00394964" w:rsidRDefault="00DF3BCF" w:rsidP="003E1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</w:p>
    <w:p w:rsidR="00DF3BCF" w:rsidRPr="00394964" w:rsidRDefault="00DF3BCF" w:rsidP="003E1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741EB"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D741EB"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┌──────┐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измерения: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│рублей│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└──────┘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rPr>
          <w:rFonts w:ascii="Times New Roman" w:hAnsi="Times New Roman" w:cs="Times New Roman"/>
          <w:sz w:val="24"/>
          <w:szCs w:val="24"/>
        </w:rPr>
        <w:sectPr w:rsidR="00DF3BCF" w:rsidRPr="003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84"/>
        <w:gridCol w:w="585"/>
        <w:gridCol w:w="794"/>
        <w:gridCol w:w="680"/>
        <w:gridCol w:w="1134"/>
        <w:gridCol w:w="1225"/>
        <w:gridCol w:w="1225"/>
        <w:gridCol w:w="1225"/>
        <w:gridCol w:w="1226"/>
        <w:gridCol w:w="794"/>
      </w:tblGrid>
      <w:tr w:rsidR="00DF3BCF" w:rsidRPr="00394964">
        <w:tc>
          <w:tcPr>
            <w:tcW w:w="1191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3777" w:type="dxa"/>
            <w:gridSpan w:val="5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901" w:type="dxa"/>
            <w:gridSpan w:val="4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94" w:type="dxa"/>
            <w:vMerge w:val="restart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F3BCF" w:rsidRPr="00394964">
        <w:tc>
          <w:tcPr>
            <w:tcW w:w="1191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2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(текущий финансовый год)</w:t>
            </w:r>
          </w:p>
        </w:tc>
        <w:tc>
          <w:tcPr>
            <w:tcW w:w="122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2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(первый год планового периода)</w:t>
            </w:r>
          </w:p>
        </w:tc>
        <w:tc>
          <w:tcPr>
            <w:tcW w:w="122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20__ год (второй год планового периода)</w:t>
            </w:r>
          </w:p>
        </w:tc>
        <w:tc>
          <w:tcPr>
            <w:tcW w:w="794" w:type="dxa"/>
            <w:vMerge/>
          </w:tcPr>
          <w:p w:rsidR="00DF3BCF" w:rsidRPr="00394964" w:rsidRDefault="00DF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191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3BCF" w:rsidRPr="00394964"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1191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5" w:type="dxa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CF" w:rsidRPr="00394964">
        <w:tc>
          <w:tcPr>
            <w:tcW w:w="4968" w:type="dxa"/>
            <w:gridSpan w:val="6"/>
          </w:tcPr>
          <w:p w:rsidR="00DF3BCF" w:rsidRPr="00394964" w:rsidRDefault="00DF3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3BCF" w:rsidRPr="00394964" w:rsidRDefault="00DF3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CE" w:rsidRPr="00394964" w:rsidRDefault="005C6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0CE" w:rsidRPr="00394964" w:rsidRDefault="005C6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0CE" w:rsidRPr="00394964" w:rsidRDefault="005C6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0CE" w:rsidRPr="00394964" w:rsidRDefault="005C6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0CE" w:rsidRPr="00394964" w:rsidRDefault="005C6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D6E9B" w:rsidRPr="00394964">
        <w:rPr>
          <w:rFonts w:ascii="Times New Roman" w:hAnsi="Times New Roman" w:cs="Times New Roman"/>
          <w:sz w:val="24"/>
          <w:szCs w:val="24"/>
        </w:rPr>
        <w:t>1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275634" w:rsidRPr="00394964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и представления главными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распорядителями средств бюджета</w:t>
      </w:r>
    </w:p>
    <w:p w:rsidR="00DF3BCF" w:rsidRPr="00394964" w:rsidRDefault="00D741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 xml:space="preserve"> обоснований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бюджетных ассигнований на очередной</w:t>
      </w:r>
    </w:p>
    <w:p w:rsidR="00DF3BCF" w:rsidRPr="00394964" w:rsidRDefault="00DF3B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DF3BCF" w:rsidRPr="00394964" w:rsidRDefault="00DF3BC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 w:rsidP="00ED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9" w:name="P22612"/>
      <w:bookmarkEnd w:id="119"/>
      <w:r w:rsidRPr="00394964">
        <w:rPr>
          <w:rFonts w:ascii="Times New Roman" w:hAnsi="Times New Roman" w:cs="Times New Roman"/>
          <w:sz w:val="24"/>
          <w:szCs w:val="24"/>
        </w:rPr>
        <w:t>Сводная таблица с указанием дополнительной потребности</w:t>
      </w:r>
    </w:p>
    <w:p w:rsidR="00DF3BCF" w:rsidRPr="00394964" w:rsidRDefault="00DF3BCF" w:rsidP="00ED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к предельным объемам бюджетных ассигнований</w:t>
      </w:r>
    </w:p>
    <w:p w:rsidR="00DF3BCF" w:rsidRPr="00394964" w:rsidRDefault="00DF3BCF" w:rsidP="00ED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F3BCF" w:rsidRPr="00394964" w:rsidRDefault="00DF3BCF" w:rsidP="00ED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</w:p>
    <w:p w:rsidR="00DF3BCF" w:rsidRPr="00394964" w:rsidRDefault="00D741EB" w:rsidP="00ED6E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4964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394964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  <w:r w:rsidR="00DF3BCF" w:rsidRPr="00394964">
        <w:rPr>
          <w:rFonts w:ascii="Times New Roman" w:hAnsi="Times New Roman" w:cs="Times New Roman"/>
          <w:sz w:val="24"/>
          <w:szCs w:val="24"/>
        </w:rPr>
        <w:t>)</w:t>
      </w: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Единица измерения: тыс. рублей</w:t>
      </w: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72" w:type="dxa"/>
        <w:tblLook w:val="04A0" w:firstRow="1" w:lastRow="0" w:firstColumn="1" w:lastColumn="0" w:noHBand="0" w:noVBand="1"/>
      </w:tblPr>
      <w:tblGrid>
        <w:gridCol w:w="1394"/>
        <w:gridCol w:w="938"/>
        <w:gridCol w:w="730"/>
        <w:gridCol w:w="866"/>
        <w:gridCol w:w="922"/>
        <w:gridCol w:w="1050"/>
        <w:gridCol w:w="937"/>
        <w:gridCol w:w="937"/>
        <w:gridCol w:w="1050"/>
        <w:gridCol w:w="937"/>
        <w:gridCol w:w="937"/>
        <w:gridCol w:w="1050"/>
        <w:gridCol w:w="937"/>
        <w:gridCol w:w="937"/>
        <w:gridCol w:w="938"/>
      </w:tblGrid>
      <w:tr w:rsidR="00584CEA" w:rsidRPr="00584CEA" w:rsidTr="00584CEA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(отчетный финансовый год)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(текущий финансовый год)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(очередной финансовый год)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(первый год планового периода)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 (второй год планового периода)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84CEA" w:rsidRPr="00584CEA" w:rsidTr="00584CEA">
        <w:trPr>
          <w:trHeight w:val="1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(по состоянию на 01 октября)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 состоянию </w:t>
            </w: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01 октября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 объемы (распределено ГРБС)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дополнит. потребность ГРБС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потребность ГРБС (6 гр.+ 7 гр.)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 объемы (распределено ГРБС)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дополнит. потребность ГРБС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потребность ГРБС (9 гр.+ 10 гр.)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 объемы (распределено ГРБС)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дополнит. потребность ГРБС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потребность ГРБС (12 гр.+ 13 гр.)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EA" w:rsidRPr="00394964" w:rsidTr="00584CE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4CEA" w:rsidRPr="00584CEA" w:rsidTr="00584CE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ГРБС,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 начислениями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подведомственных учреждений (Б,У,КУ), всего: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с </w:t>
            </w: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МЕРОПРИЯТИЯ,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краевым бюджетом,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мероприятиям: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14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 требующих </w:t>
            </w:r>
            <w:proofErr w:type="spellStart"/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краевым бюджетом,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EA" w:rsidRPr="00584CEA" w:rsidRDefault="00584CEA" w:rsidP="00584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4CEA" w:rsidRPr="00584CEA" w:rsidTr="00584CEA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мероприятиям: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EA" w:rsidRPr="00584CEA" w:rsidRDefault="00584CEA" w:rsidP="005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C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BCF" w:rsidRPr="00394964" w:rsidRDefault="00DF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CEA" w:rsidRPr="00394964" w:rsidRDefault="00584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CEA" w:rsidRPr="00394964" w:rsidRDefault="00584CEA" w:rsidP="0058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84CEA" w:rsidRPr="00394964" w:rsidRDefault="00584CEA" w:rsidP="0058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(уполномоченное лицо) ____________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  ___________________________</w:t>
      </w:r>
    </w:p>
    <w:p w:rsidR="00584CEA" w:rsidRPr="00394964" w:rsidRDefault="00584CEA" w:rsidP="0058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584CEA" w:rsidRPr="00394964" w:rsidRDefault="00584CEA" w:rsidP="0058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64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>________________  _________  _____________________  _________</w:t>
      </w:r>
    </w:p>
    <w:p w:rsidR="00584CEA" w:rsidRPr="00394964" w:rsidRDefault="00584CEA" w:rsidP="0058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39496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4964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(телефон)</w:t>
      </w:r>
    </w:p>
    <w:p w:rsidR="00584CEA" w:rsidRPr="00394964" w:rsidRDefault="00584CEA" w:rsidP="0058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CEA" w:rsidRPr="00071210" w:rsidRDefault="00584CEA" w:rsidP="0058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64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584CEA" w:rsidRDefault="00584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CEA" w:rsidRDefault="00584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CEA" w:rsidRDefault="00584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8D5" w:rsidRPr="00071210" w:rsidRDefault="000B78D5">
      <w:pPr>
        <w:rPr>
          <w:rFonts w:ascii="Times New Roman" w:hAnsi="Times New Roman" w:cs="Times New Roman"/>
          <w:sz w:val="24"/>
          <w:szCs w:val="24"/>
        </w:rPr>
      </w:pPr>
    </w:p>
    <w:sectPr w:rsidR="000B78D5" w:rsidRPr="00071210" w:rsidSect="00ED47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F"/>
    <w:rsid w:val="00011F1B"/>
    <w:rsid w:val="00022752"/>
    <w:rsid w:val="00034AB7"/>
    <w:rsid w:val="00071210"/>
    <w:rsid w:val="000B78D5"/>
    <w:rsid w:val="000D6C15"/>
    <w:rsid w:val="001034E3"/>
    <w:rsid w:val="00113D1E"/>
    <w:rsid w:val="001223E9"/>
    <w:rsid w:val="001236FC"/>
    <w:rsid w:val="001304BD"/>
    <w:rsid w:val="00144CE1"/>
    <w:rsid w:val="0014583E"/>
    <w:rsid w:val="00153B95"/>
    <w:rsid w:val="00185C0B"/>
    <w:rsid w:val="001B64FA"/>
    <w:rsid w:val="00202235"/>
    <w:rsid w:val="00235524"/>
    <w:rsid w:val="002420CD"/>
    <w:rsid w:val="00275634"/>
    <w:rsid w:val="002845C3"/>
    <w:rsid w:val="00285455"/>
    <w:rsid w:val="00291D6E"/>
    <w:rsid w:val="002F1990"/>
    <w:rsid w:val="002F5F74"/>
    <w:rsid w:val="00303D4B"/>
    <w:rsid w:val="0033329A"/>
    <w:rsid w:val="00335997"/>
    <w:rsid w:val="00342680"/>
    <w:rsid w:val="0034336B"/>
    <w:rsid w:val="00362A2D"/>
    <w:rsid w:val="00370985"/>
    <w:rsid w:val="00376BAA"/>
    <w:rsid w:val="003822CC"/>
    <w:rsid w:val="00394964"/>
    <w:rsid w:val="003C071C"/>
    <w:rsid w:val="003E16B6"/>
    <w:rsid w:val="003F7D45"/>
    <w:rsid w:val="00400E16"/>
    <w:rsid w:val="00410ACB"/>
    <w:rsid w:val="00447AA2"/>
    <w:rsid w:val="00455938"/>
    <w:rsid w:val="004801FD"/>
    <w:rsid w:val="00480912"/>
    <w:rsid w:val="004E2F11"/>
    <w:rsid w:val="004F5F47"/>
    <w:rsid w:val="00505E27"/>
    <w:rsid w:val="005068E6"/>
    <w:rsid w:val="00523402"/>
    <w:rsid w:val="00523BBD"/>
    <w:rsid w:val="00526537"/>
    <w:rsid w:val="005278EC"/>
    <w:rsid w:val="00584CEA"/>
    <w:rsid w:val="00587A33"/>
    <w:rsid w:val="00596889"/>
    <w:rsid w:val="005B1F8C"/>
    <w:rsid w:val="005C60CE"/>
    <w:rsid w:val="005F2507"/>
    <w:rsid w:val="00612743"/>
    <w:rsid w:val="00613467"/>
    <w:rsid w:val="00633192"/>
    <w:rsid w:val="00662B4F"/>
    <w:rsid w:val="00677D21"/>
    <w:rsid w:val="00682AD4"/>
    <w:rsid w:val="006D2236"/>
    <w:rsid w:val="006E0898"/>
    <w:rsid w:val="006E448F"/>
    <w:rsid w:val="00731D0F"/>
    <w:rsid w:val="00786298"/>
    <w:rsid w:val="00797733"/>
    <w:rsid w:val="00801E0F"/>
    <w:rsid w:val="00802B0B"/>
    <w:rsid w:val="008072DD"/>
    <w:rsid w:val="00817BB5"/>
    <w:rsid w:val="00826D46"/>
    <w:rsid w:val="00841F01"/>
    <w:rsid w:val="00852CAB"/>
    <w:rsid w:val="00882360"/>
    <w:rsid w:val="00892601"/>
    <w:rsid w:val="008A7591"/>
    <w:rsid w:val="008B4293"/>
    <w:rsid w:val="008E44A9"/>
    <w:rsid w:val="008E4D0E"/>
    <w:rsid w:val="008F58BA"/>
    <w:rsid w:val="00920CEC"/>
    <w:rsid w:val="00930EEF"/>
    <w:rsid w:val="00932CA6"/>
    <w:rsid w:val="00940ABE"/>
    <w:rsid w:val="00943628"/>
    <w:rsid w:val="009542FB"/>
    <w:rsid w:val="00961406"/>
    <w:rsid w:val="009F55B9"/>
    <w:rsid w:val="00A0454A"/>
    <w:rsid w:val="00A21476"/>
    <w:rsid w:val="00A23335"/>
    <w:rsid w:val="00A248A4"/>
    <w:rsid w:val="00A34839"/>
    <w:rsid w:val="00A502A6"/>
    <w:rsid w:val="00A93435"/>
    <w:rsid w:val="00A97CF9"/>
    <w:rsid w:val="00AA2AB1"/>
    <w:rsid w:val="00AC1706"/>
    <w:rsid w:val="00AC2F7F"/>
    <w:rsid w:val="00AD2663"/>
    <w:rsid w:val="00AE2960"/>
    <w:rsid w:val="00B0025B"/>
    <w:rsid w:val="00B04ED2"/>
    <w:rsid w:val="00B106DE"/>
    <w:rsid w:val="00B47D00"/>
    <w:rsid w:val="00B608E6"/>
    <w:rsid w:val="00B61A26"/>
    <w:rsid w:val="00B633F5"/>
    <w:rsid w:val="00B711E6"/>
    <w:rsid w:val="00BC38FC"/>
    <w:rsid w:val="00BF2F7F"/>
    <w:rsid w:val="00C01D90"/>
    <w:rsid w:val="00C31345"/>
    <w:rsid w:val="00C419E7"/>
    <w:rsid w:val="00C55306"/>
    <w:rsid w:val="00C80F51"/>
    <w:rsid w:val="00C84F4E"/>
    <w:rsid w:val="00C90B14"/>
    <w:rsid w:val="00CA2F66"/>
    <w:rsid w:val="00CB5A42"/>
    <w:rsid w:val="00CC379B"/>
    <w:rsid w:val="00CE2F14"/>
    <w:rsid w:val="00CE6F8A"/>
    <w:rsid w:val="00CF2206"/>
    <w:rsid w:val="00D1000F"/>
    <w:rsid w:val="00D115F3"/>
    <w:rsid w:val="00D27989"/>
    <w:rsid w:val="00D741EB"/>
    <w:rsid w:val="00D84EC6"/>
    <w:rsid w:val="00DB5514"/>
    <w:rsid w:val="00DC2590"/>
    <w:rsid w:val="00DE40E6"/>
    <w:rsid w:val="00DF2AC3"/>
    <w:rsid w:val="00DF3BCF"/>
    <w:rsid w:val="00DF63E1"/>
    <w:rsid w:val="00E412B1"/>
    <w:rsid w:val="00E723AD"/>
    <w:rsid w:val="00E84686"/>
    <w:rsid w:val="00E94417"/>
    <w:rsid w:val="00EA31B7"/>
    <w:rsid w:val="00EA77F8"/>
    <w:rsid w:val="00EB41DC"/>
    <w:rsid w:val="00EC58B9"/>
    <w:rsid w:val="00ED474E"/>
    <w:rsid w:val="00ED6E9B"/>
    <w:rsid w:val="00EF1F30"/>
    <w:rsid w:val="00EF7A9F"/>
    <w:rsid w:val="00F05B0F"/>
    <w:rsid w:val="00F05D27"/>
    <w:rsid w:val="00F203CD"/>
    <w:rsid w:val="00F211D5"/>
    <w:rsid w:val="00F437D3"/>
    <w:rsid w:val="00F654D3"/>
    <w:rsid w:val="00F94BBB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53EC"/>
  <w15:chartTrackingRefBased/>
  <w15:docId w15:val="{7BDCE7AD-E7A7-48BA-BEE2-4A19DEA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6B62A72D069CE8B08D90059C09E5A3D67013A779E189AB4A835B5DEmBv1I" TargetMode="External"/><Relationship Id="rId13" Type="http://schemas.openxmlformats.org/officeDocument/2006/relationships/hyperlink" Target="consultantplus://offline/ref=10E879E2C2D68AB23EBBDE55ADF420BC5161B02F79D469CE8B08D90059C09E5A2F675934749F0191E8E773E0D2BA9E0E2F01277FA68BmDvE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E879E2C2D68AB23EBBDE55ADF420BC5161B22E77DC69CE8B08D90059C09E5A3D67013A779E189AB4A835B5DEmBv1I" TargetMode="External"/><Relationship Id="rId12" Type="http://schemas.openxmlformats.org/officeDocument/2006/relationships/hyperlink" Target="consultantplus://offline/ref=10E879E2C2D68AB23EBBDE55ADF420BC5161BE2873D669CE8B08D90059C09E5A2F67593676960F91E8E773E0D2BA9E0E2F01277FA68BmDvEI" TargetMode="External"/><Relationship Id="rId17" Type="http://schemas.openxmlformats.org/officeDocument/2006/relationships/hyperlink" Target="consultantplus://offline/ref=10E879E2C2D68AB23EBBDE55ADF420BC5161B22E77DC69CE8B08D90059C09E5A3D67013A779E189AB4A835B5DEmBv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E879E2C2D68AB23EBBDE55ADF420BC5163B22A74DD69CE8B08D90059C09E5A3D67013A779E189AB4A835B5DEmBv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879E2C2D68AB23EBBC058BB987EB65568E82170D0659AD658DF570690980F6F275F6336DB0B9BBCB636B1D9B3CB416B5C347FA794D7CE27186F23mDvFI" TargetMode="External"/><Relationship Id="rId11" Type="http://schemas.openxmlformats.org/officeDocument/2006/relationships/hyperlink" Target="consultantplus://offline/ref=10E879E2C2D68AB23EBBDE55ADF420BC5161BE2873D669CE8B08D90059C09E5A2F675936759C069FB7E266F18AB59D1131093163A48AD6mCvFI" TargetMode="External"/><Relationship Id="rId5" Type="http://schemas.openxmlformats.org/officeDocument/2006/relationships/hyperlink" Target="consultantplus://offline/ref=10E879E2C2D68AB23EBBC058BB987EB65568E82170D0659AD658DF570690980F6F275F6336DB0B9BBCB636B6DCB3CB416B5C347FA794D7CE27186F23mDvFI" TargetMode="External"/><Relationship Id="rId15" Type="http://schemas.openxmlformats.org/officeDocument/2006/relationships/hyperlink" Target="consultantplus://offline/ref=10E879E2C2D68AB23EBBDE55ADF420BC5161BE2873D669CE8B08D90059C09E5A2F675936759C069FB7E266F18AB59D1131093163A48AD6mCvFI" TargetMode="External"/><Relationship Id="rId10" Type="http://schemas.openxmlformats.org/officeDocument/2006/relationships/hyperlink" Target="consultantplus://offline/ref=10E879E2C2D68AB23EBBDE55ADF420BC5161BE2873D669CE8B08D90059C09E5A2F675936759C069FB7E266F18AB59D1131093163A48AD6mCvF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5BC8A599016DBC0C142123758F379E1B9A962B59FA3945A90363F97A10AC2A65469390136C9C2ABDE4E232A74686C3B77154F0B20E9C4D7A01CA803D8qAK" TargetMode="External"/><Relationship Id="rId9" Type="http://schemas.openxmlformats.org/officeDocument/2006/relationships/hyperlink" Target="consultantplus://offline/ref=10E879E2C2D68AB23EBBDE55ADF420BC5366B62A72D069CE8B08D90059C09E5A3D67013A779E189AB4A835B5DEmBv1I" TargetMode="External"/><Relationship Id="rId14" Type="http://schemas.openxmlformats.org/officeDocument/2006/relationships/hyperlink" Target="consultantplus://offline/ref=10E879E2C2D68AB23EBBDE55ADF420BC5161BE2873D669CE8B08D90059C09E5A2F675936759C069FB7E266F18AB59D1131093163A48AD6m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105</Pages>
  <Words>16382</Words>
  <Characters>93383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NoFoLA</dc:creator>
  <cp:keywords/>
  <dc:description/>
  <cp:lastModifiedBy>NoFoLA</cp:lastModifiedBy>
  <cp:revision>162</cp:revision>
  <cp:lastPrinted>2019-08-22T08:28:00Z</cp:lastPrinted>
  <dcterms:created xsi:type="dcterms:W3CDTF">2019-08-21T08:47:00Z</dcterms:created>
  <dcterms:modified xsi:type="dcterms:W3CDTF">2019-08-23T12:39:00Z</dcterms:modified>
</cp:coreProperties>
</file>