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8" w:rsidRDefault="00BF6D98" w:rsidP="00741548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D9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F6D98" w:rsidRPr="00BF6D98" w:rsidRDefault="00BF6D98" w:rsidP="00741548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F6D9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6D98" w:rsidRPr="00BF6D98" w:rsidRDefault="00BF6D98" w:rsidP="007415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F6D98">
        <w:rPr>
          <w:rFonts w:ascii="Times New Roman" w:hAnsi="Times New Roman" w:cs="Times New Roman"/>
          <w:sz w:val="28"/>
          <w:szCs w:val="28"/>
        </w:rPr>
        <w:t xml:space="preserve">контрольно-счётного органа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6D98">
        <w:rPr>
          <w:rFonts w:ascii="Times New Roman" w:hAnsi="Times New Roman" w:cs="Times New Roman"/>
          <w:sz w:val="28"/>
          <w:szCs w:val="28"/>
        </w:rPr>
        <w:t xml:space="preserve">О. В. Захарченко  </w:t>
      </w:r>
      <w:r w:rsidR="007B75E1">
        <w:rPr>
          <w:rFonts w:ascii="Times New Roman" w:hAnsi="Times New Roman" w:cs="Times New Roman"/>
          <w:sz w:val="28"/>
          <w:szCs w:val="28"/>
        </w:rPr>
        <w:t>22</w:t>
      </w:r>
      <w:r w:rsidRPr="00BF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F6D98">
        <w:rPr>
          <w:rFonts w:ascii="Times New Roman" w:hAnsi="Times New Roman" w:cs="Times New Roman"/>
          <w:sz w:val="28"/>
          <w:szCs w:val="28"/>
        </w:rPr>
        <w:t xml:space="preserve"> 201</w:t>
      </w:r>
      <w:r w:rsidR="00741548">
        <w:rPr>
          <w:rFonts w:ascii="Times New Roman" w:hAnsi="Times New Roman" w:cs="Times New Roman"/>
          <w:sz w:val="28"/>
          <w:szCs w:val="28"/>
        </w:rPr>
        <w:t>9</w:t>
      </w:r>
      <w:r w:rsidRPr="00BF6D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F6D98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9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F6D98" w:rsidRPr="00BF6D98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D98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организации и проведения приватизации муниципальной собственности, включая проверку расходов, связанных с привати</w:t>
      </w:r>
      <w:r w:rsidR="00741548">
        <w:rPr>
          <w:rFonts w:ascii="Times New Roman" w:hAnsi="Times New Roman" w:cs="Times New Roman"/>
          <w:b/>
          <w:sz w:val="28"/>
          <w:szCs w:val="28"/>
        </w:rPr>
        <w:t>зацией муниципального имущества»</w:t>
      </w:r>
    </w:p>
    <w:bookmarkEnd w:id="0"/>
    <w:p w:rsidR="00BF6D98" w:rsidRDefault="00BF6D98" w:rsidP="007415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6A8">
        <w:rPr>
          <w:rFonts w:ascii="Times New Roman" w:hAnsi="Times New Roman" w:cs="Times New Roman"/>
          <w:b/>
          <w:sz w:val="28"/>
          <w:szCs w:val="28"/>
        </w:rPr>
        <w:t>1.</w:t>
      </w:r>
      <w:r w:rsidRPr="00BF6D98">
        <w:rPr>
          <w:rFonts w:ascii="Times New Roman" w:hAnsi="Times New Roman" w:cs="Times New Roman"/>
          <w:sz w:val="28"/>
          <w:szCs w:val="28"/>
        </w:rPr>
        <w:t xml:space="preserve"> </w:t>
      </w:r>
      <w:r w:rsidRPr="00BF6D98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BF6D98">
        <w:rPr>
          <w:rFonts w:ascii="Times New Roman" w:hAnsi="Times New Roman" w:cs="Times New Roman"/>
          <w:sz w:val="28"/>
          <w:szCs w:val="28"/>
        </w:rPr>
        <w:t xml:space="preserve"> Положение о Контрольно-счётно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Новоалександровского городского округа Ставропольского края</w:t>
      </w:r>
      <w:r w:rsidRPr="00BF6D98">
        <w:rPr>
          <w:rFonts w:ascii="Times New Roman" w:hAnsi="Times New Roman" w:cs="Times New Roman"/>
          <w:sz w:val="28"/>
          <w:szCs w:val="28"/>
        </w:rPr>
        <w:t>, 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6D98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6D98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6D98">
        <w:rPr>
          <w:rFonts w:ascii="Times New Roman" w:hAnsi="Times New Roman" w:cs="Times New Roman"/>
          <w:sz w:val="28"/>
          <w:szCs w:val="28"/>
        </w:rPr>
        <w:t>счётно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Новоалександровского городского округа Ставропольского края</w:t>
      </w:r>
      <w:r w:rsidRPr="00BF6D9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6D98">
        <w:rPr>
          <w:rFonts w:ascii="Times New Roman" w:hAnsi="Times New Roman" w:cs="Times New Roman"/>
          <w:sz w:val="28"/>
          <w:szCs w:val="28"/>
        </w:rPr>
        <w:t xml:space="preserve"> год, </w:t>
      </w:r>
      <w:r w:rsidR="00D326A8">
        <w:rPr>
          <w:rFonts w:ascii="Times New Roman" w:hAnsi="Times New Roman" w:cs="Times New Roman"/>
          <w:sz w:val="28"/>
          <w:szCs w:val="28"/>
        </w:rPr>
        <w:t>приказ контрольно-счетного органа №6 от 4 марта 2019</w:t>
      </w:r>
      <w:r w:rsidR="00741548">
        <w:rPr>
          <w:rFonts w:ascii="Times New Roman" w:hAnsi="Times New Roman" w:cs="Times New Roman"/>
          <w:sz w:val="28"/>
          <w:szCs w:val="28"/>
        </w:rPr>
        <w:t xml:space="preserve"> </w:t>
      </w:r>
      <w:r w:rsidR="00D326A8">
        <w:rPr>
          <w:rFonts w:ascii="Times New Roman" w:hAnsi="Times New Roman" w:cs="Times New Roman"/>
          <w:sz w:val="28"/>
          <w:szCs w:val="28"/>
        </w:rPr>
        <w:t>г.</w:t>
      </w:r>
      <w:r w:rsidRPr="00BF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8" w:rsidRPr="00D326A8" w:rsidRDefault="00BF6D98" w:rsidP="007415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26A8">
        <w:rPr>
          <w:rFonts w:ascii="Times New Roman" w:hAnsi="Times New Roman" w:cs="Times New Roman"/>
          <w:b/>
          <w:sz w:val="28"/>
          <w:szCs w:val="28"/>
        </w:rPr>
        <w:t xml:space="preserve">2. Предмет контрольного мероприятия: </w:t>
      </w:r>
    </w:p>
    <w:p w:rsidR="00FF3EAB" w:rsidRDefault="00BF6D98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6A8">
        <w:rPr>
          <w:rFonts w:ascii="Times New Roman" w:hAnsi="Times New Roman" w:cs="Times New Roman"/>
          <w:sz w:val="28"/>
          <w:szCs w:val="28"/>
        </w:rPr>
        <w:t>- прогнозны</w:t>
      </w:r>
      <w:r w:rsidR="00FF3EAB">
        <w:rPr>
          <w:rFonts w:ascii="Times New Roman" w:hAnsi="Times New Roman" w:cs="Times New Roman"/>
          <w:sz w:val="28"/>
          <w:szCs w:val="28"/>
        </w:rPr>
        <w:t>й</w:t>
      </w:r>
      <w:r w:rsidRPr="00D326A8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</w:t>
      </w:r>
      <w:r w:rsidR="00FF3EAB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D326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F3EAB">
        <w:rPr>
          <w:rFonts w:ascii="Times New Roman" w:hAnsi="Times New Roman" w:cs="Times New Roman"/>
          <w:sz w:val="28"/>
          <w:szCs w:val="28"/>
        </w:rPr>
        <w:t>8</w:t>
      </w:r>
      <w:r w:rsidRPr="00D326A8">
        <w:rPr>
          <w:rFonts w:ascii="Times New Roman" w:hAnsi="Times New Roman" w:cs="Times New Roman"/>
          <w:sz w:val="28"/>
          <w:szCs w:val="28"/>
        </w:rPr>
        <w:t xml:space="preserve"> год; - бухгалтерские документы, подтверждающие предоставление и использование средств, выделенных на приватизацию муниципального имущества; </w:t>
      </w:r>
    </w:p>
    <w:p w:rsidR="00FF3EAB" w:rsidRDefault="00BF6D98" w:rsidP="00741548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26A8">
        <w:rPr>
          <w:rFonts w:ascii="Times New Roman" w:hAnsi="Times New Roman" w:cs="Times New Roman"/>
          <w:sz w:val="28"/>
          <w:szCs w:val="28"/>
        </w:rPr>
        <w:t>- отчёт о выполнении прогнозн</w:t>
      </w:r>
      <w:r w:rsidR="00FF3EAB">
        <w:rPr>
          <w:rFonts w:ascii="Times New Roman" w:hAnsi="Times New Roman" w:cs="Times New Roman"/>
          <w:sz w:val="28"/>
          <w:szCs w:val="28"/>
        </w:rPr>
        <w:t>ого</w:t>
      </w:r>
      <w:r w:rsidRPr="00D326A8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>
        <w:rPr>
          <w:rFonts w:ascii="Times New Roman" w:hAnsi="Times New Roman" w:cs="Times New Roman"/>
          <w:sz w:val="28"/>
          <w:szCs w:val="28"/>
        </w:rPr>
        <w:t>а</w:t>
      </w:r>
      <w:r w:rsidRPr="00D326A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326A8">
        <w:rPr>
          <w:rFonts w:ascii="Times New Roman" w:hAnsi="Times New Roman" w:cs="Times New Roman"/>
          <w:sz w:val="28"/>
          <w:szCs w:val="28"/>
        </w:rPr>
        <w:t xml:space="preserve"> за 201</w:t>
      </w:r>
      <w:r w:rsidR="00FF3EAB">
        <w:rPr>
          <w:rFonts w:ascii="Times New Roman" w:hAnsi="Times New Roman" w:cs="Times New Roman"/>
          <w:sz w:val="28"/>
          <w:szCs w:val="28"/>
        </w:rPr>
        <w:t>8</w:t>
      </w:r>
      <w:r w:rsidRPr="00D326A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3EAB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AB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D326A8">
        <w:rPr>
          <w:rFonts w:ascii="Times New Roman" w:hAnsi="Times New Roman" w:cs="Times New Roman"/>
          <w:sz w:val="28"/>
          <w:szCs w:val="28"/>
        </w:rPr>
        <w:t xml:space="preserve"> </w:t>
      </w:r>
      <w:r w:rsidR="00FF3EA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326A8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FF3EAB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D32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AB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AB">
        <w:rPr>
          <w:rFonts w:ascii="Times New Roman" w:hAnsi="Times New Roman" w:cs="Times New Roman"/>
          <w:b/>
          <w:sz w:val="28"/>
          <w:szCs w:val="28"/>
        </w:rPr>
        <w:t>4. Срок проведения контрольного мероприятия:</w:t>
      </w:r>
      <w:r w:rsidRPr="00D326A8">
        <w:rPr>
          <w:rFonts w:ascii="Times New Roman" w:hAnsi="Times New Roman" w:cs="Times New Roman"/>
          <w:sz w:val="28"/>
          <w:szCs w:val="28"/>
        </w:rPr>
        <w:t xml:space="preserve"> с 0</w:t>
      </w:r>
      <w:r w:rsidR="00FF3EAB">
        <w:rPr>
          <w:rFonts w:ascii="Times New Roman" w:hAnsi="Times New Roman" w:cs="Times New Roman"/>
          <w:sz w:val="28"/>
          <w:szCs w:val="28"/>
        </w:rPr>
        <w:t>5</w:t>
      </w:r>
      <w:r w:rsidRPr="00D326A8">
        <w:rPr>
          <w:rFonts w:ascii="Times New Roman" w:hAnsi="Times New Roman" w:cs="Times New Roman"/>
          <w:sz w:val="28"/>
          <w:szCs w:val="28"/>
        </w:rPr>
        <w:t xml:space="preserve"> </w:t>
      </w:r>
      <w:r w:rsidR="00FF3EAB">
        <w:rPr>
          <w:rFonts w:ascii="Times New Roman" w:hAnsi="Times New Roman" w:cs="Times New Roman"/>
          <w:sz w:val="28"/>
          <w:szCs w:val="28"/>
        </w:rPr>
        <w:t>марта</w:t>
      </w:r>
      <w:r w:rsidRPr="00D326A8">
        <w:rPr>
          <w:rFonts w:ascii="Times New Roman" w:hAnsi="Times New Roman" w:cs="Times New Roman"/>
          <w:sz w:val="28"/>
          <w:szCs w:val="28"/>
        </w:rPr>
        <w:t xml:space="preserve"> </w:t>
      </w:r>
      <w:r w:rsidR="0074154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D326A8">
        <w:rPr>
          <w:rFonts w:ascii="Times New Roman" w:hAnsi="Times New Roman" w:cs="Times New Roman"/>
          <w:sz w:val="28"/>
          <w:szCs w:val="28"/>
        </w:rPr>
        <w:t>по 2</w:t>
      </w:r>
      <w:r w:rsidR="00FF3EAB">
        <w:rPr>
          <w:rFonts w:ascii="Times New Roman" w:hAnsi="Times New Roman" w:cs="Times New Roman"/>
          <w:sz w:val="28"/>
          <w:szCs w:val="28"/>
        </w:rPr>
        <w:t>2</w:t>
      </w:r>
      <w:r w:rsidRPr="00D326A8">
        <w:rPr>
          <w:rFonts w:ascii="Times New Roman" w:hAnsi="Times New Roman" w:cs="Times New Roman"/>
          <w:sz w:val="28"/>
          <w:szCs w:val="28"/>
        </w:rPr>
        <w:t xml:space="preserve"> </w:t>
      </w:r>
      <w:r w:rsidR="00FF3EAB">
        <w:rPr>
          <w:rFonts w:ascii="Times New Roman" w:hAnsi="Times New Roman" w:cs="Times New Roman"/>
          <w:sz w:val="28"/>
          <w:szCs w:val="28"/>
        </w:rPr>
        <w:t>марта</w:t>
      </w:r>
      <w:r w:rsidRPr="00D326A8">
        <w:rPr>
          <w:rFonts w:ascii="Times New Roman" w:hAnsi="Times New Roman" w:cs="Times New Roman"/>
          <w:sz w:val="28"/>
          <w:szCs w:val="28"/>
        </w:rPr>
        <w:t xml:space="preserve"> 201</w:t>
      </w:r>
      <w:r w:rsidR="00741548">
        <w:rPr>
          <w:rFonts w:ascii="Times New Roman" w:hAnsi="Times New Roman" w:cs="Times New Roman"/>
          <w:sz w:val="28"/>
          <w:szCs w:val="28"/>
        </w:rPr>
        <w:t>9</w:t>
      </w:r>
      <w:r w:rsidRPr="00D326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1548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9E">
        <w:rPr>
          <w:rFonts w:ascii="Times New Roman" w:hAnsi="Times New Roman" w:cs="Times New Roman"/>
          <w:b/>
          <w:sz w:val="28"/>
          <w:szCs w:val="28"/>
        </w:rPr>
        <w:t>5. Цели контрольного мероприятия:</w:t>
      </w:r>
      <w:r w:rsidRPr="00FF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48" w:rsidRDefault="0074154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D98" w:rsidRPr="00FF3EAB">
        <w:rPr>
          <w:rFonts w:ascii="Times New Roman" w:hAnsi="Times New Roman" w:cs="Times New Roman"/>
          <w:sz w:val="28"/>
          <w:szCs w:val="28"/>
        </w:rPr>
        <w:t>провести проверку организации и проведения приватизации муниципального имущества, отчётов по выполнению прогнозн</w:t>
      </w:r>
      <w:r w:rsidR="00FF3EAB" w:rsidRPr="00FF3EAB">
        <w:rPr>
          <w:rFonts w:ascii="Times New Roman" w:hAnsi="Times New Roman" w:cs="Times New Roman"/>
          <w:sz w:val="28"/>
          <w:szCs w:val="28"/>
        </w:rPr>
        <w:t>ого</w:t>
      </w:r>
      <w:r w:rsidR="00BF6D98" w:rsidRPr="00FF3EAB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 w:rsidRPr="00FF3EAB">
        <w:rPr>
          <w:rFonts w:ascii="Times New Roman" w:hAnsi="Times New Roman" w:cs="Times New Roman"/>
          <w:sz w:val="28"/>
          <w:szCs w:val="28"/>
        </w:rPr>
        <w:t>а</w:t>
      </w:r>
      <w:r w:rsidR="00BF6D98" w:rsidRPr="00FF3EA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 w:rsidRPr="00FF3EAB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F6D98" w:rsidRPr="00FF3EAB">
        <w:rPr>
          <w:rFonts w:ascii="Times New Roman" w:hAnsi="Times New Roman" w:cs="Times New Roman"/>
          <w:sz w:val="28"/>
          <w:szCs w:val="28"/>
        </w:rPr>
        <w:t xml:space="preserve"> за 201</w:t>
      </w:r>
      <w:r w:rsidR="00FF3EAB" w:rsidRPr="00FF3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  <w:r w:rsidR="00FF3EAB" w:rsidRPr="00FF3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A9E" w:rsidRDefault="0074154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6D98" w:rsidRPr="00FF3EAB">
        <w:rPr>
          <w:rFonts w:ascii="Times New Roman" w:hAnsi="Times New Roman" w:cs="Times New Roman"/>
          <w:sz w:val="28"/>
          <w:szCs w:val="28"/>
        </w:rPr>
        <w:t>роанализировать объём фактически выделенных бюджетных средств на реализацию прогнозных планов приватизации муниципального имущества за 201</w:t>
      </w:r>
      <w:r w:rsidR="003B7A9E">
        <w:rPr>
          <w:rFonts w:ascii="Times New Roman" w:hAnsi="Times New Roman" w:cs="Times New Roman"/>
          <w:sz w:val="28"/>
          <w:szCs w:val="28"/>
        </w:rPr>
        <w:t>8</w:t>
      </w:r>
      <w:r w:rsidR="00BF6D98" w:rsidRPr="00FF3EA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7A9E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9E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деятельности:</w:t>
      </w:r>
      <w:r w:rsidRPr="00D326A8">
        <w:rPr>
          <w:rFonts w:ascii="Times New Roman" w:hAnsi="Times New Roman" w:cs="Times New Roman"/>
          <w:sz w:val="28"/>
          <w:szCs w:val="28"/>
        </w:rPr>
        <w:t xml:space="preserve"> 201</w:t>
      </w:r>
      <w:r w:rsidR="003B7A9E">
        <w:rPr>
          <w:rFonts w:ascii="Times New Roman" w:hAnsi="Times New Roman" w:cs="Times New Roman"/>
          <w:sz w:val="28"/>
          <w:szCs w:val="28"/>
        </w:rPr>
        <w:t>8</w:t>
      </w:r>
      <w:r w:rsidRPr="00D326A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A7F6F" w:rsidRDefault="003B7A9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54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3B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326A8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3B7A9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B7A9E">
        <w:rPr>
          <w:rFonts w:ascii="Times New Roman" w:hAnsi="Times New Roman" w:cs="Times New Roman"/>
          <w:sz w:val="28"/>
          <w:szCs w:val="28"/>
        </w:rPr>
        <w:t xml:space="preserve"> имущественных отношений) является </w:t>
      </w:r>
      <w:r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3B7A9E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3B7A9E">
        <w:rPr>
          <w:rFonts w:ascii="Times New Roman" w:hAnsi="Times New Roman" w:cs="Times New Roman"/>
          <w:sz w:val="28"/>
          <w:szCs w:val="28"/>
        </w:rPr>
        <w:t xml:space="preserve">, обладает статусом юридического лица. </w:t>
      </w:r>
      <w:proofErr w:type="gramStart"/>
      <w:r w:rsidRPr="003B7A9E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</w:t>
      </w:r>
      <w:r w:rsidR="007415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3B7A9E">
        <w:rPr>
          <w:rFonts w:ascii="Times New Roman" w:hAnsi="Times New Roman" w:cs="Times New Roman"/>
          <w:sz w:val="28"/>
          <w:szCs w:val="28"/>
        </w:rPr>
        <w:t xml:space="preserve"> имущественных отношений является выполнение </w:t>
      </w:r>
      <w:r w:rsidR="0074154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3B7A9E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AA7F6F">
        <w:rPr>
          <w:rFonts w:ascii="Times New Roman" w:hAnsi="Times New Roman" w:cs="Times New Roman"/>
          <w:sz w:val="28"/>
          <w:szCs w:val="28"/>
        </w:rPr>
        <w:t>функци</w:t>
      </w:r>
      <w:r w:rsidR="00741548">
        <w:rPr>
          <w:rFonts w:ascii="Times New Roman" w:hAnsi="Times New Roman" w:cs="Times New Roman"/>
          <w:sz w:val="28"/>
          <w:szCs w:val="28"/>
        </w:rPr>
        <w:t>й</w:t>
      </w:r>
      <w:r w:rsidR="00AA7F6F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имуществом, находящимся в муниципальной собственности Новоалександровского городского округа Ставропольского края, а также объектами земельных отношений, в том числе земельными участками, находящимися в муниципальной собственности Новоалександровского городского округа, и земельными участками, государственная собственность на которые не разграничена, расположенными на территории Новоалександровского</w:t>
      </w:r>
      <w:proofErr w:type="gramEnd"/>
      <w:r w:rsidR="00AA7F6F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1C62AC" w:rsidRDefault="00AA7F6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 имущественных отношений осуществляет свою деятельность на основании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 </w:t>
      </w:r>
      <w:r w:rsidR="007415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 первого созыва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B7A9E" w:rsidRPr="003B7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B7A9E" w:rsidRPr="003B7A9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7A9E" w:rsidRPr="003B7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86</w:t>
      </w:r>
      <w:r w:rsidR="003B7A9E" w:rsidRPr="003B7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2AC" w:rsidRDefault="001C62A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управления</w:t>
      </w:r>
      <w:r w:rsidR="00391D3B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2AC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единой политики в области имущественных  и земельных отношений на территории Новоалександровского городского округа;</w:t>
      </w:r>
    </w:p>
    <w:p w:rsidR="000777A2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</w:t>
      </w:r>
      <w:r w:rsidR="007415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учета и ведения реестра муниципальной собственности Новоалександровского городского округа</w:t>
      </w:r>
      <w:r w:rsidR="008E1A07">
        <w:rPr>
          <w:rFonts w:ascii="Times New Roman" w:hAnsi="Times New Roman" w:cs="Times New Roman"/>
          <w:sz w:val="28"/>
          <w:szCs w:val="28"/>
        </w:rPr>
        <w:t>;</w:t>
      </w:r>
    </w:p>
    <w:p w:rsidR="000777A2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и распоряжение в пределах своей компетенции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использованием, состоянием и сохранностью муниципального имущества и земельных участков;</w:t>
      </w:r>
    </w:p>
    <w:p w:rsidR="000C2B00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в бюджет Новоалександровского городского округа неналоговых доходов от использования муниципального имущества и земельных участков;</w:t>
      </w:r>
    </w:p>
    <w:p w:rsidR="000C2B00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государственной регистрации прав на недвижимое имущество и сделок с ним, а также регистрация иных неимущественных прав на муниципальное имущество;</w:t>
      </w:r>
    </w:p>
    <w:p w:rsidR="000C2B00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управления и распоряжения муниципальным имуществом, переданным муниципальным унитарным предприятиям и учреждениям Новоалександровского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участие в их создании, реорганизации и ликвидации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приватизации муниципального имущества;</w:t>
      </w:r>
    </w:p>
    <w:p w:rsidR="000C2B00" w:rsidRDefault="000C2B00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48">
        <w:rPr>
          <w:rFonts w:ascii="Times New Roman" w:hAnsi="Times New Roman" w:cs="Times New Roman"/>
          <w:sz w:val="28"/>
          <w:szCs w:val="28"/>
        </w:rPr>
        <w:t>з</w:t>
      </w:r>
      <w:r w:rsidR="00066F6F">
        <w:rPr>
          <w:rFonts w:ascii="Times New Roman" w:hAnsi="Times New Roman" w:cs="Times New Roman"/>
          <w:sz w:val="28"/>
          <w:szCs w:val="28"/>
        </w:rPr>
        <w:t>ащита имущественных и иных прав и законных интересов муниципального образования Новоалександровского городского округа Ставропольского края в сфере имущественных и земельных отношений.</w:t>
      </w:r>
    </w:p>
    <w:p w:rsidR="0093644C" w:rsidRPr="00741548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41548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мероприятия:</w:t>
      </w:r>
      <w:r w:rsidRPr="00741548">
        <w:rPr>
          <w:rFonts w:ascii="Times New Roman" w:hAnsi="Times New Roman" w:cs="Times New Roman"/>
          <w:b/>
        </w:rPr>
        <w:t xml:space="preserve"> 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4C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44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  <w:r w:rsidRPr="00A82B4E">
        <w:rPr>
          <w:rFonts w:ascii="Times New Roman" w:hAnsi="Times New Roman" w:cs="Times New Roman"/>
        </w:rPr>
        <w:t xml:space="preserve"> </w:t>
      </w:r>
    </w:p>
    <w:p w:rsidR="0093644C" w:rsidRDefault="0093644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4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от 28 февраля 2018 года № 12/145 утверждено Положение о приватизации муниципального имущества Новоалександровского городского округа Ставропольского края (</w:t>
      </w:r>
      <w:r w:rsidRPr="0093644C">
        <w:rPr>
          <w:rFonts w:ascii="Times New Roman" w:hAnsi="Times New Roman" w:cs="Times New Roman"/>
          <w:sz w:val="28"/>
          <w:szCs w:val="28"/>
        </w:rPr>
        <w:t>далее – Положение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). Положение о приватизации устанавливает цели и задачи </w:t>
      </w:r>
      <w:r w:rsidRPr="0093644C">
        <w:rPr>
          <w:rFonts w:ascii="Times New Roman" w:hAnsi="Times New Roman" w:cs="Times New Roman"/>
          <w:sz w:val="28"/>
          <w:szCs w:val="28"/>
        </w:rPr>
        <w:t>приватизации муниципального имущества, определяет порядок и способы приватизации, порядок определения начальной цены и расчётов при приватизации и другие вопросы, отнесённые к ведению органа местного самоуправления.</w:t>
      </w:r>
    </w:p>
    <w:p w:rsidR="000134DC" w:rsidRPr="002F69F1" w:rsidRDefault="000134D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F1">
        <w:rPr>
          <w:rFonts w:ascii="Times New Roman" w:hAnsi="Times New Roman" w:cs="Times New Roman"/>
          <w:sz w:val="28"/>
          <w:szCs w:val="28"/>
        </w:rPr>
        <w:t>В соответствии с п.3.4 Положения о приватизации Управление имущественных отношений 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разрабатывает проект прогнозного плана приватизации муниципального имущества на очередной финансовый год и не позднее 1 октября представляет его Главе городского округа.</w:t>
      </w:r>
      <w:r w:rsidR="00D7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7" w:rsidRPr="00D73EF7" w:rsidRDefault="000134DC" w:rsidP="00D73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5E1">
        <w:rPr>
          <w:rFonts w:ascii="Times New Roman" w:hAnsi="Times New Roman" w:cs="Times New Roman"/>
          <w:sz w:val="28"/>
          <w:szCs w:val="28"/>
        </w:rPr>
        <w:t>В соответствии с п.3.5 Положения о приватизации Прогнозный план приватизации муниципального имущества направляется Главой городского округа на рассмотрение Совета депутатов городского округа</w:t>
      </w:r>
      <w:r w:rsidR="007E740A" w:rsidRPr="007B75E1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начала очередного финансового </w:t>
      </w:r>
      <w:r w:rsidR="007E740A" w:rsidRPr="007B75E1">
        <w:rPr>
          <w:rFonts w:ascii="Times New Roman" w:hAnsi="Times New Roman" w:cs="Times New Roman"/>
          <w:sz w:val="28"/>
          <w:szCs w:val="28"/>
          <w:u w:val="single"/>
        </w:rPr>
        <w:t xml:space="preserve">года (Прогнозный план приватизации на 2018 год утвержден решением Совета депутатов городского округа </w:t>
      </w:r>
      <w:r w:rsidR="00894B54" w:rsidRPr="007B75E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E740A" w:rsidRPr="007B7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B54" w:rsidRPr="007B75E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E740A" w:rsidRPr="007B75E1">
        <w:rPr>
          <w:rFonts w:ascii="Times New Roman" w:hAnsi="Times New Roman" w:cs="Times New Roman"/>
          <w:sz w:val="28"/>
          <w:szCs w:val="28"/>
          <w:u w:val="single"/>
        </w:rPr>
        <w:t xml:space="preserve"> 2018 года)</w:t>
      </w:r>
      <w:proofErr w:type="gramStart"/>
      <w:r w:rsidR="00D73EF7" w:rsidRPr="007B75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A126EF" w:rsidRPr="007B7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EF7" w:rsidRPr="007B75E1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Решением Совета депутатов Новоалександровского городского округа Ставропольского края от 29.12.2018г. №22/292 п. 3.4. дополнен абзацем следующего содержания: </w:t>
      </w:r>
      <w:r w:rsidR="00D73EF7" w:rsidRPr="00D73EF7">
        <w:rPr>
          <w:rFonts w:ascii="Times New Roman" w:hAnsi="Times New Roman" w:cs="Times New Roman"/>
          <w:sz w:val="28"/>
          <w:szCs w:val="28"/>
        </w:rPr>
        <w:t>«</w:t>
      </w:r>
      <w:r w:rsidR="00D73EF7" w:rsidRPr="00D73EF7">
        <w:rPr>
          <w:rFonts w:ascii="Times New Roman" w:hAnsi="Times New Roman" w:cs="Times New Roman"/>
          <w:bCs/>
          <w:sz w:val="28"/>
          <w:szCs w:val="28"/>
        </w:rPr>
        <w:t>Проект прогнозного плана приватизации муниципального имущества на 2018 год разрабатывается и представляется Главе городского округа не позднее 1 мая 2018 года</w:t>
      </w:r>
      <w:r w:rsidR="00D73EF7">
        <w:rPr>
          <w:rFonts w:ascii="Times New Roman" w:hAnsi="Times New Roman" w:cs="Times New Roman"/>
          <w:bCs/>
          <w:sz w:val="28"/>
          <w:szCs w:val="28"/>
        </w:rPr>
        <w:t>»</w:t>
      </w:r>
      <w:r w:rsidR="00D73EF7" w:rsidRPr="00D73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FF4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40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11409">
        <w:rPr>
          <w:rFonts w:ascii="Times New Roman" w:hAnsi="Times New Roman" w:cs="Times New Roman"/>
          <w:sz w:val="28"/>
          <w:szCs w:val="28"/>
        </w:rPr>
        <w:t>2</w:t>
      </w:r>
      <w:r w:rsidRPr="00E11409">
        <w:rPr>
          <w:rFonts w:ascii="Times New Roman" w:hAnsi="Times New Roman" w:cs="Times New Roman"/>
          <w:sz w:val="28"/>
          <w:szCs w:val="28"/>
        </w:rPr>
        <w:t>.</w:t>
      </w:r>
      <w:r w:rsidR="00E11409">
        <w:rPr>
          <w:rFonts w:ascii="Times New Roman" w:hAnsi="Times New Roman" w:cs="Times New Roman"/>
          <w:sz w:val="28"/>
          <w:szCs w:val="28"/>
        </w:rPr>
        <w:t>4</w:t>
      </w:r>
      <w:r w:rsidRPr="00E11409">
        <w:rPr>
          <w:rFonts w:ascii="Times New Roman" w:hAnsi="Times New Roman" w:cs="Times New Roman"/>
          <w:sz w:val="28"/>
          <w:szCs w:val="28"/>
        </w:rPr>
        <w:t xml:space="preserve"> Положения о приватизации специальным уполномоченным органом по вопросам приватизации муниципального имущества</w:t>
      </w:r>
      <w:r w:rsidRPr="00A82B4E">
        <w:rPr>
          <w:rFonts w:ascii="Times New Roman" w:hAnsi="Times New Roman" w:cs="Times New Roman"/>
        </w:rPr>
        <w:t xml:space="preserve"> </w:t>
      </w:r>
      <w:r w:rsidR="00E11409" w:rsidRPr="00E11409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82B4E">
        <w:rPr>
          <w:rFonts w:ascii="Times New Roman" w:hAnsi="Times New Roman" w:cs="Times New Roman"/>
        </w:rPr>
        <w:t xml:space="preserve"> </w:t>
      </w:r>
      <w:r w:rsidRPr="00A94636">
        <w:rPr>
          <w:rFonts w:ascii="Times New Roman" w:hAnsi="Times New Roman" w:cs="Times New Roman"/>
          <w:sz w:val="28"/>
          <w:szCs w:val="28"/>
        </w:rPr>
        <w:t>и продавцом муниципального имущества</w:t>
      </w:r>
      <w:r w:rsidRPr="00A82B4E">
        <w:rPr>
          <w:rFonts w:ascii="Times New Roman" w:hAnsi="Times New Roman" w:cs="Times New Roman"/>
        </w:rPr>
        <w:t xml:space="preserve"> </w:t>
      </w:r>
      <w:r w:rsidRPr="00A94636">
        <w:rPr>
          <w:rFonts w:ascii="Times New Roman" w:hAnsi="Times New Roman" w:cs="Times New Roman"/>
          <w:sz w:val="28"/>
          <w:szCs w:val="28"/>
        </w:rPr>
        <w:t>при заключении сделок, связанных с приватизацией муниципального имущества, является</w:t>
      </w:r>
      <w:r w:rsidRPr="00A82B4E">
        <w:rPr>
          <w:rFonts w:ascii="Times New Roman" w:hAnsi="Times New Roman" w:cs="Times New Roman"/>
        </w:rPr>
        <w:t xml:space="preserve"> </w:t>
      </w:r>
      <w:r w:rsidR="00A94636" w:rsidRPr="00A94636">
        <w:rPr>
          <w:rFonts w:ascii="Times New Roman" w:hAnsi="Times New Roman" w:cs="Times New Roman"/>
          <w:sz w:val="28"/>
          <w:szCs w:val="28"/>
        </w:rPr>
        <w:t>Управление</w:t>
      </w:r>
      <w:r w:rsidRPr="00A94636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A82B4E">
        <w:rPr>
          <w:rFonts w:ascii="Times New Roman" w:hAnsi="Times New Roman" w:cs="Times New Roman"/>
        </w:rPr>
        <w:t xml:space="preserve"> </w:t>
      </w:r>
      <w:r w:rsidR="00A94636" w:rsidRPr="00A94636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94636">
        <w:rPr>
          <w:rFonts w:ascii="Times New Roman" w:hAnsi="Times New Roman" w:cs="Times New Roman"/>
          <w:sz w:val="28"/>
          <w:szCs w:val="28"/>
        </w:rPr>
        <w:t>.</w:t>
      </w:r>
    </w:p>
    <w:p w:rsidR="007E740A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F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856FF4">
        <w:rPr>
          <w:rFonts w:ascii="Times New Roman" w:hAnsi="Times New Roman" w:cs="Times New Roman"/>
          <w:sz w:val="28"/>
          <w:szCs w:val="28"/>
        </w:rPr>
        <w:t>п.п.4 п.</w:t>
      </w:r>
      <w:r w:rsidRPr="00856FF4">
        <w:rPr>
          <w:rFonts w:ascii="Times New Roman" w:hAnsi="Times New Roman" w:cs="Times New Roman"/>
          <w:sz w:val="28"/>
          <w:szCs w:val="28"/>
        </w:rPr>
        <w:t>2.</w:t>
      </w:r>
      <w:r w:rsidR="00856FF4">
        <w:rPr>
          <w:rFonts w:ascii="Times New Roman" w:hAnsi="Times New Roman" w:cs="Times New Roman"/>
          <w:sz w:val="28"/>
          <w:szCs w:val="28"/>
        </w:rPr>
        <w:t>3</w:t>
      </w:r>
      <w:r w:rsidRPr="00856FF4">
        <w:rPr>
          <w:rFonts w:ascii="Times New Roman" w:hAnsi="Times New Roman" w:cs="Times New Roman"/>
          <w:sz w:val="28"/>
          <w:szCs w:val="28"/>
        </w:rPr>
        <w:t xml:space="preserve"> Положения о приватизации администраци</w:t>
      </w:r>
      <w:r w:rsidR="00856FF4" w:rsidRPr="00856FF4">
        <w:rPr>
          <w:rFonts w:ascii="Times New Roman" w:hAnsi="Times New Roman" w:cs="Times New Roman"/>
          <w:sz w:val="28"/>
          <w:szCs w:val="28"/>
        </w:rPr>
        <w:t>я</w:t>
      </w:r>
      <w:r w:rsidRPr="00856FF4">
        <w:rPr>
          <w:rFonts w:ascii="Times New Roman" w:hAnsi="Times New Roman" w:cs="Times New Roman"/>
          <w:sz w:val="28"/>
          <w:szCs w:val="28"/>
        </w:rPr>
        <w:t xml:space="preserve"> </w:t>
      </w:r>
      <w:r w:rsidR="00856FF4" w:rsidRPr="00856FF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82B4E">
        <w:rPr>
          <w:rFonts w:ascii="Times New Roman" w:hAnsi="Times New Roman" w:cs="Times New Roman"/>
        </w:rPr>
        <w:t xml:space="preserve"> </w:t>
      </w:r>
      <w:r w:rsidR="00856FF4" w:rsidRPr="00856FF4">
        <w:rPr>
          <w:rFonts w:ascii="Times New Roman" w:hAnsi="Times New Roman" w:cs="Times New Roman"/>
          <w:sz w:val="28"/>
          <w:szCs w:val="28"/>
        </w:rPr>
        <w:t>создает комиссию по приватизации муниципального имущества (утверждает персональный состав и положение о комиссии по приватизации муниципального имущества)</w:t>
      </w:r>
      <w:r w:rsidR="00856FF4">
        <w:rPr>
          <w:rFonts w:ascii="Times New Roman" w:hAnsi="Times New Roman" w:cs="Times New Roman"/>
          <w:sz w:val="28"/>
          <w:szCs w:val="28"/>
        </w:rPr>
        <w:t xml:space="preserve"> </w:t>
      </w:r>
      <w:r w:rsidR="007E740A">
        <w:rPr>
          <w:rFonts w:ascii="Times New Roman" w:hAnsi="Times New Roman" w:cs="Times New Roman"/>
          <w:sz w:val="28"/>
          <w:szCs w:val="28"/>
        </w:rPr>
        <w:t>– Постановление администрации Новоалександровского городского округа №1450 от 1 октября 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 w:rsidR="007E740A">
        <w:rPr>
          <w:rFonts w:ascii="Times New Roman" w:hAnsi="Times New Roman" w:cs="Times New Roman"/>
          <w:sz w:val="28"/>
          <w:szCs w:val="28"/>
        </w:rPr>
        <w:t>г.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3B" w:rsidRDefault="00391D3B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391D3B" w:rsidRPr="007B75E1" w:rsidRDefault="00AE6CDD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75E1">
        <w:rPr>
          <w:rFonts w:ascii="Times New Roman" w:hAnsi="Times New Roman" w:cs="Times New Roman"/>
          <w:sz w:val="28"/>
          <w:szCs w:val="28"/>
        </w:rPr>
        <w:t>П</w:t>
      </w:r>
      <w:r w:rsidR="008E1A07" w:rsidRPr="007B75E1">
        <w:rPr>
          <w:rFonts w:ascii="Times New Roman" w:hAnsi="Times New Roman" w:cs="Times New Roman"/>
          <w:sz w:val="28"/>
          <w:szCs w:val="28"/>
        </w:rPr>
        <w:t>оряд</w:t>
      </w:r>
      <w:r w:rsidRPr="007B75E1">
        <w:rPr>
          <w:rFonts w:ascii="Times New Roman" w:hAnsi="Times New Roman" w:cs="Times New Roman"/>
          <w:sz w:val="28"/>
          <w:szCs w:val="28"/>
        </w:rPr>
        <w:t>о</w:t>
      </w:r>
      <w:r w:rsidR="008E1A07" w:rsidRPr="007B75E1">
        <w:rPr>
          <w:rFonts w:ascii="Times New Roman" w:hAnsi="Times New Roman" w:cs="Times New Roman"/>
          <w:sz w:val="28"/>
          <w:szCs w:val="28"/>
        </w:rPr>
        <w:t>к продажи муниципального имущества на аукционе (конкурсе), посредством публичного предложения, без объявления цены</w:t>
      </w:r>
      <w:r w:rsidR="00391D3B" w:rsidRPr="007B75E1">
        <w:rPr>
          <w:rFonts w:ascii="Times New Roman" w:hAnsi="Times New Roman" w:cs="Times New Roman"/>
          <w:sz w:val="28"/>
          <w:szCs w:val="28"/>
        </w:rPr>
        <w:t xml:space="preserve"> </w:t>
      </w:r>
      <w:r w:rsidRPr="007B75E1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8E1A07" w:rsidRPr="007B75E1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7B75E1">
        <w:rPr>
          <w:rFonts w:ascii="Times New Roman" w:hAnsi="Times New Roman" w:cs="Times New Roman"/>
          <w:sz w:val="28"/>
          <w:szCs w:val="28"/>
        </w:rPr>
        <w:t>г</w:t>
      </w:r>
      <w:r w:rsidR="00D73EF7" w:rsidRPr="007B75E1">
        <w:rPr>
          <w:rFonts w:ascii="Times New Roman" w:hAnsi="Times New Roman" w:cs="Times New Roman"/>
          <w:sz w:val="28"/>
          <w:szCs w:val="28"/>
        </w:rPr>
        <w:t>лавой 3 Федерального закона РФ №</w:t>
      </w:r>
      <w:r w:rsidR="00A126EF" w:rsidRPr="007B75E1">
        <w:rPr>
          <w:rFonts w:ascii="Times New Roman" w:hAnsi="Times New Roman" w:cs="Times New Roman"/>
          <w:sz w:val="28"/>
          <w:szCs w:val="28"/>
        </w:rPr>
        <w:t>178-ФЗ</w:t>
      </w:r>
      <w:r w:rsidR="00D73EF7" w:rsidRPr="007B75E1">
        <w:rPr>
          <w:rFonts w:ascii="Times New Roman" w:hAnsi="Times New Roman" w:cs="Times New Roman"/>
          <w:sz w:val="28"/>
          <w:szCs w:val="28"/>
        </w:rPr>
        <w:t xml:space="preserve"> от</w:t>
      </w:r>
      <w:r w:rsidR="00F2550E" w:rsidRPr="007B75E1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7B75E1">
        <w:rPr>
          <w:rFonts w:ascii="Times New Roman" w:hAnsi="Times New Roman" w:cs="Times New Roman"/>
          <w:sz w:val="28"/>
          <w:szCs w:val="28"/>
        </w:rPr>
        <w:t>21.12.2001г.</w:t>
      </w:r>
      <w:r w:rsidR="00D73EF7" w:rsidRPr="007B75E1">
        <w:t xml:space="preserve"> </w:t>
      </w:r>
      <w:r w:rsidR="00D73EF7" w:rsidRPr="007B75E1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A126EF" w:rsidRPr="007B75E1">
        <w:rPr>
          <w:rFonts w:ascii="Times New Roman" w:hAnsi="Times New Roman" w:cs="Times New Roman"/>
          <w:sz w:val="28"/>
          <w:szCs w:val="28"/>
        </w:rPr>
        <w:t>, Постановление</w:t>
      </w:r>
      <w:r w:rsidR="00D73EF7" w:rsidRPr="007B75E1">
        <w:rPr>
          <w:rFonts w:ascii="Times New Roman" w:hAnsi="Times New Roman" w:cs="Times New Roman"/>
          <w:sz w:val="28"/>
          <w:szCs w:val="28"/>
        </w:rPr>
        <w:t>м</w:t>
      </w:r>
      <w:r w:rsidR="00A126EF" w:rsidRPr="007B75E1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7B75E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26EF" w:rsidRPr="007B75E1">
        <w:rPr>
          <w:rFonts w:ascii="Times New Roman" w:hAnsi="Times New Roman" w:cs="Times New Roman"/>
          <w:sz w:val="28"/>
          <w:szCs w:val="28"/>
        </w:rPr>
        <w:t xml:space="preserve">РФ </w:t>
      </w:r>
      <w:r w:rsidR="00D73EF7" w:rsidRPr="007B75E1">
        <w:rPr>
          <w:rFonts w:ascii="Times New Roman" w:hAnsi="Times New Roman" w:cs="Times New Roman"/>
          <w:sz w:val="28"/>
          <w:szCs w:val="28"/>
        </w:rPr>
        <w:t>№</w:t>
      </w:r>
      <w:r w:rsidR="00A126EF" w:rsidRPr="007B75E1">
        <w:rPr>
          <w:rFonts w:ascii="Times New Roman" w:hAnsi="Times New Roman" w:cs="Times New Roman"/>
          <w:sz w:val="28"/>
          <w:szCs w:val="28"/>
        </w:rPr>
        <w:t xml:space="preserve">585 </w:t>
      </w:r>
      <w:r w:rsidR="00A16185" w:rsidRPr="007B75E1">
        <w:rPr>
          <w:rFonts w:ascii="Times New Roman" w:hAnsi="Times New Roman" w:cs="Times New Roman"/>
          <w:sz w:val="28"/>
          <w:szCs w:val="28"/>
        </w:rPr>
        <w:t xml:space="preserve">от </w:t>
      </w:r>
      <w:r w:rsidR="00A126EF" w:rsidRPr="007B75E1">
        <w:rPr>
          <w:rFonts w:ascii="Times New Roman" w:hAnsi="Times New Roman" w:cs="Times New Roman"/>
          <w:sz w:val="28"/>
          <w:szCs w:val="28"/>
        </w:rPr>
        <w:t>12.08.2002г.</w:t>
      </w:r>
      <w:r w:rsidR="00A16185" w:rsidRPr="007B75E1">
        <w:t xml:space="preserve"> </w:t>
      </w:r>
      <w:r w:rsidR="00A16185" w:rsidRPr="007B75E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="00A16185" w:rsidRPr="007B75E1">
        <w:rPr>
          <w:rFonts w:ascii="Times New Roman" w:hAnsi="Times New Roman" w:cs="Times New Roman"/>
          <w:sz w:val="28"/>
          <w:szCs w:val="28"/>
        </w:rPr>
        <w:t xml:space="preserve"> акционерных обществ на специализированном аукционе»</w:t>
      </w:r>
      <w:r w:rsidR="00A126EF" w:rsidRPr="007B75E1">
        <w:rPr>
          <w:rFonts w:ascii="Times New Roman" w:hAnsi="Times New Roman" w:cs="Times New Roman"/>
          <w:b/>
          <w:sz w:val="28"/>
          <w:szCs w:val="28"/>
        </w:rPr>
        <w:t>,</w:t>
      </w:r>
      <w:r w:rsidR="00A16185" w:rsidRPr="007B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EF" w:rsidRPr="007B75E1">
        <w:rPr>
          <w:rFonts w:ascii="Times New Roman" w:hAnsi="Times New Roman" w:cs="Times New Roman"/>
          <w:sz w:val="28"/>
          <w:szCs w:val="28"/>
        </w:rPr>
        <w:t>Постановление</w:t>
      </w:r>
      <w:r w:rsidR="00A16185" w:rsidRPr="007B75E1">
        <w:rPr>
          <w:rFonts w:ascii="Times New Roman" w:hAnsi="Times New Roman" w:cs="Times New Roman"/>
          <w:sz w:val="28"/>
          <w:szCs w:val="28"/>
        </w:rPr>
        <w:t>м</w:t>
      </w:r>
      <w:r w:rsidR="00A126EF" w:rsidRPr="007B75E1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7B75E1">
        <w:rPr>
          <w:rFonts w:ascii="Times New Roman" w:hAnsi="Times New Roman" w:cs="Times New Roman"/>
          <w:sz w:val="28"/>
          <w:szCs w:val="28"/>
        </w:rPr>
        <w:t>Правительства РФ №</w:t>
      </w:r>
      <w:r w:rsidR="00A126EF" w:rsidRPr="007B75E1">
        <w:rPr>
          <w:rFonts w:ascii="Times New Roman" w:hAnsi="Times New Roman" w:cs="Times New Roman"/>
          <w:sz w:val="28"/>
          <w:szCs w:val="28"/>
        </w:rPr>
        <w:t xml:space="preserve">549 </w:t>
      </w:r>
      <w:r w:rsidR="00A16185" w:rsidRPr="007B75E1">
        <w:rPr>
          <w:rFonts w:ascii="Times New Roman" w:hAnsi="Times New Roman" w:cs="Times New Roman"/>
          <w:sz w:val="28"/>
          <w:szCs w:val="28"/>
        </w:rPr>
        <w:t xml:space="preserve">от </w:t>
      </w:r>
      <w:r w:rsidR="00A126EF" w:rsidRPr="007B75E1">
        <w:rPr>
          <w:rFonts w:ascii="Times New Roman" w:hAnsi="Times New Roman" w:cs="Times New Roman"/>
          <w:sz w:val="28"/>
          <w:szCs w:val="28"/>
        </w:rPr>
        <w:t>22.07</w:t>
      </w:r>
      <w:r w:rsidR="00A16185" w:rsidRPr="007B75E1">
        <w:rPr>
          <w:rFonts w:ascii="Times New Roman" w:hAnsi="Times New Roman" w:cs="Times New Roman"/>
          <w:sz w:val="28"/>
          <w:szCs w:val="28"/>
        </w:rPr>
        <w:t>.</w:t>
      </w:r>
      <w:r w:rsidR="00A126EF" w:rsidRPr="007B75E1">
        <w:rPr>
          <w:rFonts w:ascii="Times New Roman" w:hAnsi="Times New Roman" w:cs="Times New Roman"/>
          <w:sz w:val="28"/>
          <w:szCs w:val="28"/>
        </w:rPr>
        <w:t>2002г.</w:t>
      </w:r>
      <w:r w:rsidR="00A16185" w:rsidRPr="007B75E1">
        <w:rPr>
          <w:rFonts w:ascii="Times New Roman" w:hAnsi="Times New Roman" w:cs="Times New Roman"/>
          <w:sz w:val="28"/>
          <w:szCs w:val="28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894B54" w:rsidRPr="00D85627" w:rsidRDefault="00F2550E" w:rsidP="00F25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E1">
        <w:rPr>
          <w:rFonts w:ascii="Times New Roman" w:hAnsi="Times New Roman" w:cs="Times New Roman"/>
          <w:sz w:val="28"/>
          <w:szCs w:val="28"/>
        </w:rPr>
        <w:t>П</w:t>
      </w:r>
      <w:r w:rsidR="008E1A07" w:rsidRPr="007B75E1">
        <w:rPr>
          <w:rFonts w:ascii="Times New Roman" w:hAnsi="Times New Roman" w:cs="Times New Roman"/>
          <w:sz w:val="28"/>
          <w:szCs w:val="28"/>
        </w:rPr>
        <w:t>орядок принятия решений об условиях приватизации муниципального имущества</w:t>
      </w:r>
      <w:r w:rsidRPr="007B75E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п.4 ст.14</w:t>
      </w:r>
      <w:r w:rsidRPr="007B7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75E1">
        <w:rPr>
          <w:rFonts w:ascii="Times New Roman" w:hAnsi="Times New Roman" w:cs="Times New Roman"/>
          <w:sz w:val="28"/>
          <w:szCs w:val="28"/>
        </w:rPr>
        <w:t>Федерального закона РФ №178-ФЗ от 21.12.2001г.</w:t>
      </w:r>
      <w:r w:rsidRPr="007B75E1">
        <w:t xml:space="preserve"> </w:t>
      </w:r>
      <w:r w:rsidRPr="007B75E1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имущества».</w:t>
      </w:r>
    </w:p>
    <w:p w:rsidR="00F2550E" w:rsidRDefault="00F2550E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54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1D2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муниципального имущества </w:t>
      </w:r>
      <w:r w:rsidR="00931D26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931D26">
        <w:rPr>
          <w:rFonts w:ascii="Times New Roman" w:hAnsi="Times New Roman" w:cs="Times New Roman"/>
          <w:sz w:val="28"/>
          <w:szCs w:val="28"/>
        </w:rPr>
        <w:t xml:space="preserve"> </w:t>
      </w:r>
      <w:r w:rsidR="00931D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931D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законодательства: содержание информационных сообщений, сроки их опубликования соответствуют требованиям Федерального закона от 21.12.2001 № 178-ФЗ «О приватизации государственного и муниципального имущества» и Положению о приватизации имущества</w:t>
      </w:r>
      <w:r w:rsidR="00894B54">
        <w:rPr>
          <w:rFonts w:ascii="Times New Roman" w:hAnsi="Times New Roman" w:cs="Times New Roman"/>
          <w:sz w:val="28"/>
          <w:szCs w:val="28"/>
        </w:rPr>
        <w:t>.</w:t>
      </w:r>
      <w:r w:rsidRPr="00A82B4E">
        <w:rPr>
          <w:rFonts w:ascii="Times New Roman" w:hAnsi="Times New Roman" w:cs="Times New Roman"/>
        </w:rPr>
        <w:t xml:space="preserve"> 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EE7" w:rsidRDefault="00956EE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первоначально</w:t>
      </w:r>
      <w:r w:rsidR="00D517D3">
        <w:rPr>
          <w:rFonts w:ascii="Times New Roman" w:hAnsi="Times New Roman" w:cs="Times New Roman"/>
          <w:sz w:val="28"/>
          <w:szCs w:val="28"/>
        </w:rPr>
        <w:t xml:space="preserve">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плане приватизации от 30 марта 2018 года заявлено 12 объектов для приватизации.</w:t>
      </w:r>
      <w:r w:rsidR="00D517D3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Новоалександровского городского округа Ставропольского края от 29 мая 2018 года №15/228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D3">
        <w:rPr>
          <w:rFonts w:ascii="Times New Roman" w:hAnsi="Times New Roman" w:cs="Times New Roman"/>
          <w:sz w:val="28"/>
          <w:szCs w:val="28"/>
        </w:rPr>
        <w:t>изменения и в прогнозный план приватизации внесены еще 4 объекта приватизации.</w:t>
      </w:r>
      <w:r w:rsidR="00D00280">
        <w:rPr>
          <w:rFonts w:ascii="Times New Roman" w:hAnsi="Times New Roman" w:cs="Times New Roman"/>
          <w:sz w:val="28"/>
          <w:szCs w:val="28"/>
        </w:rPr>
        <w:t xml:space="preserve"> Всего в прогнозном плане приватизации </w:t>
      </w:r>
      <w:r w:rsidR="00AE6CDD">
        <w:rPr>
          <w:rFonts w:ascii="Times New Roman" w:hAnsi="Times New Roman" w:cs="Times New Roman"/>
          <w:sz w:val="28"/>
          <w:szCs w:val="28"/>
        </w:rPr>
        <w:t>включено</w:t>
      </w:r>
      <w:r w:rsidR="00D00280">
        <w:rPr>
          <w:rFonts w:ascii="Times New Roman" w:hAnsi="Times New Roman" w:cs="Times New Roman"/>
          <w:sz w:val="28"/>
          <w:szCs w:val="28"/>
        </w:rPr>
        <w:t xml:space="preserve"> 16 объектов.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280" w:rsidRDefault="00D0028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п.3.9 </w:t>
      </w:r>
      <w:r w:rsidR="00E7137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ежегодно, не позднее 1 апреля текущего года, направляет в Совет депутатов городского округа отчет о результатах приватизации муниципального имущества за прошедший год. Отчет о результатах приватизации муниципального имущества за прошедший год представлен в контрольно-счетный орган </w:t>
      </w:r>
      <w:r w:rsidR="00391D3B">
        <w:rPr>
          <w:rFonts w:ascii="Times New Roman" w:hAnsi="Times New Roman" w:cs="Times New Roman"/>
          <w:sz w:val="28"/>
          <w:szCs w:val="28"/>
        </w:rPr>
        <w:t xml:space="preserve">в </w:t>
      </w:r>
      <w:r w:rsidR="00E7137F">
        <w:rPr>
          <w:rFonts w:ascii="Times New Roman" w:hAnsi="Times New Roman" w:cs="Times New Roman"/>
          <w:sz w:val="28"/>
          <w:szCs w:val="28"/>
        </w:rPr>
        <w:lastRenderedPageBreak/>
        <w:t xml:space="preserve">виде </w:t>
      </w:r>
      <w:r w:rsidRPr="00D00280">
        <w:rPr>
          <w:rFonts w:ascii="Times New Roman" w:hAnsi="Times New Roman" w:cs="Times New Roman"/>
          <w:sz w:val="28"/>
          <w:szCs w:val="28"/>
        </w:rPr>
        <w:t>проект</w:t>
      </w:r>
      <w:r w:rsidR="00E7137F">
        <w:rPr>
          <w:rFonts w:ascii="Times New Roman" w:hAnsi="Times New Roman" w:cs="Times New Roman"/>
          <w:sz w:val="28"/>
          <w:szCs w:val="28"/>
        </w:rPr>
        <w:t>а</w:t>
      </w:r>
      <w:r w:rsidRPr="00D00280">
        <w:rPr>
          <w:rFonts w:ascii="Times New Roman" w:hAnsi="Times New Roman" w:cs="Times New Roman"/>
          <w:sz w:val="28"/>
          <w:szCs w:val="28"/>
        </w:rPr>
        <w:t xml:space="preserve"> решения Совета депутатов Новоалександровского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D00280">
        <w:rPr>
          <w:rFonts w:ascii="Times New Roman" w:hAnsi="Times New Roman" w:cs="Times New Roman"/>
          <w:sz w:val="28"/>
          <w:szCs w:val="28"/>
        </w:rPr>
        <w:t>«Об утверждении отчета о результатах приватизации муниципального имущества Новоалександровского городского округа Ставропольского края за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D3B">
        <w:rPr>
          <w:rFonts w:ascii="Times New Roman" w:hAnsi="Times New Roman" w:cs="Times New Roman"/>
          <w:sz w:val="28"/>
          <w:szCs w:val="28"/>
        </w:rPr>
        <w:t>,</w:t>
      </w:r>
      <w:r w:rsidR="00E7137F">
        <w:rPr>
          <w:rFonts w:ascii="Times New Roman" w:hAnsi="Times New Roman" w:cs="Times New Roman"/>
          <w:sz w:val="28"/>
          <w:szCs w:val="28"/>
        </w:rPr>
        <w:t xml:space="preserve"> в котором отражены 2 объекта приватизации:</w:t>
      </w:r>
    </w:p>
    <w:p w:rsidR="00E7137F" w:rsidRDefault="00E7137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37F">
        <w:rPr>
          <w:rFonts w:ascii="Times New Roman" w:hAnsi="Times New Roman" w:cs="Times New Roman"/>
          <w:sz w:val="28"/>
          <w:szCs w:val="28"/>
        </w:rPr>
        <w:t>Здание</w:t>
      </w:r>
      <w:r w:rsidR="00391D3B">
        <w:rPr>
          <w:rFonts w:ascii="Times New Roman" w:hAnsi="Times New Roman" w:cs="Times New Roman"/>
          <w:sz w:val="28"/>
          <w:szCs w:val="28"/>
        </w:rPr>
        <w:t>:</w:t>
      </w:r>
      <w:r w:rsidRPr="00E7137F">
        <w:rPr>
          <w:rFonts w:ascii="Times New Roman" w:hAnsi="Times New Roman" w:cs="Times New Roman"/>
          <w:sz w:val="28"/>
          <w:szCs w:val="28"/>
        </w:rPr>
        <w:t xml:space="preserve"> Баня, кадастровый номер 26:04:000000:5379, назначение нежилое, площадь 249,9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7137F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поселок Светлый</w:t>
      </w:r>
      <w:r>
        <w:rPr>
          <w:rFonts w:ascii="Times New Roman" w:hAnsi="Times New Roman" w:cs="Times New Roman"/>
          <w:sz w:val="28"/>
          <w:szCs w:val="28"/>
        </w:rPr>
        <w:t>, с начальной ценой (без учета НДС) 593220,33 руб.;</w:t>
      </w:r>
    </w:p>
    <w:p w:rsidR="00E7137F" w:rsidRPr="00E7137F" w:rsidRDefault="00E7137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37F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26:04:090102:31, категория земель: земли населенных пунктов; разрешенное использование: для общественно-деловых целей, площадь 1676м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37F">
        <w:rPr>
          <w:rFonts w:ascii="Times New Roman" w:hAnsi="Times New Roman" w:cs="Times New Roman"/>
          <w:sz w:val="28"/>
          <w:szCs w:val="28"/>
        </w:rPr>
        <w:t>; адрес: установлено относительно ориентира, расположенного в границах участка, ориентир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7F">
        <w:rPr>
          <w:rFonts w:ascii="Times New Roman" w:hAnsi="Times New Roman" w:cs="Times New Roman"/>
          <w:sz w:val="28"/>
          <w:szCs w:val="28"/>
        </w:rPr>
        <w:t xml:space="preserve">Светлый, </w:t>
      </w:r>
      <w:proofErr w:type="spellStart"/>
      <w:r w:rsidRPr="00E7137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E7137F">
        <w:rPr>
          <w:rFonts w:ascii="Times New Roman" w:hAnsi="Times New Roman" w:cs="Times New Roman"/>
          <w:sz w:val="28"/>
          <w:szCs w:val="28"/>
        </w:rPr>
        <w:t xml:space="preserve"> (Баня), почтовый адрес ориентира: Ставропольский край, Новоалександровский район</w:t>
      </w:r>
      <w:r>
        <w:rPr>
          <w:rFonts w:ascii="Times New Roman" w:hAnsi="Times New Roman" w:cs="Times New Roman"/>
          <w:sz w:val="28"/>
          <w:szCs w:val="28"/>
        </w:rPr>
        <w:t>, с начальной ценой (без учета НДС) 300100 руб.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1B" w:rsidRDefault="009D4F1B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Новоалександровского городского округа от 8 октября 2018 года №1519 «Об условиях приватизации объекта недвижимости – Баня, расположенного по адресу: Ставропольский край, Новоалександровский район, поселок Светлый, и земельного участка с кадастровым номером 26:04:090102:31, занимаемого эти</w:t>
      </w:r>
      <w:r w:rsidR="008F2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объектом» установлен способ приватизации продажа на аукционе открытом по составу участников и открытом по форме подачи предложений. Установлена начальная максимальная цена объекта недвижимости в размере 1000100 руб.</w:t>
      </w:r>
      <w:r w:rsidR="008F225E">
        <w:rPr>
          <w:rFonts w:ascii="Times New Roman" w:hAnsi="Times New Roman" w:cs="Times New Roman"/>
          <w:sz w:val="28"/>
          <w:szCs w:val="28"/>
        </w:rPr>
        <w:t>, в том числе: нежилое здание – Баня 700000,00 руб. (с учетом НДС), земельного участка 300100,00 рублей. Цена установлена на основании отчета об оценке №482 от 20.07.2018г., выполненног</w:t>
      </w:r>
      <w:proofErr w:type="gramStart"/>
      <w:r w:rsidR="008F225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8F225E">
        <w:rPr>
          <w:rFonts w:ascii="Times New Roman" w:hAnsi="Times New Roman" w:cs="Times New Roman"/>
          <w:sz w:val="28"/>
          <w:szCs w:val="28"/>
        </w:rPr>
        <w:t xml:space="preserve"> «Северо-Кавказский Регион-Оценка».</w:t>
      </w:r>
    </w:p>
    <w:p w:rsidR="00D00280" w:rsidRDefault="009D4F1B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размер задатка в сумме 200020 руб.</w:t>
      </w:r>
    </w:p>
    <w:p w:rsidR="008F225E" w:rsidRDefault="008F225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30000,00 рублей.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5E" w:rsidRDefault="008F225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Управления имущественных отношений администрации Новоалександровского городского округа Ставропольского края от 15.10.2018г. №38 «О мероприятиях по проведению аукциона по продаже находящегося в муниципальной собственности Новоалександровского городского округа Ставропольского края объекта недвижимости – Баня, расположенного по адресу: Ставропольский край, Новоалександровский район, поселок Светлый, и земельного участка с кадастровым номером 26:04:090102:31, занимаемого этим объектом» установлено:</w:t>
      </w:r>
    </w:p>
    <w:p w:rsidR="008F225E" w:rsidRDefault="008F225E" w:rsidP="00741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по продаже находящегося в муниципальной собственности Новоалександровского городского округа Ставропольского края </w:t>
      </w:r>
      <w:r w:rsidR="00DF4EF1">
        <w:rPr>
          <w:rFonts w:ascii="Times New Roman" w:hAnsi="Times New Roman" w:cs="Times New Roman"/>
          <w:sz w:val="28"/>
          <w:szCs w:val="28"/>
        </w:rPr>
        <w:t xml:space="preserve">объекта недвижимости – Баня, кадастровый номер 26:04:000000:5379, расположенного по адресу: Ставропольский край, Новоалександровский район, поселок Светлый, и земельного участка с кадастровым номером </w:t>
      </w:r>
      <w:r w:rsidR="00DF4EF1">
        <w:rPr>
          <w:rFonts w:ascii="Times New Roman" w:hAnsi="Times New Roman" w:cs="Times New Roman"/>
          <w:sz w:val="28"/>
          <w:szCs w:val="28"/>
        </w:rPr>
        <w:lastRenderedPageBreak/>
        <w:t>26:04:090102:31, занимаемого этим объектом», провести 16.11.2018г. в 09.00 часов – исполнено (извещение о проведении торгов № 161018/30235565/02 от 16.11.2018г.).</w:t>
      </w:r>
    </w:p>
    <w:p w:rsidR="00DF4EF1" w:rsidRDefault="00DF4EF1" w:rsidP="00741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аукциона осуществить с 17.10.2018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12.11.2018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исполнено.</w:t>
      </w:r>
    </w:p>
    <w:p w:rsidR="00DF4EF1" w:rsidRDefault="00B21503" w:rsidP="00741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заявки на участие в аукционе по продаже находящихся в муниципальной собственности объектов недвижимости – исполнено.</w:t>
      </w:r>
    </w:p>
    <w:p w:rsidR="00B21503" w:rsidRDefault="00B21503" w:rsidP="00741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договора купли-продажи – исполнено.</w:t>
      </w:r>
    </w:p>
    <w:p w:rsidR="00B21503" w:rsidRDefault="00B21503" w:rsidP="0074154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лоту №1 опубликованы 14.11.2018г. в 12ч.01мин.</w:t>
      </w:r>
    </w:p>
    <w:p w:rsidR="00B21503" w:rsidRDefault="00B21503" w:rsidP="0074154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торгов по лоту №1 опубликованы 16.11.2018г. в 11ч.45мин.</w:t>
      </w:r>
    </w:p>
    <w:p w:rsidR="00B21503" w:rsidRDefault="00B21503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признан состоявшимся, </w:t>
      </w:r>
      <w:r w:rsidR="00EE74F1">
        <w:rPr>
          <w:rFonts w:ascii="Times New Roman" w:hAnsi="Times New Roman" w:cs="Times New Roman"/>
          <w:sz w:val="28"/>
          <w:szCs w:val="28"/>
        </w:rPr>
        <w:t>победителем признан</w:t>
      </w:r>
      <w:r w:rsidR="007B75E1">
        <w:rPr>
          <w:rFonts w:ascii="Times New Roman" w:hAnsi="Times New Roman" w:cs="Times New Roman"/>
          <w:sz w:val="28"/>
          <w:szCs w:val="28"/>
        </w:rPr>
        <w:t>о</w:t>
      </w:r>
      <w:r w:rsidR="00EE74F1">
        <w:rPr>
          <w:rFonts w:ascii="Times New Roman" w:hAnsi="Times New Roman" w:cs="Times New Roman"/>
          <w:sz w:val="28"/>
          <w:szCs w:val="28"/>
        </w:rPr>
        <w:t xml:space="preserve"> Акционерное </w:t>
      </w:r>
      <w:r>
        <w:rPr>
          <w:rFonts w:ascii="Times New Roman" w:hAnsi="Times New Roman" w:cs="Times New Roman"/>
          <w:sz w:val="28"/>
          <w:szCs w:val="28"/>
        </w:rPr>
        <w:t>общество «Нива», предложившее наибольшую цену за объект недвижимости, цена сделки составила 1030100 руб.</w:t>
      </w:r>
      <w:r w:rsidR="00BF60AA">
        <w:rPr>
          <w:rFonts w:ascii="Times New Roman" w:hAnsi="Times New Roman" w:cs="Times New Roman"/>
          <w:sz w:val="28"/>
          <w:szCs w:val="28"/>
        </w:rPr>
        <w:t xml:space="preserve"> (протокол №10 от 16.11.2018г.).</w:t>
      </w:r>
    </w:p>
    <w:p w:rsidR="00B54DB5" w:rsidRDefault="00B54DB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для участия в аукционе перечислен АО «Нива» в размере 200020,00 руб. в полном </w:t>
      </w:r>
      <w:r w:rsidR="00807F57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(платежное поручение от 01.11.2018г. №2884).</w:t>
      </w:r>
    </w:p>
    <w:p w:rsidR="00B21503" w:rsidRDefault="00B54DB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57">
        <w:rPr>
          <w:rFonts w:ascii="Times New Roman" w:hAnsi="Times New Roman" w:cs="Times New Roman"/>
          <w:sz w:val="28"/>
          <w:szCs w:val="28"/>
        </w:rPr>
        <w:t xml:space="preserve">Средства от аукциона перечислены в </w:t>
      </w:r>
      <w:r w:rsidR="00EE74F1">
        <w:rPr>
          <w:rFonts w:ascii="Times New Roman" w:hAnsi="Times New Roman" w:cs="Times New Roman"/>
          <w:sz w:val="28"/>
          <w:szCs w:val="28"/>
        </w:rPr>
        <w:t xml:space="preserve">бюджет Новоалександровского городского округа в </w:t>
      </w:r>
      <w:r w:rsidR="00807F57">
        <w:rPr>
          <w:rFonts w:ascii="Times New Roman" w:hAnsi="Times New Roman" w:cs="Times New Roman"/>
          <w:sz w:val="28"/>
          <w:szCs w:val="28"/>
        </w:rPr>
        <w:t>полном объеме (платежные поручения от 26.11.2018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 w:rsidR="00807F57">
        <w:rPr>
          <w:rFonts w:ascii="Times New Roman" w:hAnsi="Times New Roman" w:cs="Times New Roman"/>
          <w:sz w:val="28"/>
          <w:szCs w:val="28"/>
        </w:rPr>
        <w:t>г. №3064 на 309100,00 руб. и №3063 от 26.11.2018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 w:rsidR="00807F57">
        <w:rPr>
          <w:rFonts w:ascii="Times New Roman" w:hAnsi="Times New Roman" w:cs="Times New Roman"/>
          <w:sz w:val="28"/>
          <w:szCs w:val="28"/>
        </w:rPr>
        <w:t>г. на 410996,95 руб., выписка из лицевого счета администратора доходов бюджета</w:t>
      </w:r>
      <w:r w:rsidR="00EE74F1">
        <w:rPr>
          <w:rFonts w:ascii="Times New Roman" w:hAnsi="Times New Roman" w:cs="Times New Roman"/>
          <w:sz w:val="28"/>
          <w:szCs w:val="28"/>
        </w:rPr>
        <w:t xml:space="preserve"> №04213</w:t>
      </w:r>
      <w:r w:rsidR="00EE74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74F1">
        <w:rPr>
          <w:rFonts w:ascii="Times New Roman" w:hAnsi="Times New Roman" w:cs="Times New Roman"/>
          <w:sz w:val="28"/>
          <w:szCs w:val="28"/>
        </w:rPr>
        <w:t>05860 от 26.11.2018</w:t>
      </w:r>
      <w:r w:rsidR="00391D3B">
        <w:rPr>
          <w:rFonts w:ascii="Times New Roman" w:hAnsi="Times New Roman" w:cs="Times New Roman"/>
          <w:sz w:val="28"/>
          <w:szCs w:val="28"/>
        </w:rPr>
        <w:t xml:space="preserve"> </w:t>
      </w:r>
      <w:r w:rsidR="00EE74F1">
        <w:rPr>
          <w:rFonts w:ascii="Times New Roman" w:hAnsi="Times New Roman" w:cs="Times New Roman"/>
          <w:sz w:val="28"/>
          <w:szCs w:val="28"/>
        </w:rPr>
        <w:t>г.</w:t>
      </w:r>
      <w:r w:rsidR="00807F57">
        <w:rPr>
          <w:rFonts w:ascii="Times New Roman" w:hAnsi="Times New Roman" w:cs="Times New Roman"/>
          <w:sz w:val="28"/>
          <w:szCs w:val="28"/>
        </w:rPr>
        <w:t>).</w:t>
      </w:r>
    </w:p>
    <w:p w:rsidR="00807F57" w:rsidRDefault="00807F57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 продажи объекта недвижимости и земельного участка, занимаемого этим объектом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№1 оформлен 19 ноября 2018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 договору купли-продажи составлен Акт приема-передачи объекта недвижимости и земельного участка от 5 декабря 2018 года.</w:t>
      </w:r>
    </w:p>
    <w:p w:rsidR="003C44FE" w:rsidRDefault="00EE74F1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E74F1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EE74F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EE74F1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EE74F1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 этим объектом, расположенные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Горьковский, улица Комсомольская, дом 33</w:t>
      </w:r>
      <w:proofErr w:type="gramStart"/>
      <w:r w:rsidRPr="00EE74F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E74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74F1" w:rsidRPr="00EE74F1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Здание котельной, кадастровый номер 26:04:030206:729, назначение нежилое здание, площадь 119,1 </w:t>
      </w:r>
      <w:r w:rsidR="00EE74F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E74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EE74F1">
        <w:rPr>
          <w:rFonts w:ascii="Times New Roman" w:hAnsi="Times New Roman" w:cs="Times New Roman"/>
          <w:sz w:val="28"/>
          <w:szCs w:val="28"/>
        </w:rPr>
        <w:t>;</w:t>
      </w:r>
    </w:p>
    <w:p w:rsidR="00EE74F1" w:rsidRPr="00EE74F1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26:04:030206:1154, категория земель: земли населенных пунктов; разрешенное использование: для общественно-деловых целей, площадь 354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EE74F1">
        <w:rPr>
          <w:rFonts w:ascii="Times New Roman" w:hAnsi="Times New Roman" w:cs="Times New Roman"/>
          <w:sz w:val="28"/>
          <w:szCs w:val="28"/>
        </w:rPr>
        <w:t>.</w:t>
      </w:r>
    </w:p>
    <w:p w:rsidR="003C44FE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="00EE74F1"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 занимаемого этим объектом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 </w:t>
      </w:r>
      <w:r w:rsidRPr="00EE74F1">
        <w:rPr>
          <w:rFonts w:ascii="Times New Roman" w:hAnsi="Times New Roman" w:cs="Times New Roman"/>
          <w:sz w:val="28"/>
          <w:szCs w:val="28"/>
        </w:rPr>
        <w:t>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4F1" w:rsidRPr="00EE74F1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EE74F1" w:rsidRPr="00EE74F1">
        <w:rPr>
          <w:rFonts w:ascii="Times New Roman" w:hAnsi="Times New Roman" w:cs="Times New Roman"/>
          <w:sz w:val="28"/>
          <w:szCs w:val="28"/>
        </w:rPr>
        <w:t xml:space="preserve">не состоялся ввиду отсутствия заявок. Начальная цена объекта недвижимости и земельного участка,  составляла 264600,00 рублей (двести шестьдесят четыре тысячи шестьсот рублей) (с учетом НДС). </w:t>
      </w:r>
    </w:p>
    <w:p w:rsidR="00EE74F1" w:rsidRPr="003C44FE" w:rsidRDefault="00EE74F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FE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3C44FE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3C44FE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этим объектом, расположен</w:t>
      </w:r>
      <w:r w:rsidR="00761371">
        <w:rPr>
          <w:rFonts w:ascii="Times New Roman" w:hAnsi="Times New Roman" w:cs="Times New Roman"/>
          <w:sz w:val="28"/>
          <w:szCs w:val="28"/>
        </w:rPr>
        <w:t>н</w:t>
      </w:r>
      <w:r w:rsidRPr="003C44FE">
        <w:rPr>
          <w:rFonts w:ascii="Times New Roman" w:hAnsi="Times New Roman" w:cs="Times New Roman"/>
          <w:sz w:val="28"/>
          <w:szCs w:val="28"/>
        </w:rPr>
        <w:t>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3C44FE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ул.</w:t>
      </w:r>
      <w:r w:rsidR="003C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F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3C44FE">
        <w:rPr>
          <w:rFonts w:ascii="Times New Roman" w:hAnsi="Times New Roman" w:cs="Times New Roman"/>
          <w:sz w:val="28"/>
          <w:szCs w:val="28"/>
        </w:rPr>
        <w:t xml:space="preserve"> д</w:t>
      </w:r>
      <w:r w:rsidR="00761371">
        <w:rPr>
          <w:rFonts w:ascii="Times New Roman" w:hAnsi="Times New Roman" w:cs="Times New Roman"/>
          <w:sz w:val="28"/>
          <w:szCs w:val="28"/>
        </w:rPr>
        <w:t xml:space="preserve">. </w:t>
      </w:r>
      <w:r w:rsidRPr="003C44FE">
        <w:rPr>
          <w:rFonts w:ascii="Times New Roman" w:hAnsi="Times New Roman" w:cs="Times New Roman"/>
          <w:sz w:val="28"/>
          <w:szCs w:val="28"/>
        </w:rPr>
        <w:t>.29:</w:t>
      </w:r>
    </w:p>
    <w:p w:rsidR="00EE74F1" w:rsidRPr="003C44FE" w:rsidRDefault="003C44F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26:04:160201:552;</w:t>
      </w:r>
    </w:p>
    <w:p w:rsidR="00EE74F1" w:rsidRPr="003C44FE" w:rsidRDefault="003C44F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26:04:160201:925, площадь 2004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3C44FE">
        <w:rPr>
          <w:rFonts w:ascii="Times New Roman" w:hAnsi="Times New Roman" w:cs="Times New Roman"/>
          <w:sz w:val="28"/>
          <w:szCs w:val="28"/>
        </w:rPr>
        <w:t>.</w:t>
      </w:r>
    </w:p>
    <w:p w:rsidR="003C44FE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4FE" w:rsidRDefault="003C44FE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  <w:r w:rsidR="00EE74F1" w:rsidRPr="003C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1" w:rsidRPr="003C44FE" w:rsidRDefault="00EE74F1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C44FE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193428,00 рублей (сто девяносто три тысячи четыреста двадцать восемь рублей) (с учетом НДС).</w:t>
      </w:r>
    </w:p>
    <w:p w:rsidR="00EE74F1" w:rsidRPr="003C44FE" w:rsidRDefault="00EE74F1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C44FE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3C44FE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3C44FE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этим объектом, расположенны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3C44FE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улица Южная д.31:</w:t>
      </w:r>
    </w:p>
    <w:p w:rsidR="00EE74F1" w:rsidRPr="003C44FE" w:rsidRDefault="00E35D8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26:04:160201:557;</w:t>
      </w:r>
    </w:p>
    <w:p w:rsidR="00EE74F1" w:rsidRPr="003C44FE" w:rsidRDefault="00E35D8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26:04:160201:920, категория земель: земли населенных пунктов; разрешенное использование: для индивидуального жилищного строительства, площадь 1996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3C44FE">
        <w:rPr>
          <w:rFonts w:ascii="Times New Roman" w:hAnsi="Times New Roman" w:cs="Times New Roman"/>
          <w:sz w:val="28"/>
          <w:szCs w:val="28"/>
        </w:rPr>
        <w:t>.</w:t>
      </w:r>
    </w:p>
    <w:p w:rsidR="00E35D85" w:rsidRDefault="00E35D8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85" w:rsidRDefault="00E35D8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  <w:r w:rsidRPr="003C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1" w:rsidRPr="003C44FE" w:rsidRDefault="00EE74F1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C44FE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244934,00 рублей (двести сорок четыре тысячи девятьсот тридцать четыре рубля) (с учетом НДС).</w:t>
      </w:r>
    </w:p>
    <w:p w:rsidR="00EE74F1" w:rsidRPr="003C44FE" w:rsidRDefault="00EE74F1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C44FE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3C44FE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3C44FE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3C44FE">
        <w:rPr>
          <w:rFonts w:ascii="Times New Roman" w:hAnsi="Times New Roman" w:cs="Times New Roman"/>
          <w:sz w:val="28"/>
          <w:szCs w:val="28"/>
        </w:rPr>
        <w:t xml:space="preserve"> этим объектом, расположенны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3C44FE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улица Южная, д.56:</w:t>
      </w:r>
    </w:p>
    <w:p w:rsidR="00EE74F1" w:rsidRPr="003C44FE" w:rsidRDefault="00E35D85" w:rsidP="00741548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26:04:160201:418;</w:t>
      </w:r>
    </w:p>
    <w:p w:rsidR="00EE74F1" w:rsidRPr="003C44FE" w:rsidRDefault="00E35D85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3C44F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26:04:000000:5972, категория земель: земли населенных пунктов; разрешенное использование: для индивидуального жилищного строительства, площадь 1983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3C4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85" w:rsidRDefault="00E35D85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85" w:rsidRDefault="00E35D85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</w:p>
    <w:p w:rsidR="00EE74F1" w:rsidRPr="00E35D85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D85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214861,00 рублей (двести четырнадцать тысяч восемьсот шестьдесят один рубль) (с учетом НДС).</w:t>
      </w:r>
    </w:p>
    <w:p w:rsidR="00EE74F1" w:rsidRPr="00E35D85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D85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E35D8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E35D85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E35D85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E35D85">
        <w:rPr>
          <w:rFonts w:ascii="Times New Roman" w:hAnsi="Times New Roman" w:cs="Times New Roman"/>
          <w:sz w:val="28"/>
          <w:szCs w:val="28"/>
        </w:rPr>
        <w:t xml:space="preserve"> этим объектом, расположенны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E35D85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улица Южная, 27:</w:t>
      </w:r>
    </w:p>
    <w:p w:rsidR="00EE74F1" w:rsidRPr="00E35D85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E35D85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26:04:160201:569;</w:t>
      </w:r>
    </w:p>
    <w:p w:rsidR="00EE74F1" w:rsidRPr="00E35D85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E35D85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26:04:160201:924, категория земель: земли населенных пунктов; разрешенное использование: для индивидуального жилищного строительства, площадь 2002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E35D85"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  <w:r w:rsidR="00EE74F1" w:rsidRPr="00E3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1" w:rsidRPr="00E35D85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D85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228047,00 рублей (двести двадцать восемь тысяч сорок семь рублей) (с учетом НДС).</w:t>
      </w:r>
    </w:p>
    <w:p w:rsidR="00EE74F1" w:rsidRPr="00B253FB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3FB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B253F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B253FB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B253FB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 xml:space="preserve">ый </w:t>
      </w:r>
      <w:r w:rsidRPr="00B253FB">
        <w:rPr>
          <w:rFonts w:ascii="Times New Roman" w:hAnsi="Times New Roman" w:cs="Times New Roman"/>
          <w:sz w:val="28"/>
          <w:szCs w:val="28"/>
        </w:rPr>
        <w:t>этим объектом, расположенны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B253FB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улица Южная, 54:</w:t>
      </w:r>
    </w:p>
    <w:p w:rsidR="00EE74F1" w:rsidRP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B253FB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26:04:160201:830;</w:t>
      </w:r>
    </w:p>
    <w:p w:rsidR="00EE74F1" w:rsidRP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B253FB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26:04:160201:923, категория земель: земли населенных пунктов; разрешенное использование: для индивидуального жилищного строительства (код вида разрешенного использования 2.1), площадь 1983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B253FB"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</w:p>
    <w:p w:rsidR="00EE74F1" w:rsidRPr="00B253FB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3FB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235805,00 рублей (двести тридцать пять тысяч восемьсот пять рублей) (с учетом НДС).</w:t>
      </w:r>
    </w:p>
    <w:p w:rsidR="00EE74F1" w:rsidRPr="00B253FB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3FB">
        <w:rPr>
          <w:rFonts w:ascii="Times New Roman" w:hAnsi="Times New Roman" w:cs="Times New Roman"/>
          <w:sz w:val="28"/>
          <w:szCs w:val="28"/>
        </w:rPr>
        <w:t>Объект недвижимости и земельн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B253F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1371">
        <w:rPr>
          <w:rFonts w:ascii="Times New Roman" w:hAnsi="Times New Roman" w:cs="Times New Roman"/>
          <w:sz w:val="28"/>
          <w:szCs w:val="28"/>
        </w:rPr>
        <w:t>о</w:t>
      </w:r>
      <w:r w:rsidRPr="00B253FB">
        <w:rPr>
          <w:rFonts w:ascii="Times New Roman" w:hAnsi="Times New Roman" w:cs="Times New Roman"/>
          <w:sz w:val="28"/>
          <w:szCs w:val="28"/>
        </w:rPr>
        <w:t>к</w:t>
      </w:r>
      <w:r w:rsidR="00761371">
        <w:rPr>
          <w:rFonts w:ascii="Times New Roman" w:hAnsi="Times New Roman" w:cs="Times New Roman"/>
          <w:sz w:val="28"/>
          <w:szCs w:val="28"/>
        </w:rPr>
        <w:t>,</w:t>
      </w:r>
      <w:r w:rsidRPr="00B253FB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761371">
        <w:rPr>
          <w:rFonts w:ascii="Times New Roman" w:hAnsi="Times New Roman" w:cs="Times New Roman"/>
          <w:sz w:val="28"/>
          <w:szCs w:val="28"/>
        </w:rPr>
        <w:t>ый</w:t>
      </w:r>
      <w:r w:rsidRPr="00B253FB">
        <w:rPr>
          <w:rFonts w:ascii="Times New Roman" w:hAnsi="Times New Roman" w:cs="Times New Roman"/>
          <w:sz w:val="28"/>
          <w:szCs w:val="28"/>
        </w:rPr>
        <w:t xml:space="preserve"> этим объектом, расположенны</w:t>
      </w:r>
      <w:r w:rsidR="00761371">
        <w:rPr>
          <w:rFonts w:ascii="Times New Roman" w:hAnsi="Times New Roman" w:cs="Times New Roman"/>
          <w:sz w:val="28"/>
          <w:szCs w:val="28"/>
        </w:rPr>
        <w:t>е</w:t>
      </w:r>
      <w:r w:rsidRPr="00B253FB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поселок Равнинный, улица Южная, 52:</w:t>
      </w:r>
    </w:p>
    <w:p w:rsidR="00EE74F1" w:rsidRP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B253FB">
        <w:rPr>
          <w:rFonts w:ascii="Times New Roman" w:hAnsi="Times New Roman" w:cs="Times New Roman"/>
          <w:sz w:val="28"/>
          <w:szCs w:val="28"/>
        </w:rPr>
        <w:t>объект незавершенного строительства, кадастровый номер 26:04:160201:829;</w:t>
      </w:r>
    </w:p>
    <w:p w:rsidR="00EE74F1" w:rsidRP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F1" w:rsidRPr="00B253FB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26:04:160201:902, категория земель: земли населенных пунктов; разрешенное использование: для индивидуального жилищного строительства, площадь 1968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4F1" w:rsidRPr="00B253FB"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</w:t>
      </w:r>
      <w:r w:rsidRPr="00EE74F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4F1">
        <w:rPr>
          <w:rFonts w:ascii="Times New Roman" w:hAnsi="Times New Roman" w:cs="Times New Roman"/>
          <w:sz w:val="28"/>
          <w:szCs w:val="28"/>
        </w:rPr>
        <w:t xml:space="preserve"> по продаже объектов недвижимости и земельного участка занимаемого этим объектом 15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FB" w:rsidRDefault="00B253FB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EE74F1">
        <w:rPr>
          <w:rFonts w:ascii="Times New Roman" w:hAnsi="Times New Roman" w:cs="Times New Roman"/>
          <w:sz w:val="28"/>
          <w:szCs w:val="28"/>
        </w:rPr>
        <w:t>не состоялся ввиду отсутствия заявок.</w:t>
      </w:r>
    </w:p>
    <w:p w:rsidR="00EE74F1" w:rsidRPr="00B253FB" w:rsidRDefault="00EE74F1" w:rsidP="007415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3FB">
        <w:rPr>
          <w:rFonts w:ascii="Times New Roman" w:hAnsi="Times New Roman" w:cs="Times New Roman"/>
          <w:sz w:val="28"/>
          <w:szCs w:val="28"/>
        </w:rPr>
        <w:t>Начальная цена объекта недвижимости и земельного участка,  составляла 214074,00 рубля (двести четырнадцать тысяч семьдесят четыре рубля) (с учетом НДС).</w:t>
      </w:r>
    </w:p>
    <w:p w:rsidR="007B75E1" w:rsidRDefault="007B75E1" w:rsidP="00741548">
      <w:pPr>
        <w:pStyle w:val="a3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FB" w:rsidRDefault="008F1448" w:rsidP="00741548">
      <w:pPr>
        <w:pStyle w:val="a3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Новоалександровского городского округа Ставропольского края от 14 декабря 2018 года №21/285 </w:t>
      </w:r>
      <w:r w:rsidRPr="008F1448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Новоалександровского городского округа Ставропольского края на 2019 год</w:t>
      </w:r>
      <w:r>
        <w:rPr>
          <w:rFonts w:ascii="Times New Roman" w:hAnsi="Times New Roman" w:cs="Times New Roman"/>
          <w:sz w:val="28"/>
          <w:szCs w:val="28"/>
        </w:rPr>
        <w:t>» вышеперечисленные объекты недвижимости включены в Прогнозный план приватизации на 2019 год со способом приватизации -</w:t>
      </w:r>
      <w:r w:rsidR="00EE74F1" w:rsidRPr="00B253FB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посредством публичного предложения. </w:t>
      </w:r>
      <w:proofErr w:type="gramEnd"/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C9" w:rsidRPr="00741548" w:rsidRDefault="00AA4CC9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4154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8E1A07" w:rsidRPr="00741548">
        <w:rPr>
          <w:rFonts w:ascii="Times New Roman" w:hAnsi="Times New Roman" w:cs="Times New Roman"/>
          <w:b/>
          <w:sz w:val="28"/>
          <w:szCs w:val="28"/>
        </w:rPr>
        <w:t>. Выводы:</w:t>
      </w:r>
      <w:r w:rsidR="008E1A07" w:rsidRPr="00741548">
        <w:rPr>
          <w:rFonts w:ascii="Times New Roman" w:hAnsi="Times New Roman" w:cs="Times New Roman"/>
          <w:b/>
        </w:rPr>
        <w:t xml:space="preserve"> </w:t>
      </w:r>
    </w:p>
    <w:p w:rsidR="004F3843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3EA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EA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A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отчёт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EAB">
        <w:rPr>
          <w:rFonts w:ascii="Times New Roman" w:hAnsi="Times New Roman" w:cs="Times New Roman"/>
          <w:sz w:val="28"/>
          <w:szCs w:val="28"/>
        </w:rPr>
        <w:t xml:space="preserve"> по выполнению прогнозного плана приватизации муниципального имущества Новоалександровского городского округа Ставропольского края за 2018</w:t>
      </w:r>
      <w:r>
        <w:rPr>
          <w:rFonts w:ascii="Times New Roman" w:hAnsi="Times New Roman" w:cs="Times New Roman"/>
          <w:sz w:val="28"/>
          <w:szCs w:val="28"/>
        </w:rPr>
        <w:t xml:space="preserve"> год признать правомерными.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843" w:rsidRDefault="004F3843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8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843">
        <w:rPr>
          <w:rFonts w:ascii="Times New Roman" w:hAnsi="Times New Roman" w:cs="Times New Roman"/>
          <w:sz w:val="28"/>
          <w:szCs w:val="28"/>
        </w:rPr>
        <w:t xml:space="preserve">ктом проверки </w:t>
      </w:r>
      <w:proofErr w:type="gramStart"/>
      <w:r w:rsidRPr="004F384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3843" w:rsidRDefault="004F3843" w:rsidP="00741548">
      <w:pPr>
        <w:pStyle w:val="a4"/>
        <w:tabs>
          <w:tab w:val="clear" w:pos="4153"/>
          <w:tab w:val="clear" w:pos="8306"/>
        </w:tabs>
        <w:snapToGrid w:val="0"/>
        <w:ind w:firstLine="708"/>
        <w:rPr>
          <w:szCs w:val="28"/>
        </w:rPr>
      </w:pPr>
    </w:p>
    <w:p w:rsidR="00786470" w:rsidRDefault="004F3843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4F3843" w:rsidRDefault="00786470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>
        <w:rPr>
          <w:szCs w:val="28"/>
        </w:rPr>
        <w:t>и</w:t>
      </w:r>
      <w:r w:rsidR="004F3843">
        <w:rPr>
          <w:szCs w:val="28"/>
        </w:rPr>
        <w:t>мущественных</w:t>
      </w:r>
      <w:r>
        <w:rPr>
          <w:szCs w:val="28"/>
        </w:rPr>
        <w:t xml:space="preserve"> </w:t>
      </w:r>
      <w:r w:rsidR="004F3843">
        <w:rPr>
          <w:szCs w:val="28"/>
        </w:rPr>
        <w:t xml:space="preserve">отношений администрации </w:t>
      </w:r>
    </w:p>
    <w:p w:rsidR="004F3843" w:rsidRDefault="004F3843" w:rsidP="00786470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 w:rsidRPr="00E20489">
        <w:rPr>
          <w:szCs w:val="28"/>
        </w:rPr>
        <w:t xml:space="preserve">Новоалександровского </w:t>
      </w:r>
      <w:r w:rsidRPr="004F3843">
        <w:rPr>
          <w:szCs w:val="28"/>
        </w:rPr>
        <w:t xml:space="preserve">городского округа </w:t>
      </w:r>
    </w:p>
    <w:p w:rsidR="004F3843" w:rsidRDefault="004F3843" w:rsidP="0074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843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64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3843">
        <w:rPr>
          <w:rFonts w:ascii="Times New Roman" w:hAnsi="Times New Roman" w:cs="Times New Roman"/>
          <w:sz w:val="28"/>
          <w:szCs w:val="28"/>
        </w:rPr>
        <w:t>Н.М. Голубцов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3843" w:rsidRDefault="004F3843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Default="002F69F1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Default="0095117B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69F1">
        <w:rPr>
          <w:rFonts w:ascii="Times New Roman" w:hAnsi="Times New Roman" w:cs="Times New Roman"/>
          <w:sz w:val="28"/>
          <w:szCs w:val="28"/>
        </w:rPr>
        <w:t xml:space="preserve"> марта 2019г.</w:t>
      </w:r>
    </w:p>
    <w:sectPr w:rsidR="002F69F1" w:rsidSect="0053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502F"/>
    <w:multiLevelType w:val="hybridMultilevel"/>
    <w:tmpl w:val="B942B78A"/>
    <w:lvl w:ilvl="0" w:tplc="B06E1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98"/>
    <w:rsid w:val="000134DC"/>
    <w:rsid w:val="00066F6F"/>
    <w:rsid w:val="000777A2"/>
    <w:rsid w:val="000C2B00"/>
    <w:rsid w:val="001C62AC"/>
    <w:rsid w:val="002F69F1"/>
    <w:rsid w:val="00391D3B"/>
    <w:rsid w:val="003B7A9E"/>
    <w:rsid w:val="003C44FE"/>
    <w:rsid w:val="004F3843"/>
    <w:rsid w:val="00530AAB"/>
    <w:rsid w:val="00580E18"/>
    <w:rsid w:val="0068333C"/>
    <w:rsid w:val="00710ADE"/>
    <w:rsid w:val="00741548"/>
    <w:rsid w:val="00761371"/>
    <w:rsid w:val="00786470"/>
    <w:rsid w:val="007B75E1"/>
    <w:rsid w:val="007E740A"/>
    <w:rsid w:val="00807F57"/>
    <w:rsid w:val="00856FF4"/>
    <w:rsid w:val="00894B54"/>
    <w:rsid w:val="008E1A07"/>
    <w:rsid w:val="008F1448"/>
    <w:rsid w:val="008F225E"/>
    <w:rsid w:val="00931D26"/>
    <w:rsid w:val="0093644C"/>
    <w:rsid w:val="0095117B"/>
    <w:rsid w:val="00956EE7"/>
    <w:rsid w:val="009D4F1B"/>
    <w:rsid w:val="00A126EF"/>
    <w:rsid w:val="00A16185"/>
    <w:rsid w:val="00A6087E"/>
    <w:rsid w:val="00A703FC"/>
    <w:rsid w:val="00A82B4E"/>
    <w:rsid w:val="00A94636"/>
    <w:rsid w:val="00AA4CC9"/>
    <w:rsid w:val="00AA7F6F"/>
    <w:rsid w:val="00AE6CDD"/>
    <w:rsid w:val="00B21503"/>
    <w:rsid w:val="00B253FB"/>
    <w:rsid w:val="00B54DB5"/>
    <w:rsid w:val="00B71A5D"/>
    <w:rsid w:val="00BF60AA"/>
    <w:rsid w:val="00BF6D98"/>
    <w:rsid w:val="00D00280"/>
    <w:rsid w:val="00D326A8"/>
    <w:rsid w:val="00D517D3"/>
    <w:rsid w:val="00D73EF7"/>
    <w:rsid w:val="00D85627"/>
    <w:rsid w:val="00DF4EF1"/>
    <w:rsid w:val="00E11409"/>
    <w:rsid w:val="00E11772"/>
    <w:rsid w:val="00E35D85"/>
    <w:rsid w:val="00E7137F"/>
    <w:rsid w:val="00EE74F1"/>
    <w:rsid w:val="00F2550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17</cp:revision>
  <cp:lastPrinted>2019-03-26T13:26:00Z</cp:lastPrinted>
  <dcterms:created xsi:type="dcterms:W3CDTF">2019-03-13T05:47:00Z</dcterms:created>
  <dcterms:modified xsi:type="dcterms:W3CDTF">2019-03-26T13:33:00Z</dcterms:modified>
</cp:coreProperties>
</file>