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b/>
          <w:color w:val="454444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</w: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Контактные номера диспетчерских служб территориальных сетевых организаций.</w:t>
      </w:r>
      <w:r>
        <w:rPr>
          <w:sz w:val="22"/>
        </w:rPr>
      </w:r>
      <w:r/>
    </w:p>
    <w:p>
      <w:pPr>
        <w:ind w:left="0" w:right="0" w:firstLine="0"/>
        <w:jc w:val="center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b/>
          <w:color w:val="454444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454444"/>
          <w:sz w:val="24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АО «Кисловодская электросетевая компания»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+7 (87937) 6-11-46, 6-21-40 – информация об аварийных отключениях, 112 и 006 для оперативного оповещения населения.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АО «Ессентукская сетевая компания»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+7 (87934) 6-53-91 – диспетчер оперативно-диспетчерской службы, кроме того с диспетчерской службой можно связаться через секретаря </w:t>
      </w:r>
      <w:r>
        <w:rPr>
          <w:rFonts w:ascii="Times New Roman" w:hAnsi="Times New Roman" w:cs="Times New Roman" w:eastAsia="Times New Roman"/>
          <w:color w:val="454444"/>
          <w:sz w:val="24"/>
        </w:rPr>
        <w:t xml:space="preserve">+7 (87934) 6-52-02.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МУП г. Буденновская «Электросетевая компания»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color w:val="45444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информацию об аварийных отключениях можно узнать в диспетчерской службе</w:t>
      </w:r>
      <w:r>
        <w:rPr>
          <w:rFonts w:ascii="Times New Roman" w:hAnsi="Times New Roman" w:cs="Times New Roman" w:eastAsia="Times New Roman"/>
          <w:color w:val="454444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+7 (86559) 7-13-55, 7-15-69;</w:t>
      </w:r>
      <w:r>
        <w:rPr>
          <w:rFonts w:ascii="Times New Roman" w:hAnsi="Times New Roman" w:cs="Times New Roman" w:eastAsia="Times New Roman"/>
          <w:color w:val="454444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color w:val="454444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единая диспетчерская служба +7 (86559) 2-19-70, 2-19-88,</w:t>
      </w:r>
      <w:r>
        <w:rPr>
          <w:rFonts w:ascii="Times New Roman" w:hAnsi="Times New Roman" w:cs="Times New Roman" w:eastAsia="Times New Roman"/>
          <w:color w:val="454444"/>
          <w:sz w:val="24"/>
        </w:rPr>
        <w:t xml:space="preserve"> 2-19-82; </w:t>
      </w:r>
      <w:r>
        <w:rPr>
          <w:rFonts w:ascii="Times New Roman" w:hAnsi="Times New Roman" w:cs="Times New Roman" w:eastAsia="Times New Roman"/>
          <w:color w:val="454444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color w:val="454444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центральная диспетчерская служба г. Буденновска +7 (86559) 2-00-05;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филиал ЗАО «ЮЭК» в г. Лермонтов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w:rPr>
          <w:rFonts w:ascii="Times New Roman" w:hAnsi="Times New Roman" w:cs="Times New Roman" w:eastAsia="Times New Roman"/>
          <w:color w:val="454444"/>
          <w:sz w:val="24"/>
        </w:rPr>
        <w:t xml:space="preserve">+7 (87935) 3-75-83 – начальник смены ТЭЦ;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+7 (87935) 3-49-64 – дежурный по оперативным переключениям в эл. сетях.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ООО «КЭУК» (г. Железноводск)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Оперативно-диспетчерская служба +7 (87932) 4-25-73;</w:t>
      </w:r>
      <w:r>
        <w:rPr>
          <w:rFonts w:ascii="Times New Roman" w:hAnsi="Times New Roman" w:cs="Times New Roman" w:eastAsia="Times New Roman"/>
          <w:color w:val="45444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454444"/>
          <w:sz w:val="24"/>
        </w:rPr>
        <w:t xml:space="preserve">единая диспетчерская служба</w:t>
      </w:r>
      <w:r/>
      <w:r>
        <w:rPr>
          <w:rFonts w:ascii="Times New Roman" w:hAnsi="Times New Roman" w:cs="Times New Roman" w:eastAsia="Times New Roman"/>
          <w:color w:val="454444"/>
          <w:sz w:val="24"/>
        </w:rPr>
        <w:t xml:space="preserve"> </w:t>
        <w:br/>
        <w:t xml:space="preserve">+7 (87932) 3-26-56.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ГУП СК «Ставэлектросеть»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color w:val="454444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круглосуточный номер дежурного диспетчера аппарата управления 74-02-63, </w:t>
        <w:br/>
      </w:r>
      <w:r/>
      <w:r>
        <w:rPr>
          <w:rFonts w:ascii="Times New Roman" w:hAnsi="Times New Roman" w:cs="Times New Roman" w:eastAsia="Times New Roman"/>
          <w:color w:val="454444"/>
          <w:sz w:val="24"/>
        </w:rPr>
        <w:t xml:space="preserve">8-800-250-04-84,</w:t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Style w:val="66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551"/>
        <w:gridCol w:w="4677"/>
      </w:tblGrid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филиал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код населенного пункта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телефон дежурной диспетчерской службы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Светлоград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(86547)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4-54-25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Благодарный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(86549)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5-21-72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Летняя Ставка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(86565)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2-08-19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Ипатово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(86542)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5-70-10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Дивное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(86555)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5-07-51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Новоалександровск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(86544)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6-33-61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Красногвардейское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(86541)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2-43-90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Изобильный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(86545)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2-45-39, 2-43-90, 5-32-32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Нефтекумск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(86558)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2-20-44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Левокумское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(86543)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3-17-09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Степное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(86563)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3-12-46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Михайловск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(86553)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6-00-54, 6-60-73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Грачевка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(86540)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4-02-29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612"/>
        </w:trPr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Кочубеевское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(86550)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2-06-04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Мин Воды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(87922)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5-70-43, 5-78-03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Александровское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(86557)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2-78-73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Ессентукская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(87961)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5-16-67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Курсавка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(86556)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6-09-71, 6-13-66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Новопавловск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(87938)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2-20-77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Зеленокумск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(86552)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6-05-04, 6-06-91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Курская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(87964)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6-22-03, 6-33-03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left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ПАО «Россети Северный Кавказ» - «Ставропольэнерго»</w:t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Style w:val="66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3118"/>
        <w:gridCol w:w="2693"/>
      </w:tblGrid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номера диспетчера единой диспетчерской службы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454444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номера пунктов по работе с потребителями</w:t>
            </w: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</w:r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район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30"/>
        </w:trPr>
        <w:tc>
          <w:tcPr>
            <w:gridSpan w:val="3"/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color w:val="454444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Восточные электрические сети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(87951) 2-33-25, 2-31-06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454444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(87951) 6-51-31; 3-93-59; 8-909-773-99-86</w:t>
            </w: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</w:r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Георгиевский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(86552) 6-23-52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454444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(86552) 3-54-75; 8-909-774-01-20</w:t>
            </w: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</w:r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Советский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(87964) 6-40-91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454444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(87964) 6-57-36; 8-909-774-01-28</w:t>
            </w: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</w:r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Курский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(87938) 5-19-31, 5-19-32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454444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(87938) 2-03-40; 8-909-774-01-39</w:t>
            </w: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</w:r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Кировский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(86563) 3-17-41, 3-11-75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454444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(86563) 3-14-51; 8-909-774-01-42</w:t>
            </w: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</w:r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Степновский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Западные электрические сети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(86540) 4-08-87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454444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(86540) 4-03-26; 8-909-774-01-44</w:t>
            </w: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</w:r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Грачевский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(86554) 3-74-00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454444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(86550) 2-19-85; 8-909-774-01-45</w:t>
            </w: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</w:r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Кочубеевский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(86553) 6-51-12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454444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(86553) 6-61-36; 8-909-774-01-43</w:t>
            </w: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</w:r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Шпаковский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Новотроицкие электрические сети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(86545) 2-51-53, 2-47-35, 2-73-64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(86545) 2-45-01; 8-909-774-01-46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Изобильненский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(86541) 4-51-06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(86541) 2-47-43; 8-909-774-01-49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Красногвардейский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(86544) 6-74-12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(86544) 6-21-09; 8-909-774-01-50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Новоалександровский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(86546) 3-43-45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(86546) 3-69-00; 3-33-72; 8-909-774-01-48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Труновский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Прикумские электрические сети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(86560) 3-13-09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(86560) 3-28-60; 8-962-400-34-33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Арзгирский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08"/>
        </w:trPr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(86559) 2-19-70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(86559) 7-17-78; 8-962-400-32-55</w:t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Буденновский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49"/>
        </w:trPr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(86543) 3-21-91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(86543) 3-20-01; 8-962-400-33-03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Левокумский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(86558) 4-57-08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(86558) 4-50-38; 8-962-400-33-66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Нефтекумский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Светлоградские электрические сети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(86555) 4-61-12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(86555) 5-06-64; 8-962-401-51-70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Апанасенковский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(86549) 5-10-86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(86549) 2-12-63; 8-962-401-51-43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Благодарненский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(86542) 2-24-33, 2-23-33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(86542) 2-10-63; 8-962-400-55-88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Ипатовский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(86547) 4-06-46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(86547) 4-05-08; 8-962-400-34-43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Петровский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(86465) 2-19-20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(86465) 2-11-80; 8-962-401-73-40</w:t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Туркменский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color w:val="454444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Центральные электрические сети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(86557) 2-61-90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(86557) 2-19-70; 8-962-406-36-55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Александровский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(86556) 6-29-46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(86556) 6-44-05; 8-962-413-50-43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Курсавский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(87922) 9-51-72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(87922) 7-73-74; 8-962-413-64-63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Минераловодский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(86548) 3-00-11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(86548) 2-13-03; 8-962-401-75-08</w:t>
            </w:r>
            <w:r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Новоселицкий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+7 (87961) 5-39-56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8-905-411-11-83</w:t>
            </w:r>
            <w:r/>
          </w:p>
        </w:tc>
        <w:tc>
          <w:tcPr>
            <w:tcBorders>
              <w:left w:val="single" w:color="808080" w:sz="6" w:space="0"/>
              <w:top w:val="single" w:color="808080" w:sz="6" w:space="0"/>
              <w:right w:val="single" w:color="808080" w:sz="6" w:space="0"/>
              <w:bottom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454444"/>
                <w:sz w:val="24"/>
              </w:rPr>
              <w:t xml:space="preserve">Предгорный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454444"/>
          <w:sz w:val="18"/>
        </w:rPr>
        <w:t xml:space="preserve">   </w:t>
      </w:r>
      <w:r/>
    </w:p>
    <w:p>
      <w:pPr>
        <w:ind w:left="0" w:right="0" w:firstLine="0"/>
        <w:jc w:val="left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b/>
          <w:color w:val="454444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ООО «Ставропольская сетевая компания»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left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b w:val="false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454444"/>
          <w:sz w:val="24"/>
          <w:highlight w:val="none"/>
        </w:rPr>
        <w:t xml:space="preserve">горячая линия </w:t>
      </w:r>
      <w:r>
        <w:rPr>
          <w:rFonts w:ascii="Times New Roman" w:hAnsi="Times New Roman" w:cs="Times New Roman" w:eastAsia="Times New Roman"/>
          <w:b w:val="false"/>
          <w:color w:val="595959"/>
          <w:sz w:val="24"/>
          <w:highlight w:val="white"/>
        </w:rPr>
        <w:t xml:space="preserve">+7 (8652) </w:t>
      </w:r>
      <w:r>
        <w:rPr>
          <w:rFonts w:ascii="Times New Roman" w:hAnsi="Times New Roman" w:cs="Times New Roman" w:eastAsia="Times New Roman"/>
          <w:b w:val="false"/>
          <w:color w:val="595959"/>
          <w:sz w:val="24"/>
          <w:highlight w:val="white"/>
        </w:rPr>
        <w:t xml:space="preserve">28-35-25</w:t>
      </w:r>
      <w:r>
        <w:rPr>
          <w:rFonts w:ascii="Times New Roman" w:hAnsi="Times New Roman" w:cs="Times New Roman" w:eastAsia="Times New Roman"/>
          <w:b w:val="false"/>
          <w:color w:val="454444"/>
          <w:sz w:val="24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единая диспетчерская служба г. Ставрополя – экстренный номер 112;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единая диспетчерская служба г. Михайловска +7 (86553) 6-51-12.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АО «Пятигорскэнерго»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горячая линия +7 (8793) 33-27-70, дополнительно сведения передаются в службу 112 или 006 для оперативного оповещения населения.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АО «Невинномысская электросетевая компания»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color w:val="454444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оперативно-диспетчерская служба </w:t>
      </w:r>
      <w:r>
        <w:rPr>
          <w:rFonts w:ascii="Times New Roman" w:hAnsi="Times New Roman" w:cs="Times New Roman" w:eastAsia="Times New Roman"/>
          <w:color w:val="454444"/>
          <w:sz w:val="24"/>
        </w:rPr>
        <w:t xml:space="preserve">+7 (86554) 3-93-14.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АО «Георгиевский городские электрические сети»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оперативно-диспетчерская служба: +7 (87951) 2-21-29; </w:t>
      </w:r>
      <w:r>
        <w:rPr>
          <w:rFonts w:ascii="Times New Roman" w:hAnsi="Times New Roman" w:cs="Times New Roman" w:eastAsia="Times New Roman"/>
          <w:color w:val="454444"/>
          <w:sz w:val="24"/>
        </w:rPr>
        <w:t xml:space="preserve">единая диспетчерская служба </w:t>
        <w:br/>
        <w:t xml:space="preserve">г. Георгиевска 112, +7 (87951) 2-31-06.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454444"/>
          <w:sz w:val="24"/>
        </w:rPr>
        <w:t xml:space="preserve">АО «Ставропольские городские электрические сети»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color w:val="454444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оперативно-диспетчерская служба +7 (8652) 26-03-00, +7 (8652) 26-08-37,</w:t>
      </w:r>
      <w:r>
        <w:rPr>
          <w:rFonts w:ascii="Times New Roman" w:hAnsi="Times New Roman" w:cs="Times New Roman" w:eastAsia="Times New Roman"/>
          <w:color w:val="454444"/>
          <w:sz w:val="24"/>
        </w:rPr>
        <w:t xml:space="preserve"> +7 (8652) 29-12-35;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lineRule="auto" w:line="240" w:after="0" w:afterAutospacing="0" w:before="0"/>
        <w:shd w:val="clear" w:fill="FFFFFF" w:color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454444"/>
          <w:sz w:val="24"/>
        </w:rPr>
        <w:t xml:space="preserve">009 круглосуточно; единая диспетчерская служба г. Ставрополя 112.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sectPr>
      <w:footnotePr/>
      <w:endnotePr/>
      <w:type w:val="nextPage"/>
      <w:pgSz w:w="11906" w:h="16838" w:orient="portrait"/>
      <w:pgMar w:top="709" w:right="850" w:bottom="39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2022-07-07T13:59:19Z</dcterms:modified>
</cp:coreProperties>
</file>