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C3" w:rsidRDefault="00634DC3" w:rsidP="00634DC3">
      <w:pPr>
        <w:jc w:val="right"/>
        <w:rPr>
          <w:rFonts w:ascii="Times New Roman" w:hAnsi="Times New Roman" w:cs="Times New Roman"/>
          <w:sz w:val="28"/>
          <w:szCs w:val="28"/>
        </w:rPr>
      </w:pPr>
      <w:bookmarkStart w:id="0" w:name="_Toc532155971"/>
      <w:r>
        <w:rPr>
          <w:rFonts w:ascii="Times New Roman" w:hAnsi="Times New Roman" w:cs="Times New Roman"/>
          <w:sz w:val="28"/>
          <w:szCs w:val="28"/>
        </w:rPr>
        <w:t>Проект</w:t>
      </w:r>
    </w:p>
    <w:p w:rsidR="00634DC3" w:rsidRDefault="00634DC3" w:rsidP="00634DC3">
      <w:pPr>
        <w:jc w:val="right"/>
        <w:rPr>
          <w:rFonts w:ascii="Times New Roman" w:hAnsi="Times New Roman" w:cs="Times New Roman"/>
          <w:sz w:val="28"/>
          <w:szCs w:val="28"/>
        </w:rPr>
      </w:pPr>
    </w:p>
    <w:p w:rsidR="00634DC3" w:rsidRDefault="00634DC3" w:rsidP="00634DC3">
      <w:pPr>
        <w:rPr>
          <w:rFonts w:ascii="Times New Roman" w:hAnsi="Times New Roman" w:cs="Times New Roman"/>
          <w:sz w:val="28"/>
          <w:szCs w:val="28"/>
        </w:rPr>
      </w:pPr>
      <w:r>
        <w:rPr>
          <w:rFonts w:ascii="Times New Roman" w:hAnsi="Times New Roman" w:cs="Times New Roman"/>
          <w:sz w:val="28"/>
          <w:szCs w:val="28"/>
        </w:rPr>
        <w:t>СОВЕТ ДЕПУТАТОВ НОВОАЛЕКСАНДРОВСКОГО ГОРОДСКОГО ОКРУГА СТАВРОПОЛЬСКОГО КРАЯ ПЕРВОГО СОЗЫВА</w:t>
      </w:r>
    </w:p>
    <w:p w:rsidR="00634DC3" w:rsidRDefault="00634DC3" w:rsidP="00634DC3">
      <w:pPr>
        <w:rPr>
          <w:rFonts w:ascii="Times New Roman" w:hAnsi="Times New Roman" w:cs="Times New Roman"/>
          <w:sz w:val="28"/>
          <w:szCs w:val="28"/>
        </w:rPr>
      </w:pPr>
    </w:p>
    <w:p w:rsidR="00634DC3" w:rsidRDefault="00634DC3" w:rsidP="00634DC3">
      <w:pPr>
        <w:rPr>
          <w:rFonts w:ascii="Times New Roman" w:hAnsi="Times New Roman" w:cs="Times New Roman"/>
          <w:sz w:val="28"/>
          <w:szCs w:val="28"/>
        </w:rPr>
      </w:pPr>
    </w:p>
    <w:p w:rsidR="00634DC3" w:rsidRDefault="00634DC3" w:rsidP="00634DC3">
      <w:pPr>
        <w:rPr>
          <w:rFonts w:ascii="Times New Roman" w:hAnsi="Times New Roman" w:cs="Times New Roman"/>
          <w:sz w:val="28"/>
          <w:szCs w:val="28"/>
        </w:rPr>
      </w:pPr>
      <w:r>
        <w:rPr>
          <w:rFonts w:ascii="Times New Roman" w:hAnsi="Times New Roman" w:cs="Times New Roman"/>
          <w:sz w:val="28"/>
          <w:szCs w:val="28"/>
        </w:rPr>
        <w:t>РЕШЕНИЕ</w:t>
      </w:r>
    </w:p>
    <w:p w:rsidR="00D349D5" w:rsidRDefault="00D349D5" w:rsidP="00634DC3">
      <w:pPr>
        <w:rPr>
          <w:rFonts w:ascii="Times New Roman" w:hAnsi="Times New Roman" w:cs="Times New Roman"/>
          <w:sz w:val="28"/>
          <w:szCs w:val="28"/>
        </w:rPr>
      </w:pPr>
    </w:p>
    <w:p w:rsidR="00634DC3" w:rsidRDefault="00634DC3" w:rsidP="00634DC3">
      <w:pPr>
        <w:rPr>
          <w:rFonts w:ascii="Times New Roman" w:hAnsi="Times New Roman" w:cs="Times New Roman"/>
          <w:sz w:val="28"/>
          <w:szCs w:val="28"/>
        </w:rPr>
      </w:pPr>
      <w:r>
        <w:rPr>
          <w:rFonts w:ascii="Times New Roman" w:hAnsi="Times New Roman" w:cs="Times New Roman"/>
          <w:sz w:val="28"/>
          <w:szCs w:val="28"/>
        </w:rPr>
        <w:t>г. Новоалександровск</w:t>
      </w:r>
    </w:p>
    <w:p w:rsidR="00634DC3" w:rsidRDefault="00634DC3" w:rsidP="00D349D5">
      <w:pPr>
        <w:jc w:val="left"/>
        <w:rPr>
          <w:rFonts w:ascii="Times New Roman" w:hAnsi="Times New Roman" w:cs="Times New Roman"/>
          <w:sz w:val="28"/>
          <w:szCs w:val="28"/>
        </w:rPr>
      </w:pPr>
    </w:p>
    <w:p w:rsidR="00634DC3" w:rsidRDefault="00634DC3" w:rsidP="00D349D5">
      <w:pPr>
        <w:jc w:val="left"/>
        <w:rPr>
          <w:rFonts w:ascii="Times New Roman" w:hAnsi="Times New Roman" w:cs="Times New Roman"/>
          <w:sz w:val="28"/>
          <w:szCs w:val="28"/>
        </w:rPr>
      </w:pPr>
    </w:p>
    <w:p w:rsidR="00634DC3" w:rsidRDefault="00634DC3" w:rsidP="00D349D5">
      <w:pPr>
        <w:jc w:val="left"/>
        <w:rPr>
          <w:rFonts w:ascii="Times New Roman" w:hAnsi="Times New Roman" w:cs="Times New Roman"/>
          <w:sz w:val="28"/>
          <w:szCs w:val="28"/>
        </w:rPr>
      </w:pPr>
    </w:p>
    <w:p w:rsidR="00634DC3" w:rsidRDefault="00634DC3" w:rsidP="00DB7257">
      <w:pPr>
        <w:spacing w:line="240" w:lineRule="auto"/>
        <w:contextualSpacing/>
        <w:jc w:val="both"/>
        <w:outlineLvl w:val="2"/>
        <w:rPr>
          <w:rFonts w:ascii="Times New Roman" w:eastAsia="BatangChe" w:hAnsi="Times New Roman" w:cs="Times New Roman"/>
          <w:sz w:val="28"/>
          <w:szCs w:val="28"/>
        </w:rPr>
      </w:pPr>
      <w:r>
        <w:rPr>
          <w:rFonts w:ascii="Times New Roman" w:hAnsi="Times New Roman" w:cs="Times New Roman"/>
          <w:sz w:val="28"/>
          <w:szCs w:val="28"/>
        </w:rPr>
        <w:t xml:space="preserve">Об утверждении </w:t>
      </w:r>
      <w:r w:rsidR="00DB7257">
        <w:rPr>
          <w:rFonts w:ascii="Times New Roman" w:hAnsi="Times New Roman" w:cs="Times New Roman"/>
          <w:sz w:val="28"/>
          <w:szCs w:val="28"/>
        </w:rPr>
        <w:t>программы комплексного развития транспортной инфраструктуры</w:t>
      </w:r>
      <w:r>
        <w:rPr>
          <w:rFonts w:ascii="Times New Roman" w:hAnsi="Times New Roman" w:cs="Times New Roman"/>
          <w:sz w:val="28"/>
          <w:szCs w:val="28"/>
        </w:rPr>
        <w:t xml:space="preserve"> Новоалександровского городского округа Ставропольского края</w:t>
      </w:r>
    </w:p>
    <w:p w:rsidR="00634DC3" w:rsidRDefault="00634DC3" w:rsidP="00634DC3">
      <w:pPr>
        <w:spacing w:line="240" w:lineRule="auto"/>
        <w:ind w:firstLine="567"/>
        <w:contextualSpacing/>
        <w:jc w:val="both"/>
        <w:outlineLvl w:val="2"/>
        <w:rPr>
          <w:rFonts w:ascii="Times New Roman" w:eastAsia="BatangChe" w:hAnsi="Times New Roman" w:cs="Times New Roman"/>
          <w:sz w:val="28"/>
          <w:szCs w:val="28"/>
        </w:rPr>
      </w:pPr>
    </w:p>
    <w:p w:rsidR="00634DC3" w:rsidRDefault="00634DC3" w:rsidP="00C44572">
      <w:pPr>
        <w:spacing w:line="240" w:lineRule="auto"/>
        <w:ind w:firstLine="709"/>
        <w:contextualSpacing/>
        <w:jc w:val="both"/>
        <w:outlineLvl w:val="2"/>
        <w:rPr>
          <w:rFonts w:ascii="Times New Roman" w:hAnsi="Times New Roman" w:cs="Times New Roman"/>
          <w:sz w:val="28"/>
          <w:szCs w:val="28"/>
          <w:lang w:eastAsia="ru-RU"/>
        </w:rPr>
      </w:pPr>
      <w:r>
        <w:rPr>
          <w:rFonts w:ascii="Times New Roman" w:eastAsia="BatangChe" w:hAnsi="Times New Roman" w:cs="Times New Roman"/>
          <w:sz w:val="28"/>
          <w:szCs w:val="28"/>
        </w:rPr>
        <w:t xml:space="preserve">В соответствии с Градостроительным кодексом Российской Федерации, Федеральным законом от 06 октября </w:t>
      </w:r>
      <w:smartTag w:uri="urn:schemas-microsoft-com:office:smarttags" w:element="metricconverter">
        <w:smartTagPr>
          <w:attr w:name="ProductID" w:val="2003 г"/>
        </w:smartTagPr>
        <w:r>
          <w:rPr>
            <w:rFonts w:ascii="Times New Roman" w:eastAsia="BatangChe" w:hAnsi="Times New Roman" w:cs="Times New Roman"/>
            <w:sz w:val="28"/>
            <w:szCs w:val="28"/>
          </w:rPr>
          <w:t>2003 г</w:t>
        </w:r>
      </w:smartTag>
      <w:r>
        <w:rPr>
          <w:rFonts w:ascii="Times New Roman" w:eastAsia="BatangChe" w:hAnsi="Times New Roman" w:cs="Times New Roman"/>
          <w:sz w:val="28"/>
          <w:szCs w:val="28"/>
        </w:rPr>
        <w:t xml:space="preserve">. № 131-ФЗ «Об общих принципах организации местного самоуправления в Российской Федерации», </w:t>
      </w:r>
      <w:r w:rsidR="00DB7257">
        <w:rPr>
          <w:rFonts w:ascii="Times New Roman" w:eastAsia="Times New Roman" w:hAnsi="Times New Roman" w:cs="Times New Roman"/>
          <w:sz w:val="28"/>
          <w:szCs w:val="28"/>
          <w:lang w:eastAsia="x-none"/>
        </w:rPr>
        <w:t>п</w:t>
      </w:r>
      <w:r w:rsidR="00DB7257" w:rsidRPr="009F676B">
        <w:rPr>
          <w:rFonts w:ascii="Times New Roman" w:eastAsia="Times New Roman" w:hAnsi="Times New Roman" w:cs="Times New Roman"/>
          <w:sz w:val="28"/>
          <w:szCs w:val="28"/>
          <w:lang w:eastAsia="x-none"/>
        </w:rPr>
        <w:t>остановление Правительства Российской Федерации от 25</w:t>
      </w:r>
      <w:r w:rsidR="00DB7257">
        <w:rPr>
          <w:rFonts w:ascii="Times New Roman" w:eastAsia="Times New Roman" w:hAnsi="Times New Roman" w:cs="Times New Roman"/>
          <w:sz w:val="28"/>
          <w:szCs w:val="28"/>
          <w:lang w:eastAsia="x-none"/>
        </w:rPr>
        <w:t xml:space="preserve"> декабря </w:t>
      </w:r>
      <w:r w:rsidR="00DB7257" w:rsidRPr="009F676B">
        <w:rPr>
          <w:rFonts w:ascii="Times New Roman" w:eastAsia="Times New Roman" w:hAnsi="Times New Roman" w:cs="Times New Roman"/>
          <w:sz w:val="28"/>
          <w:szCs w:val="28"/>
          <w:lang w:eastAsia="x-none"/>
        </w:rPr>
        <w:t xml:space="preserve">2015 г. </w:t>
      </w:r>
      <w:r w:rsidR="00DB7257">
        <w:rPr>
          <w:rFonts w:ascii="Times New Roman" w:eastAsia="Times New Roman" w:hAnsi="Times New Roman" w:cs="Times New Roman"/>
          <w:sz w:val="28"/>
          <w:szCs w:val="28"/>
          <w:lang w:eastAsia="x-none"/>
        </w:rPr>
        <w:t xml:space="preserve">    </w:t>
      </w:r>
      <w:r w:rsidR="00DB7257" w:rsidRPr="009F676B">
        <w:rPr>
          <w:rFonts w:ascii="Times New Roman" w:eastAsia="Times New Roman" w:hAnsi="Times New Roman" w:cs="Times New Roman"/>
          <w:sz w:val="28"/>
          <w:szCs w:val="28"/>
          <w:lang w:eastAsia="x-none"/>
        </w:rPr>
        <w:t>№</w:t>
      </w:r>
      <w:r w:rsidR="00DB7257">
        <w:rPr>
          <w:rFonts w:ascii="Times New Roman" w:eastAsia="Times New Roman" w:hAnsi="Times New Roman" w:cs="Times New Roman"/>
          <w:sz w:val="28"/>
          <w:szCs w:val="28"/>
          <w:lang w:eastAsia="x-none"/>
        </w:rPr>
        <w:t xml:space="preserve"> </w:t>
      </w:r>
      <w:r w:rsidR="00DB7257" w:rsidRPr="009F676B">
        <w:rPr>
          <w:rFonts w:ascii="Times New Roman" w:eastAsia="Times New Roman" w:hAnsi="Times New Roman" w:cs="Times New Roman"/>
          <w:sz w:val="28"/>
          <w:szCs w:val="28"/>
          <w:lang w:eastAsia="x-none"/>
        </w:rPr>
        <w:t>1440 «Об утверждении требований к программам комплексного развития транспортной инфраструктур</w:t>
      </w:r>
      <w:r w:rsidR="00DB7257">
        <w:rPr>
          <w:rFonts w:ascii="Times New Roman" w:eastAsia="Times New Roman" w:hAnsi="Times New Roman" w:cs="Times New Roman"/>
          <w:sz w:val="28"/>
          <w:szCs w:val="28"/>
          <w:lang w:eastAsia="x-none"/>
        </w:rPr>
        <w:t>ы поселений, городских округов»</w:t>
      </w:r>
      <w:r>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8"/>
          <w:szCs w:val="28"/>
        </w:rPr>
        <w:t>Уставом Новоалександровского городск</w:t>
      </w:r>
      <w:r w:rsidR="00885A78">
        <w:rPr>
          <w:rFonts w:ascii="Times New Roman" w:hAnsi="Times New Roman" w:cs="Times New Roman"/>
          <w:sz w:val="28"/>
          <w:szCs w:val="28"/>
        </w:rPr>
        <w:t>ого округа Ставропольского края</w:t>
      </w:r>
      <w:r>
        <w:rPr>
          <w:rFonts w:ascii="Times New Roman" w:hAnsi="Times New Roman" w:cs="Times New Roman"/>
          <w:sz w:val="28"/>
          <w:szCs w:val="28"/>
        </w:rPr>
        <w:t xml:space="preserve"> </w:t>
      </w:r>
      <w:r>
        <w:rPr>
          <w:rFonts w:ascii="Times New Roman" w:hAnsi="Times New Roman" w:cs="Times New Roman"/>
          <w:sz w:val="28"/>
          <w:szCs w:val="28"/>
          <w:lang w:eastAsia="ru-RU"/>
        </w:rPr>
        <w:t>Совет депутатов Новоалександровского городского округа Ставропольского края</w:t>
      </w:r>
    </w:p>
    <w:p w:rsidR="00634DC3" w:rsidRDefault="00634DC3" w:rsidP="00634DC3">
      <w:pPr>
        <w:spacing w:line="240" w:lineRule="auto"/>
        <w:contextualSpacing/>
        <w:jc w:val="both"/>
        <w:rPr>
          <w:rFonts w:ascii="Times New Roman" w:hAnsi="Times New Roman" w:cs="Times New Roman"/>
          <w:bCs/>
          <w:spacing w:val="-10"/>
          <w:w w:val="103"/>
          <w:sz w:val="28"/>
          <w:szCs w:val="28"/>
          <w:lang w:eastAsia="ru-RU"/>
        </w:rPr>
      </w:pPr>
    </w:p>
    <w:p w:rsidR="00634DC3" w:rsidRDefault="00634DC3" w:rsidP="00634DC3">
      <w:pPr>
        <w:spacing w:line="240" w:lineRule="auto"/>
        <w:contextualSpacing/>
        <w:jc w:val="both"/>
        <w:rPr>
          <w:rFonts w:ascii="Times New Roman" w:hAnsi="Times New Roman" w:cs="Times New Roman"/>
          <w:bCs/>
          <w:spacing w:val="-10"/>
          <w:w w:val="103"/>
          <w:sz w:val="28"/>
          <w:szCs w:val="28"/>
          <w:lang w:eastAsia="ru-RU"/>
        </w:rPr>
      </w:pPr>
    </w:p>
    <w:p w:rsidR="00634DC3" w:rsidRDefault="00634DC3" w:rsidP="00634DC3">
      <w:pPr>
        <w:spacing w:line="240" w:lineRule="auto"/>
        <w:contextualSpacing/>
        <w:jc w:val="both"/>
        <w:rPr>
          <w:rFonts w:ascii="Times New Roman" w:hAnsi="Times New Roman" w:cs="Times New Roman"/>
          <w:bCs/>
          <w:spacing w:val="-10"/>
          <w:w w:val="103"/>
          <w:sz w:val="28"/>
          <w:szCs w:val="28"/>
          <w:lang w:eastAsia="ru-RU"/>
        </w:rPr>
      </w:pPr>
      <w:r>
        <w:rPr>
          <w:rFonts w:ascii="Times New Roman" w:hAnsi="Times New Roman" w:cs="Times New Roman"/>
          <w:bCs/>
          <w:spacing w:val="-10"/>
          <w:w w:val="103"/>
          <w:sz w:val="28"/>
          <w:szCs w:val="28"/>
          <w:lang w:eastAsia="ru-RU"/>
        </w:rPr>
        <w:t>РЕШИЛ:</w:t>
      </w:r>
    </w:p>
    <w:p w:rsidR="00634DC3" w:rsidRDefault="00634DC3" w:rsidP="00634DC3">
      <w:pPr>
        <w:spacing w:line="240" w:lineRule="auto"/>
        <w:ind w:firstLine="567"/>
        <w:contextualSpacing/>
        <w:jc w:val="both"/>
        <w:rPr>
          <w:rFonts w:ascii="Times New Roman" w:hAnsi="Times New Roman" w:cs="Times New Roman"/>
          <w:sz w:val="28"/>
          <w:szCs w:val="28"/>
          <w:lang w:eastAsia="ru-RU"/>
        </w:rPr>
      </w:pPr>
    </w:p>
    <w:p w:rsidR="00634DC3" w:rsidRDefault="00634DC3" w:rsidP="00634DC3">
      <w:pPr>
        <w:spacing w:line="240" w:lineRule="auto"/>
        <w:ind w:firstLine="567"/>
        <w:contextualSpacing/>
        <w:jc w:val="both"/>
        <w:rPr>
          <w:rFonts w:ascii="Times New Roman" w:hAnsi="Times New Roman" w:cs="Times New Roman"/>
          <w:sz w:val="28"/>
          <w:szCs w:val="28"/>
          <w:lang w:eastAsia="ru-RU"/>
        </w:rPr>
      </w:pPr>
    </w:p>
    <w:p w:rsidR="00634DC3" w:rsidRDefault="00634DC3" w:rsidP="00C44572">
      <w:pPr>
        <w:spacing w:line="240" w:lineRule="auto"/>
        <w:ind w:firstLine="709"/>
        <w:contextualSpacing/>
        <w:jc w:val="both"/>
        <w:outlineLvl w:val="2"/>
        <w:rPr>
          <w:rFonts w:ascii="Times New Roman" w:hAnsi="Times New Roman" w:cs="Times New Roman"/>
          <w:sz w:val="28"/>
          <w:szCs w:val="28"/>
          <w:lang w:eastAsia="ru-RU"/>
        </w:rPr>
      </w:pPr>
      <w:r>
        <w:rPr>
          <w:rFonts w:ascii="Times New Roman" w:hAnsi="Times New Roman" w:cs="Times New Roman"/>
          <w:bCs/>
          <w:spacing w:val="-17"/>
          <w:w w:val="103"/>
          <w:sz w:val="28"/>
          <w:szCs w:val="28"/>
        </w:rPr>
        <w:t xml:space="preserve">1. </w:t>
      </w:r>
      <w:r w:rsidRPr="00FB266B">
        <w:rPr>
          <w:rFonts w:ascii="Times New Roman" w:hAnsi="Times New Roman" w:cs="Times New Roman"/>
          <w:bCs/>
          <w:spacing w:val="-17"/>
          <w:w w:val="103"/>
          <w:sz w:val="28"/>
          <w:szCs w:val="28"/>
        </w:rPr>
        <w:t xml:space="preserve">Утвердить </w:t>
      </w:r>
      <w:r w:rsidR="00C44572" w:rsidRPr="00FB266B">
        <w:rPr>
          <w:rFonts w:ascii="Times New Roman" w:hAnsi="Times New Roman" w:cs="Times New Roman"/>
          <w:bCs/>
          <w:spacing w:val="-17"/>
          <w:w w:val="103"/>
          <w:sz w:val="28"/>
          <w:szCs w:val="28"/>
        </w:rPr>
        <w:t>прилагаемую программу</w:t>
      </w:r>
      <w:r>
        <w:rPr>
          <w:rFonts w:ascii="Times New Roman" w:hAnsi="Times New Roman" w:cs="Times New Roman"/>
          <w:bCs/>
          <w:spacing w:val="-17"/>
          <w:w w:val="103"/>
          <w:sz w:val="28"/>
          <w:szCs w:val="28"/>
        </w:rPr>
        <w:t xml:space="preserve"> </w:t>
      </w:r>
      <w:r w:rsidR="00C44572">
        <w:rPr>
          <w:rFonts w:ascii="Times New Roman" w:hAnsi="Times New Roman" w:cs="Times New Roman"/>
          <w:sz w:val="28"/>
          <w:szCs w:val="28"/>
        </w:rPr>
        <w:t>комплексного развития транспортной инфраструктуры Новоалександровского городского округа Ставропольского края.</w:t>
      </w:r>
    </w:p>
    <w:p w:rsidR="00634DC3" w:rsidRDefault="00634DC3" w:rsidP="00634DC3">
      <w:pPr>
        <w:spacing w:line="240" w:lineRule="auto"/>
        <w:contextualSpacing/>
        <w:jc w:val="both"/>
        <w:outlineLvl w:val="2"/>
        <w:rPr>
          <w:rFonts w:ascii="Times New Roman" w:hAnsi="Times New Roman" w:cs="Times New Roman"/>
          <w:sz w:val="28"/>
          <w:szCs w:val="28"/>
        </w:rPr>
      </w:pPr>
    </w:p>
    <w:p w:rsidR="00C44572" w:rsidRDefault="00C44572" w:rsidP="00634DC3">
      <w:pPr>
        <w:spacing w:line="240" w:lineRule="auto"/>
        <w:contextualSpacing/>
        <w:jc w:val="both"/>
        <w:outlineLvl w:val="2"/>
        <w:rPr>
          <w:rFonts w:ascii="Times New Roman" w:hAnsi="Times New Roman" w:cs="Times New Roman"/>
          <w:sz w:val="28"/>
          <w:szCs w:val="28"/>
        </w:rPr>
      </w:pPr>
    </w:p>
    <w:p w:rsidR="00634DC3" w:rsidRDefault="00C44572" w:rsidP="00C44572">
      <w:pPr>
        <w:spacing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w:t>
      </w:r>
      <w:r w:rsidR="00634DC3">
        <w:rPr>
          <w:rFonts w:ascii="Times New Roman" w:hAnsi="Times New Roman" w:cs="Times New Roman"/>
          <w:sz w:val="28"/>
          <w:szCs w:val="28"/>
        </w:rPr>
        <w:t>. Настоящее решение вступает в силу со дня его официального опубликования.</w:t>
      </w:r>
    </w:p>
    <w:p w:rsidR="00634DC3" w:rsidRDefault="00634DC3" w:rsidP="00634DC3">
      <w:pPr>
        <w:spacing w:line="240" w:lineRule="auto"/>
        <w:contextualSpacing/>
        <w:jc w:val="both"/>
        <w:outlineLvl w:val="2"/>
        <w:rPr>
          <w:rFonts w:ascii="Times New Roman" w:hAnsi="Times New Roman" w:cs="Times New Roman"/>
          <w:sz w:val="28"/>
          <w:szCs w:val="28"/>
        </w:rPr>
      </w:pPr>
    </w:p>
    <w:p w:rsidR="00634DC3" w:rsidRDefault="00634DC3" w:rsidP="00634DC3">
      <w:pPr>
        <w:spacing w:line="240" w:lineRule="auto"/>
        <w:contextualSpacing/>
        <w:jc w:val="both"/>
        <w:outlineLvl w:val="2"/>
        <w:rPr>
          <w:rFonts w:ascii="Times New Roman" w:hAnsi="Times New Roman" w:cs="Times New Roman"/>
          <w:sz w:val="28"/>
          <w:szCs w:val="28"/>
        </w:rPr>
      </w:pPr>
    </w:p>
    <w:p w:rsidR="00634DC3" w:rsidRDefault="00634DC3" w:rsidP="00634DC3">
      <w:pPr>
        <w:spacing w:line="240" w:lineRule="auto"/>
        <w:contextualSpacing/>
        <w:jc w:val="both"/>
        <w:outlineLvl w:val="2"/>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525"/>
      </w:tblGrid>
      <w:tr w:rsidR="00634DC3" w:rsidTr="00634DC3">
        <w:tc>
          <w:tcPr>
            <w:tcW w:w="4536" w:type="dxa"/>
          </w:tcPr>
          <w:p w:rsidR="00634DC3" w:rsidRDefault="00634DC3">
            <w:pPr>
              <w:contextualSpacing/>
              <w:outlineLvl w:val="2"/>
              <w:rPr>
                <w:rFonts w:ascii="Times New Roman" w:hAnsi="Times New Roman" w:cs="Times New Roman"/>
                <w:sz w:val="28"/>
                <w:szCs w:val="28"/>
              </w:rPr>
            </w:pPr>
            <w:r>
              <w:rPr>
                <w:rFonts w:ascii="Times New Roman" w:hAnsi="Times New Roman" w:cs="Times New Roman"/>
                <w:sz w:val="28"/>
                <w:szCs w:val="28"/>
              </w:rPr>
              <w:t>Председатель Совета депутатов Новоалександровского городского округа Ставропольского края</w:t>
            </w:r>
          </w:p>
          <w:p w:rsidR="00634DC3" w:rsidRDefault="00634DC3">
            <w:pPr>
              <w:contextualSpacing/>
              <w:outlineLvl w:val="2"/>
              <w:rPr>
                <w:rFonts w:ascii="Times New Roman" w:hAnsi="Times New Roman" w:cs="Times New Roman"/>
                <w:sz w:val="28"/>
                <w:szCs w:val="28"/>
              </w:rPr>
            </w:pPr>
          </w:p>
          <w:p w:rsidR="00634DC3" w:rsidRDefault="00634DC3">
            <w:pPr>
              <w:contextualSpacing/>
              <w:jc w:val="right"/>
              <w:outlineLvl w:val="2"/>
              <w:rPr>
                <w:rFonts w:ascii="Times New Roman" w:hAnsi="Times New Roman" w:cs="Times New Roman"/>
                <w:sz w:val="28"/>
                <w:szCs w:val="28"/>
              </w:rPr>
            </w:pPr>
            <w:r>
              <w:rPr>
                <w:rFonts w:ascii="Times New Roman" w:hAnsi="Times New Roman" w:cs="Times New Roman"/>
                <w:sz w:val="28"/>
                <w:szCs w:val="28"/>
              </w:rPr>
              <w:t>Д.В. Страхов</w:t>
            </w:r>
          </w:p>
        </w:tc>
        <w:tc>
          <w:tcPr>
            <w:tcW w:w="284" w:type="dxa"/>
          </w:tcPr>
          <w:p w:rsidR="00634DC3" w:rsidRDefault="00634DC3">
            <w:pPr>
              <w:contextualSpacing/>
              <w:jc w:val="both"/>
              <w:outlineLvl w:val="2"/>
              <w:rPr>
                <w:rFonts w:ascii="Times New Roman" w:hAnsi="Times New Roman" w:cs="Times New Roman"/>
                <w:sz w:val="28"/>
                <w:szCs w:val="28"/>
              </w:rPr>
            </w:pPr>
          </w:p>
        </w:tc>
        <w:tc>
          <w:tcPr>
            <w:tcW w:w="4525" w:type="dxa"/>
          </w:tcPr>
          <w:p w:rsidR="00634DC3" w:rsidRDefault="00634DC3">
            <w:pPr>
              <w:contextualSpacing/>
              <w:outlineLvl w:val="2"/>
              <w:rPr>
                <w:rFonts w:ascii="Times New Roman" w:hAnsi="Times New Roman" w:cs="Times New Roman"/>
                <w:sz w:val="28"/>
                <w:szCs w:val="28"/>
              </w:rPr>
            </w:pPr>
            <w:r>
              <w:rPr>
                <w:rFonts w:ascii="Times New Roman" w:hAnsi="Times New Roman" w:cs="Times New Roman"/>
                <w:sz w:val="28"/>
                <w:szCs w:val="28"/>
              </w:rPr>
              <w:t>Глава Новоалександровского городского округа Ставропольского края</w:t>
            </w:r>
          </w:p>
          <w:p w:rsidR="00634DC3" w:rsidRDefault="00634DC3">
            <w:pPr>
              <w:contextualSpacing/>
              <w:outlineLvl w:val="2"/>
              <w:rPr>
                <w:rFonts w:ascii="Times New Roman" w:hAnsi="Times New Roman" w:cs="Times New Roman"/>
                <w:sz w:val="28"/>
                <w:szCs w:val="28"/>
              </w:rPr>
            </w:pPr>
          </w:p>
          <w:p w:rsidR="00634DC3" w:rsidRDefault="00634DC3">
            <w:pPr>
              <w:contextualSpacing/>
              <w:jc w:val="right"/>
              <w:outlineLvl w:val="2"/>
              <w:rPr>
                <w:rFonts w:ascii="Times New Roman" w:hAnsi="Times New Roman" w:cs="Times New Roman"/>
                <w:sz w:val="28"/>
                <w:szCs w:val="28"/>
              </w:rPr>
            </w:pPr>
            <w:r>
              <w:rPr>
                <w:rFonts w:ascii="Times New Roman" w:hAnsi="Times New Roman" w:cs="Times New Roman"/>
                <w:sz w:val="28"/>
                <w:szCs w:val="28"/>
              </w:rPr>
              <w:t>С.Ф. Сагалаев</w:t>
            </w:r>
          </w:p>
        </w:tc>
      </w:tr>
    </w:tbl>
    <w:p w:rsidR="00634DC3" w:rsidRDefault="00634DC3" w:rsidP="003F6F69">
      <w:pPr>
        <w:tabs>
          <w:tab w:val="left" w:pos="0"/>
        </w:tabs>
        <w:spacing w:line="240" w:lineRule="auto"/>
        <w:contextualSpacing/>
        <w:jc w:val="left"/>
        <w:rPr>
          <w:rFonts w:ascii="Times New Roman" w:hAnsi="Times New Roman" w:cs="Times New Roman"/>
          <w:sz w:val="28"/>
        </w:rPr>
      </w:pPr>
    </w:p>
    <w:p w:rsidR="00A15DED" w:rsidRDefault="00A15DED" w:rsidP="003F6F69">
      <w:pPr>
        <w:tabs>
          <w:tab w:val="left" w:pos="0"/>
        </w:tabs>
        <w:spacing w:line="240" w:lineRule="auto"/>
        <w:contextualSpacing/>
        <w:jc w:val="left"/>
        <w:rPr>
          <w:rFonts w:ascii="Times New Roman" w:hAnsi="Times New Roman" w:cs="Times New Roman"/>
          <w:sz w:val="28"/>
        </w:rPr>
      </w:pPr>
    </w:p>
    <w:p w:rsidR="00A15DED" w:rsidRDefault="00A15DED" w:rsidP="003F6F69">
      <w:pPr>
        <w:tabs>
          <w:tab w:val="left" w:pos="0"/>
        </w:tabs>
        <w:spacing w:line="240" w:lineRule="auto"/>
        <w:contextualSpacing/>
        <w:jc w:val="left"/>
        <w:rPr>
          <w:rFonts w:ascii="Times New Roman" w:hAnsi="Times New Roman" w:cs="Times New Roman"/>
          <w:sz w:val="28"/>
        </w:rPr>
      </w:pPr>
    </w:p>
    <w:p w:rsidR="00A15DED" w:rsidRDefault="00A15DED" w:rsidP="003F6F69">
      <w:pPr>
        <w:tabs>
          <w:tab w:val="left" w:pos="0"/>
        </w:tabs>
        <w:spacing w:line="240" w:lineRule="auto"/>
        <w:contextualSpacing/>
        <w:jc w:val="left"/>
        <w:rPr>
          <w:rFonts w:ascii="Times New Roman" w:hAnsi="Times New Roman" w:cs="Times New Roman"/>
          <w:sz w:val="28"/>
        </w:rPr>
      </w:pPr>
    </w:p>
    <w:p w:rsidR="00A15DED" w:rsidRDefault="00A15DED" w:rsidP="003F6F69">
      <w:pPr>
        <w:tabs>
          <w:tab w:val="left" w:pos="0"/>
        </w:tabs>
        <w:spacing w:line="240" w:lineRule="auto"/>
        <w:contextualSpacing/>
        <w:jc w:val="left"/>
        <w:rPr>
          <w:rFonts w:ascii="Times New Roman" w:hAnsi="Times New Roman" w:cs="Times New Roman"/>
          <w:sz w:val="28"/>
        </w:rPr>
      </w:pPr>
    </w:p>
    <w:p w:rsidR="00A15DED" w:rsidRDefault="00A15DED" w:rsidP="003F6F69">
      <w:pPr>
        <w:tabs>
          <w:tab w:val="left" w:pos="0"/>
        </w:tabs>
        <w:spacing w:line="240" w:lineRule="auto"/>
        <w:contextualSpacing/>
        <w:jc w:val="left"/>
        <w:rPr>
          <w:rFonts w:ascii="Times New Roman" w:hAnsi="Times New Roman" w:cs="Times New Roman"/>
          <w:sz w:val="28"/>
        </w:rPr>
      </w:pPr>
    </w:p>
    <w:p w:rsidR="00A15DED" w:rsidRDefault="00A15DED" w:rsidP="003F6F69">
      <w:pPr>
        <w:tabs>
          <w:tab w:val="left" w:pos="0"/>
        </w:tabs>
        <w:spacing w:line="240" w:lineRule="auto"/>
        <w:contextualSpacing/>
        <w:jc w:val="left"/>
        <w:rPr>
          <w:rFonts w:ascii="Times New Roman" w:hAnsi="Times New Roman" w:cs="Times New Roman"/>
          <w:sz w:val="28"/>
        </w:rPr>
      </w:pPr>
    </w:p>
    <w:p w:rsidR="00634DC3" w:rsidRDefault="00634DC3" w:rsidP="003F6F69">
      <w:pPr>
        <w:tabs>
          <w:tab w:val="left" w:pos="0"/>
        </w:tabs>
        <w:spacing w:line="240" w:lineRule="auto"/>
        <w:contextualSpacing/>
        <w:jc w:val="left"/>
        <w:rPr>
          <w:rFonts w:ascii="Times New Roman" w:hAnsi="Times New Roman" w:cs="Times New Roman"/>
          <w:sz w:val="28"/>
        </w:rPr>
      </w:pPr>
    </w:p>
    <w:p w:rsidR="00C44572" w:rsidRPr="00A15DED" w:rsidRDefault="00C44572" w:rsidP="00C44572">
      <w:pPr>
        <w:widowControl w:val="0"/>
        <w:shd w:val="clear" w:color="auto" w:fill="FFFFFF"/>
        <w:autoSpaceDE w:val="0"/>
        <w:autoSpaceDN w:val="0"/>
        <w:adjustRightInd w:val="0"/>
        <w:spacing w:line="240" w:lineRule="auto"/>
        <w:jc w:val="both"/>
        <w:rPr>
          <w:rFonts w:ascii="Times New Roman" w:eastAsia="Times New Roman" w:hAnsi="Times New Roman"/>
          <w:spacing w:val="-6"/>
          <w:sz w:val="28"/>
          <w:szCs w:val="28"/>
          <w:lang w:eastAsia="ru-RU"/>
        </w:rPr>
      </w:pPr>
      <w:r w:rsidRPr="00A15DED">
        <w:rPr>
          <w:rFonts w:ascii="Times New Roman" w:eastAsia="Times New Roman" w:hAnsi="Times New Roman"/>
          <w:spacing w:val="-6"/>
          <w:sz w:val="28"/>
          <w:szCs w:val="28"/>
          <w:lang w:eastAsia="ru-RU"/>
        </w:rPr>
        <w:t xml:space="preserve">Проект </w:t>
      </w:r>
      <w:r w:rsidR="00DD009E">
        <w:rPr>
          <w:rFonts w:ascii="Times New Roman" w:eastAsia="Times New Roman" w:hAnsi="Times New Roman"/>
          <w:spacing w:val="-6"/>
          <w:sz w:val="28"/>
          <w:szCs w:val="28"/>
          <w:lang w:eastAsia="ru-RU"/>
        </w:rPr>
        <w:t>решения</w:t>
      </w:r>
      <w:r w:rsidRPr="00A15DED">
        <w:rPr>
          <w:rFonts w:ascii="Times New Roman" w:eastAsia="Times New Roman" w:hAnsi="Times New Roman"/>
          <w:spacing w:val="-6"/>
          <w:sz w:val="28"/>
          <w:szCs w:val="28"/>
          <w:lang w:eastAsia="ru-RU"/>
        </w:rPr>
        <w:t xml:space="preserve"> вносит заместитель главы администрации Новоалександровского городского округа Ставропольского края</w:t>
      </w:r>
    </w:p>
    <w:p w:rsidR="00C44572" w:rsidRPr="00A15DED" w:rsidRDefault="00C44572" w:rsidP="00C44572">
      <w:pPr>
        <w:widowControl w:val="0"/>
        <w:shd w:val="clear" w:color="auto" w:fill="FFFFFF"/>
        <w:autoSpaceDE w:val="0"/>
        <w:autoSpaceDN w:val="0"/>
        <w:adjustRightInd w:val="0"/>
        <w:spacing w:line="240" w:lineRule="auto"/>
        <w:ind w:firstLine="567"/>
        <w:rPr>
          <w:rFonts w:ascii="Times New Roman" w:hAnsi="Times New Roman"/>
          <w:color w:val="000000"/>
          <w:sz w:val="28"/>
          <w:szCs w:val="28"/>
        </w:rPr>
      </w:pPr>
      <w:r w:rsidRPr="00A15DED">
        <w:rPr>
          <w:rFonts w:ascii="Times New Roman" w:eastAsia="Times New Roman" w:hAnsi="Times New Roman"/>
          <w:spacing w:val="-6"/>
          <w:sz w:val="28"/>
          <w:szCs w:val="28"/>
          <w:lang w:eastAsia="ru-RU"/>
        </w:rPr>
        <w:t xml:space="preserve">                                                                                                               </w:t>
      </w:r>
      <w:r w:rsidRPr="00A15DED">
        <w:rPr>
          <w:rFonts w:ascii="Times New Roman" w:hAnsi="Times New Roman"/>
          <w:color w:val="000000"/>
          <w:sz w:val="28"/>
          <w:szCs w:val="28"/>
        </w:rPr>
        <w:t>А.А. Соболев</w:t>
      </w: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СОГЛАСОВАНО:</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Заместитель главы </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администрации Новоалександровского </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городского округа Ставропольского края                      </w:t>
      </w:r>
      <w:r w:rsidR="00A15DED">
        <w:rPr>
          <w:rFonts w:ascii="Times New Roman" w:eastAsia="Times New Roman" w:hAnsi="Times New Roman"/>
          <w:sz w:val="28"/>
          <w:szCs w:val="28"/>
          <w:lang w:eastAsia="ru-RU"/>
        </w:rPr>
        <w:t xml:space="preserve">  </w:t>
      </w:r>
      <w:r w:rsidRPr="00A15DED">
        <w:rPr>
          <w:rFonts w:ascii="Times New Roman" w:eastAsia="Times New Roman" w:hAnsi="Times New Roman"/>
          <w:sz w:val="28"/>
          <w:szCs w:val="28"/>
          <w:lang w:eastAsia="ru-RU"/>
        </w:rPr>
        <w:t xml:space="preserve">               Н.Г. Дубинин</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Начальник правового отдела</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администрации Новоалександровского </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городского округа Ставропольского края                        </w:t>
      </w:r>
      <w:r w:rsidR="00A15DED">
        <w:rPr>
          <w:rFonts w:ascii="Times New Roman" w:eastAsia="Times New Roman" w:hAnsi="Times New Roman"/>
          <w:sz w:val="28"/>
          <w:szCs w:val="28"/>
          <w:lang w:eastAsia="ru-RU"/>
        </w:rPr>
        <w:t xml:space="preserve">       </w:t>
      </w:r>
      <w:r w:rsidRPr="00A15DED">
        <w:rPr>
          <w:rFonts w:ascii="Times New Roman" w:eastAsia="Times New Roman" w:hAnsi="Times New Roman"/>
          <w:sz w:val="28"/>
          <w:szCs w:val="28"/>
          <w:lang w:eastAsia="ru-RU"/>
        </w:rPr>
        <w:t xml:space="preserve">        В.Е. Гмирин</w:t>
      </w:r>
    </w:p>
    <w:p w:rsidR="00C44572" w:rsidRPr="00A15DED" w:rsidRDefault="00C44572" w:rsidP="00C44572">
      <w:pPr>
        <w:tabs>
          <w:tab w:val="left" w:pos="851"/>
        </w:tabs>
        <w:autoSpaceDE w:val="0"/>
        <w:autoSpaceDN w:val="0"/>
        <w:spacing w:line="240" w:lineRule="auto"/>
        <w:jc w:val="left"/>
        <w:rPr>
          <w:rFonts w:ascii="Times New Roman" w:eastAsia="Times New Roman" w:hAnsi="Times New Roman"/>
          <w:sz w:val="28"/>
          <w:szCs w:val="28"/>
          <w:lang w:val="x-none" w:eastAsia="x-none"/>
        </w:rPr>
      </w:pP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r w:rsidRPr="00A15DED">
        <w:rPr>
          <w:rFonts w:ascii="Times New Roman" w:eastAsia="Times New Roman" w:hAnsi="Times New Roman"/>
          <w:spacing w:val="-6"/>
          <w:sz w:val="28"/>
          <w:szCs w:val="28"/>
          <w:lang w:eastAsia="ru-RU"/>
        </w:rPr>
        <w:t xml:space="preserve">Начальник управления имущественных </w:t>
      </w: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r w:rsidRPr="00A15DED">
        <w:rPr>
          <w:rFonts w:ascii="Times New Roman" w:eastAsia="Times New Roman" w:hAnsi="Times New Roman"/>
          <w:spacing w:val="-6"/>
          <w:sz w:val="28"/>
          <w:szCs w:val="28"/>
          <w:lang w:eastAsia="ru-RU"/>
        </w:rPr>
        <w:t xml:space="preserve">отношений – главный архитектор </w:t>
      </w: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r w:rsidRPr="00A15DED">
        <w:rPr>
          <w:rFonts w:ascii="Times New Roman" w:eastAsia="Times New Roman" w:hAnsi="Times New Roman"/>
          <w:spacing w:val="-6"/>
          <w:sz w:val="28"/>
          <w:szCs w:val="28"/>
          <w:lang w:eastAsia="ru-RU"/>
        </w:rPr>
        <w:t>администрации Новоалександровского</w:t>
      </w: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r w:rsidRPr="00A15DED">
        <w:rPr>
          <w:rFonts w:ascii="Times New Roman" w:eastAsia="Times New Roman" w:hAnsi="Times New Roman"/>
          <w:spacing w:val="-6"/>
          <w:sz w:val="28"/>
          <w:szCs w:val="28"/>
          <w:lang w:eastAsia="ru-RU"/>
        </w:rPr>
        <w:t xml:space="preserve">городского округа Ставропольского края         </w:t>
      </w:r>
      <w:r w:rsidR="00A15DED">
        <w:rPr>
          <w:rFonts w:ascii="Times New Roman" w:eastAsia="Times New Roman" w:hAnsi="Times New Roman"/>
          <w:spacing w:val="-6"/>
          <w:sz w:val="28"/>
          <w:szCs w:val="28"/>
          <w:lang w:eastAsia="ru-RU"/>
        </w:rPr>
        <w:t xml:space="preserve">                        </w:t>
      </w:r>
      <w:r w:rsidRPr="00A15DED">
        <w:rPr>
          <w:rFonts w:ascii="Times New Roman" w:eastAsia="Times New Roman" w:hAnsi="Times New Roman"/>
          <w:spacing w:val="-6"/>
          <w:sz w:val="28"/>
          <w:szCs w:val="28"/>
          <w:lang w:eastAsia="ru-RU"/>
        </w:rPr>
        <w:t xml:space="preserve">            Э.А. Колтунов</w:t>
      </w: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Начальник общего отдела</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администрации Новоалександровского </w:t>
      </w:r>
    </w:p>
    <w:p w:rsidR="00C44572" w:rsidRPr="00A15DED" w:rsidRDefault="00C44572" w:rsidP="00C44572">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городского округа Ставропольского края                            </w:t>
      </w:r>
      <w:r w:rsidR="00A15DED">
        <w:rPr>
          <w:rFonts w:ascii="Times New Roman" w:eastAsia="Times New Roman" w:hAnsi="Times New Roman"/>
          <w:sz w:val="28"/>
          <w:szCs w:val="28"/>
          <w:lang w:eastAsia="ru-RU"/>
        </w:rPr>
        <w:t xml:space="preserve">  </w:t>
      </w:r>
      <w:r w:rsidRPr="00A15DED">
        <w:rPr>
          <w:rFonts w:ascii="Times New Roman" w:eastAsia="Times New Roman" w:hAnsi="Times New Roman"/>
          <w:sz w:val="28"/>
          <w:szCs w:val="28"/>
          <w:lang w:eastAsia="ru-RU"/>
        </w:rPr>
        <w:t xml:space="preserve">      Е.В. Красюкова</w:t>
      </w: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A15DED" w:rsidRPr="00A15DED" w:rsidRDefault="00A15DED"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A15DED" w:rsidRPr="00A15DED" w:rsidRDefault="00A15DED"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r w:rsidRPr="00A15DED">
        <w:rPr>
          <w:rFonts w:ascii="Times New Roman" w:eastAsia="Times New Roman" w:hAnsi="Times New Roman"/>
          <w:spacing w:val="-6"/>
          <w:sz w:val="28"/>
          <w:szCs w:val="28"/>
          <w:lang w:eastAsia="ru-RU"/>
        </w:rPr>
        <w:t xml:space="preserve">Начальник отдела дорожного хозяйства </w:t>
      </w:r>
    </w:p>
    <w:p w:rsidR="00A15DED" w:rsidRPr="00A15DED" w:rsidRDefault="00A15DED"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r w:rsidRPr="00A15DED">
        <w:rPr>
          <w:rFonts w:ascii="Times New Roman" w:eastAsia="Times New Roman" w:hAnsi="Times New Roman"/>
          <w:spacing w:val="-6"/>
          <w:sz w:val="28"/>
          <w:szCs w:val="28"/>
          <w:lang w:eastAsia="ru-RU"/>
        </w:rPr>
        <w:t xml:space="preserve">и капитального строительства </w:t>
      </w:r>
    </w:p>
    <w:p w:rsidR="00A15DED" w:rsidRPr="00A15DED" w:rsidRDefault="00A15DED" w:rsidP="00A15DED">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администрации Новоалександровского </w:t>
      </w:r>
    </w:p>
    <w:p w:rsidR="00A15DED" w:rsidRPr="00A15DED" w:rsidRDefault="00A15DED" w:rsidP="00A15DED">
      <w:pPr>
        <w:widowControl w:val="0"/>
        <w:tabs>
          <w:tab w:val="left" w:pos="0"/>
        </w:tabs>
        <w:autoSpaceDE w:val="0"/>
        <w:autoSpaceDN w:val="0"/>
        <w:adjustRightInd w:val="0"/>
        <w:spacing w:line="240" w:lineRule="auto"/>
        <w:jc w:val="left"/>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городского округа Ставрополь</w:t>
      </w:r>
      <w:r>
        <w:rPr>
          <w:rFonts w:ascii="Times New Roman" w:eastAsia="Times New Roman" w:hAnsi="Times New Roman"/>
          <w:sz w:val="28"/>
          <w:szCs w:val="28"/>
          <w:lang w:eastAsia="ru-RU"/>
        </w:rPr>
        <w:t xml:space="preserve">ского края             </w:t>
      </w:r>
      <w:r w:rsidRPr="00A15DED">
        <w:rPr>
          <w:rFonts w:ascii="Times New Roman" w:eastAsia="Times New Roman" w:hAnsi="Times New Roman"/>
          <w:sz w:val="28"/>
          <w:szCs w:val="28"/>
          <w:lang w:eastAsia="ru-RU"/>
        </w:rPr>
        <w:t xml:space="preserve">                        Е.А. Савельев</w:t>
      </w:r>
    </w:p>
    <w:p w:rsidR="00C44572" w:rsidRPr="00A15DED" w:rsidRDefault="00C44572"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A15DED" w:rsidRPr="00A15DED" w:rsidRDefault="00A15DED" w:rsidP="00C44572">
      <w:pPr>
        <w:widowControl w:val="0"/>
        <w:shd w:val="clear" w:color="auto" w:fill="FFFFFF"/>
        <w:autoSpaceDE w:val="0"/>
        <w:autoSpaceDN w:val="0"/>
        <w:adjustRightInd w:val="0"/>
        <w:spacing w:line="240" w:lineRule="auto"/>
        <w:jc w:val="left"/>
        <w:rPr>
          <w:rFonts w:ascii="Times New Roman" w:eastAsia="Times New Roman" w:hAnsi="Times New Roman"/>
          <w:spacing w:val="-6"/>
          <w:sz w:val="28"/>
          <w:szCs w:val="28"/>
          <w:lang w:eastAsia="ru-RU"/>
        </w:rPr>
      </w:pPr>
    </w:p>
    <w:p w:rsidR="00C44572" w:rsidRPr="00A15DED" w:rsidRDefault="00C44572" w:rsidP="00C44572">
      <w:pPr>
        <w:widowControl w:val="0"/>
        <w:autoSpaceDE w:val="0"/>
        <w:autoSpaceDN w:val="0"/>
        <w:adjustRightInd w:val="0"/>
        <w:spacing w:line="240" w:lineRule="auto"/>
        <w:jc w:val="both"/>
        <w:rPr>
          <w:rFonts w:ascii="Times New Roman" w:eastAsia="Times New Roman" w:hAnsi="Times New Roman"/>
          <w:sz w:val="28"/>
          <w:szCs w:val="28"/>
          <w:lang w:eastAsia="ru-RU"/>
        </w:rPr>
      </w:pPr>
      <w:r w:rsidRPr="00A15DED">
        <w:rPr>
          <w:rFonts w:ascii="Times New Roman" w:eastAsia="Times New Roman" w:hAnsi="Times New Roman"/>
          <w:sz w:val="28"/>
          <w:szCs w:val="28"/>
          <w:lang w:eastAsia="ru-RU"/>
        </w:rPr>
        <w:t xml:space="preserve">Проект </w:t>
      </w:r>
      <w:r w:rsidR="00DD009E">
        <w:rPr>
          <w:rFonts w:ascii="Times New Roman" w:eastAsia="Times New Roman" w:hAnsi="Times New Roman"/>
          <w:sz w:val="28"/>
          <w:szCs w:val="28"/>
          <w:lang w:eastAsia="ru-RU"/>
        </w:rPr>
        <w:t>решения</w:t>
      </w:r>
      <w:r w:rsidRPr="00A15DED">
        <w:rPr>
          <w:rFonts w:ascii="Times New Roman" w:eastAsia="Times New Roman" w:hAnsi="Times New Roman"/>
          <w:sz w:val="28"/>
          <w:szCs w:val="28"/>
          <w:lang w:eastAsia="ru-RU"/>
        </w:rPr>
        <w:t xml:space="preserve"> подготовил начальник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 </w:t>
      </w:r>
    </w:p>
    <w:p w:rsidR="00634DC3" w:rsidRDefault="00C44572" w:rsidP="00C44572">
      <w:pPr>
        <w:tabs>
          <w:tab w:val="left" w:pos="0"/>
        </w:tabs>
        <w:spacing w:line="240" w:lineRule="auto"/>
        <w:contextualSpacing/>
        <w:rPr>
          <w:rFonts w:ascii="Times New Roman" w:hAnsi="Times New Roman" w:cs="Times New Roman"/>
          <w:sz w:val="28"/>
        </w:rPr>
      </w:pPr>
      <w:r w:rsidRPr="00A15DED">
        <w:rPr>
          <w:rFonts w:ascii="Times New Roman" w:eastAsia="Times New Roman" w:hAnsi="Times New Roman"/>
          <w:sz w:val="28"/>
          <w:szCs w:val="28"/>
          <w:lang w:eastAsia="ru-RU"/>
        </w:rPr>
        <w:t xml:space="preserve">                                                                </w:t>
      </w:r>
      <w:r w:rsidR="00A15DED">
        <w:rPr>
          <w:rFonts w:ascii="Times New Roman" w:eastAsia="Times New Roman" w:hAnsi="Times New Roman"/>
          <w:sz w:val="28"/>
          <w:szCs w:val="28"/>
          <w:lang w:eastAsia="ru-RU"/>
        </w:rPr>
        <w:t xml:space="preserve">       </w:t>
      </w:r>
      <w:r w:rsidRPr="00A15DED">
        <w:rPr>
          <w:rFonts w:ascii="Times New Roman" w:eastAsia="Times New Roman" w:hAnsi="Times New Roman"/>
          <w:sz w:val="28"/>
          <w:szCs w:val="28"/>
          <w:lang w:eastAsia="ru-RU"/>
        </w:rPr>
        <w:t xml:space="preserve">                                  И.Ю. Черепухин</w:t>
      </w:r>
    </w:p>
    <w:p w:rsidR="00634DC3" w:rsidRDefault="00634DC3" w:rsidP="00634DC3">
      <w:pPr>
        <w:spacing w:line="240" w:lineRule="auto"/>
        <w:rPr>
          <w:rFonts w:ascii="Times New Roman" w:eastAsia="Times New Roman" w:hAnsi="Times New Roman" w:cs="Times New Roman"/>
          <w:sz w:val="28"/>
          <w:szCs w:val="28"/>
          <w:lang w:eastAsia="ru-RU"/>
        </w:rPr>
        <w:sectPr w:rsidR="00634DC3" w:rsidSect="00C44572">
          <w:pgSz w:w="11906" w:h="16838"/>
          <w:pgMar w:top="993" w:right="851" w:bottom="993" w:left="1701" w:header="709" w:footer="709" w:gutter="0"/>
          <w:cols w:space="720"/>
        </w:sectPr>
      </w:pPr>
    </w:p>
    <w:p w:rsidR="00D349D5" w:rsidRDefault="00634DC3" w:rsidP="00634DC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w:t>
      </w:r>
      <w:r w:rsidR="00D349D5">
        <w:rPr>
          <w:rFonts w:ascii="Times New Roman" w:hAnsi="Times New Roman" w:cs="Times New Roman"/>
          <w:sz w:val="28"/>
          <w:szCs w:val="28"/>
        </w:rPr>
        <w:t xml:space="preserve"> </w:t>
      </w:r>
    </w:p>
    <w:p w:rsidR="00634DC3" w:rsidRDefault="00D349D5" w:rsidP="00D349D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проекту </w:t>
      </w:r>
      <w:r w:rsidR="00634DC3">
        <w:rPr>
          <w:rFonts w:ascii="Times New Roman" w:hAnsi="Times New Roman" w:cs="Times New Roman"/>
          <w:sz w:val="28"/>
          <w:szCs w:val="28"/>
        </w:rPr>
        <w:t>решени</w:t>
      </w:r>
      <w:r>
        <w:rPr>
          <w:rFonts w:ascii="Times New Roman" w:hAnsi="Times New Roman" w:cs="Times New Roman"/>
          <w:sz w:val="28"/>
          <w:szCs w:val="28"/>
        </w:rPr>
        <w:t>я</w:t>
      </w:r>
    </w:p>
    <w:p w:rsidR="00634DC3" w:rsidRDefault="00634DC3" w:rsidP="00634DC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w:t>
      </w:r>
    </w:p>
    <w:p w:rsidR="00634DC3" w:rsidRDefault="00634DC3" w:rsidP="00634DC3">
      <w:pPr>
        <w:pStyle w:val="ConsPlusNormal"/>
        <w:jc w:val="right"/>
        <w:rPr>
          <w:rFonts w:ascii="Times New Roman" w:hAnsi="Times New Roman" w:cs="Times New Roman"/>
          <w:sz w:val="28"/>
          <w:szCs w:val="28"/>
        </w:rPr>
      </w:pPr>
      <w:r>
        <w:rPr>
          <w:rFonts w:ascii="Times New Roman" w:hAnsi="Times New Roman" w:cs="Times New Roman"/>
          <w:sz w:val="28"/>
          <w:szCs w:val="28"/>
        </w:rPr>
        <w:t>Новоалександровского</w:t>
      </w:r>
    </w:p>
    <w:p w:rsidR="00634DC3" w:rsidRDefault="00634DC3" w:rsidP="00634DC3">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округа</w:t>
      </w:r>
    </w:p>
    <w:p w:rsidR="00634DC3" w:rsidRDefault="00634DC3" w:rsidP="00634DC3">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634DC3" w:rsidRDefault="00634DC3" w:rsidP="001D48DE">
      <w:pPr>
        <w:rPr>
          <w:rFonts w:ascii="Times New Roman" w:hAnsi="Times New Roman" w:cs="Times New Roman"/>
          <w:sz w:val="28"/>
          <w:szCs w:val="32"/>
        </w:rPr>
      </w:pPr>
    </w:p>
    <w:p w:rsidR="00634DC3" w:rsidRDefault="00634DC3" w:rsidP="001D48DE">
      <w:pPr>
        <w:rPr>
          <w:rFonts w:ascii="Times New Roman" w:hAnsi="Times New Roman" w:cs="Times New Roman"/>
          <w:sz w:val="28"/>
          <w:szCs w:val="32"/>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A57F19" w:rsidRDefault="001D48DE" w:rsidP="001D48DE">
      <w:pPr>
        <w:rPr>
          <w:rFonts w:ascii="Times New Roman" w:eastAsia="Times New Roman" w:hAnsi="Times New Roman" w:cs="Times New Roman"/>
          <w:b/>
          <w:sz w:val="32"/>
          <w:szCs w:val="32"/>
          <w:lang w:eastAsia="ru-RU"/>
        </w:rPr>
      </w:pPr>
      <w:r w:rsidRPr="00A57F19">
        <w:rPr>
          <w:rFonts w:ascii="Times New Roman" w:eastAsia="Times New Roman" w:hAnsi="Times New Roman" w:cs="Times New Roman"/>
          <w:b/>
          <w:sz w:val="32"/>
          <w:szCs w:val="32"/>
          <w:lang w:eastAsia="ru-RU"/>
        </w:rPr>
        <w:t xml:space="preserve">ПРОГРАММА КОМПЛЕКСНОГО РАЗВИТИЯ ТРАНСПОРТНОЙ ИНФРАСТРУКТУРЫ </w:t>
      </w:r>
    </w:p>
    <w:p w:rsidR="001D48DE" w:rsidRPr="00A57F19" w:rsidRDefault="001D48DE" w:rsidP="001D48DE">
      <w:pPr>
        <w:rPr>
          <w:rFonts w:ascii="Times New Roman" w:eastAsia="Times New Roman" w:hAnsi="Times New Roman" w:cs="Times New Roman"/>
          <w:sz w:val="32"/>
          <w:szCs w:val="32"/>
          <w:lang w:eastAsia="ru-RU"/>
        </w:rPr>
      </w:pPr>
      <w:r w:rsidRPr="00A57F19">
        <w:rPr>
          <w:rFonts w:ascii="Times New Roman" w:eastAsia="Times New Roman" w:hAnsi="Times New Roman" w:cs="Times New Roman"/>
          <w:b/>
          <w:sz w:val="32"/>
          <w:szCs w:val="32"/>
          <w:lang w:eastAsia="ru-RU"/>
        </w:rPr>
        <w:t>НОВОАЛЕКСАНДРОВСКОГО ГОРОДСКОГО ОКРУГА СТАВРОПОЛЬСКОГО КРАЯ</w:t>
      </w:r>
    </w:p>
    <w:p w:rsidR="001D48DE" w:rsidRPr="0063497F" w:rsidRDefault="001D48DE" w:rsidP="001D48DE">
      <w:pPr>
        <w:rPr>
          <w:rFonts w:ascii="Times New Roman" w:hAnsi="Times New Roman" w:cs="Times New Roman"/>
          <w:sz w:val="36"/>
          <w:szCs w:val="36"/>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p w:rsidR="001D48DE" w:rsidRPr="0063497F" w:rsidRDefault="001D48DE" w:rsidP="001D48DE">
      <w:pPr>
        <w:rPr>
          <w:rFonts w:ascii="Times New Roman" w:hAnsi="Times New Roman" w:cs="Times New Roman"/>
          <w:sz w:val="24"/>
          <w:szCs w:val="24"/>
        </w:rPr>
      </w:pPr>
    </w:p>
    <w:bookmarkEnd w:id="0"/>
    <w:p w:rsidR="0076135D" w:rsidRDefault="0076135D"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3F6F69" w:rsidRDefault="003F6F69" w:rsidP="009048D1">
      <w:pPr>
        <w:spacing w:line="240" w:lineRule="auto"/>
        <w:rPr>
          <w:rFonts w:ascii="Times New Roman" w:hAnsi="Times New Roman" w:cs="Times New Roman"/>
          <w:b/>
          <w:sz w:val="28"/>
          <w:szCs w:val="28"/>
        </w:rPr>
      </w:pPr>
    </w:p>
    <w:p w:rsidR="00D349D5" w:rsidRDefault="00D349D5" w:rsidP="009048D1">
      <w:pPr>
        <w:spacing w:line="240" w:lineRule="auto"/>
        <w:rPr>
          <w:rFonts w:ascii="Times New Roman" w:hAnsi="Times New Roman" w:cs="Times New Roman"/>
          <w:b/>
          <w:sz w:val="28"/>
          <w:szCs w:val="28"/>
        </w:rPr>
      </w:pPr>
    </w:p>
    <w:p w:rsidR="003F6F69" w:rsidRPr="0063497F" w:rsidRDefault="003F6F69" w:rsidP="009048D1">
      <w:pPr>
        <w:spacing w:line="240" w:lineRule="auto"/>
        <w:rPr>
          <w:rFonts w:ascii="Times New Roman" w:hAnsi="Times New Roman" w:cs="Times New Roman"/>
          <w:b/>
          <w:sz w:val="28"/>
          <w:szCs w:val="28"/>
        </w:rPr>
      </w:pPr>
    </w:p>
    <w:p w:rsidR="00973B38" w:rsidRPr="00A57F19" w:rsidRDefault="000149DC" w:rsidP="009048D1">
      <w:pPr>
        <w:spacing w:line="240" w:lineRule="auto"/>
        <w:outlineLvl w:val="0"/>
        <w:rPr>
          <w:rFonts w:ascii="Times New Roman" w:hAnsi="Times New Roman" w:cs="Times New Roman"/>
          <w:sz w:val="28"/>
          <w:szCs w:val="28"/>
        </w:rPr>
      </w:pPr>
      <w:bookmarkStart w:id="1" w:name="_Toc483761907"/>
      <w:bookmarkStart w:id="2" w:name="_Toc483762087"/>
      <w:bookmarkStart w:id="3" w:name="_Toc483916287"/>
      <w:bookmarkStart w:id="4" w:name="_Toc483916542"/>
      <w:bookmarkStart w:id="5" w:name="_Toc8654079"/>
      <w:bookmarkStart w:id="6" w:name="_Toc59607001"/>
      <w:r w:rsidRPr="00A57F19">
        <w:rPr>
          <w:rFonts w:ascii="Times New Roman" w:hAnsi="Times New Roman" w:cs="Times New Roman"/>
          <w:sz w:val="28"/>
          <w:szCs w:val="28"/>
        </w:rPr>
        <w:lastRenderedPageBreak/>
        <w:t>СОДЕРЖА</w:t>
      </w:r>
      <w:bookmarkStart w:id="7" w:name="_GoBack"/>
      <w:bookmarkEnd w:id="7"/>
      <w:r w:rsidRPr="00A57F19">
        <w:rPr>
          <w:rFonts w:ascii="Times New Roman" w:hAnsi="Times New Roman" w:cs="Times New Roman"/>
          <w:sz w:val="28"/>
          <w:szCs w:val="28"/>
        </w:rPr>
        <w:t>НИЕ</w:t>
      </w:r>
      <w:bookmarkEnd w:id="1"/>
      <w:bookmarkEnd w:id="2"/>
      <w:bookmarkEnd w:id="3"/>
      <w:bookmarkEnd w:id="4"/>
      <w:bookmarkEnd w:id="5"/>
      <w:bookmarkEnd w:id="6"/>
    </w:p>
    <w:p w:rsidR="00101F14" w:rsidRPr="00E12785" w:rsidRDefault="00101F14" w:rsidP="009048D1">
      <w:pPr>
        <w:spacing w:line="240" w:lineRule="auto"/>
        <w:outlineLvl w:val="0"/>
        <w:rPr>
          <w:rFonts w:ascii="Times New Roman" w:hAnsi="Times New Roman" w:cs="Times New Roman"/>
          <w:b/>
          <w:sz w:val="28"/>
          <w:szCs w:val="28"/>
        </w:rPr>
      </w:pPr>
    </w:p>
    <w:sdt>
      <w:sdtPr>
        <w:rPr>
          <w:rFonts w:ascii="Times New Roman" w:hAnsi="Times New Roman" w:cs="Times New Roman"/>
          <w:sz w:val="28"/>
          <w:szCs w:val="28"/>
        </w:rPr>
        <w:id w:val="1545639006"/>
        <w:docPartObj>
          <w:docPartGallery w:val="Table of Contents"/>
          <w:docPartUnique/>
        </w:docPartObj>
      </w:sdtPr>
      <w:sdtEndPr>
        <w:rPr>
          <w:bCs/>
          <w:sz w:val="24"/>
          <w:szCs w:val="24"/>
        </w:rPr>
      </w:sdtEndPr>
      <w:sdtContent>
        <w:p w:rsidR="00E12785" w:rsidRPr="00E12785" w:rsidRDefault="006A57C6" w:rsidP="00E12785">
          <w:pPr>
            <w:pStyle w:val="16"/>
            <w:rPr>
              <w:rFonts w:ascii="Times New Roman" w:eastAsiaTheme="minorEastAsia" w:hAnsi="Times New Roman" w:cs="Times New Roman"/>
              <w:noProof/>
              <w:sz w:val="28"/>
              <w:szCs w:val="28"/>
              <w:lang w:eastAsia="ru-RU"/>
            </w:rPr>
          </w:pPr>
          <w:r w:rsidRPr="00E12785">
            <w:rPr>
              <w:rFonts w:ascii="Times New Roman" w:hAnsi="Times New Roman" w:cs="Times New Roman"/>
              <w:sz w:val="28"/>
              <w:szCs w:val="28"/>
            </w:rPr>
            <w:fldChar w:fldCharType="begin"/>
          </w:r>
          <w:r w:rsidRPr="00E12785">
            <w:rPr>
              <w:rFonts w:ascii="Times New Roman" w:hAnsi="Times New Roman" w:cs="Times New Roman"/>
              <w:sz w:val="28"/>
              <w:szCs w:val="28"/>
            </w:rPr>
            <w:instrText xml:space="preserve"> TOC \o "1-3" \h \z \u </w:instrText>
          </w:r>
          <w:r w:rsidRPr="00E12785">
            <w:rPr>
              <w:rFonts w:ascii="Times New Roman" w:hAnsi="Times New Roman" w:cs="Times New Roman"/>
              <w:sz w:val="28"/>
              <w:szCs w:val="28"/>
            </w:rPr>
            <w:fldChar w:fldCharType="separate"/>
          </w:r>
          <w:hyperlink w:anchor="_Toc59607002" w:history="1">
            <w:r w:rsidR="00E12785" w:rsidRPr="00E12785">
              <w:rPr>
                <w:rStyle w:val="ad"/>
                <w:rFonts w:ascii="Times New Roman" w:hAnsi="Times New Roman" w:cs="Times New Roman"/>
                <w:noProof/>
                <w:color w:val="auto"/>
                <w:sz w:val="28"/>
                <w:szCs w:val="28"/>
              </w:rPr>
              <w:t>Паспорт программы комплексного развития транспортной инфраструктуры Новоалександровского городского округа Ставропольского края</w:t>
            </w:r>
            <w:r w:rsidR="00E12785" w:rsidRPr="00E12785">
              <w:rPr>
                <w:rFonts w:ascii="Times New Roman" w:hAnsi="Times New Roman" w:cs="Times New Roman"/>
                <w:noProof/>
                <w:webHidden/>
                <w:sz w:val="28"/>
                <w:szCs w:val="28"/>
              </w:rPr>
              <w:tab/>
            </w:r>
            <w:r w:rsidR="00885A78">
              <w:rPr>
                <w:rFonts w:ascii="Times New Roman" w:hAnsi="Times New Roman" w:cs="Times New Roman"/>
                <w:noProof/>
                <w:webHidden/>
                <w:sz w:val="28"/>
                <w:szCs w:val="28"/>
              </w:rPr>
              <w:t>5</w:t>
            </w:r>
          </w:hyperlink>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03" w:history="1">
            <w:r w:rsidR="00E12785" w:rsidRPr="00E12785">
              <w:rPr>
                <w:rStyle w:val="ad"/>
                <w:rFonts w:ascii="Times New Roman" w:hAnsi="Times New Roman" w:cs="Times New Roman"/>
                <w:noProof/>
                <w:color w:val="auto"/>
                <w:sz w:val="28"/>
                <w:szCs w:val="28"/>
              </w:rPr>
              <w:t>1.</w:t>
            </w:r>
            <w:r w:rsidR="00E12785" w:rsidRPr="00E12785">
              <w:rPr>
                <w:rFonts w:ascii="Times New Roman" w:eastAsiaTheme="minorEastAsia" w:hAnsi="Times New Roman" w:cs="Times New Roman"/>
                <w:noProof/>
                <w:sz w:val="28"/>
                <w:szCs w:val="28"/>
                <w:lang w:eastAsia="ru-RU"/>
              </w:rPr>
              <w:tab/>
            </w:r>
            <w:r w:rsidR="00E12785" w:rsidRPr="00E12785">
              <w:rPr>
                <w:rStyle w:val="ad"/>
                <w:rFonts w:ascii="Times New Roman" w:hAnsi="Times New Roman" w:cs="Times New Roman"/>
                <w:noProof/>
                <w:color w:val="auto"/>
                <w:sz w:val="28"/>
                <w:szCs w:val="28"/>
              </w:rPr>
              <w:t>Характеристика существующего состояния транспортной инфраструктуры Новоалександровского городского округа</w:t>
            </w:r>
            <w:r w:rsidR="00E12785" w:rsidRPr="00E12785">
              <w:rPr>
                <w:rFonts w:ascii="Times New Roman" w:hAnsi="Times New Roman" w:cs="Times New Roman"/>
                <w:noProof/>
                <w:webHidden/>
                <w:sz w:val="28"/>
                <w:szCs w:val="28"/>
              </w:rPr>
              <w:tab/>
            </w:r>
            <w:r w:rsidR="00885A78">
              <w:rPr>
                <w:rFonts w:ascii="Times New Roman" w:hAnsi="Times New Roman" w:cs="Times New Roman"/>
                <w:noProof/>
                <w:webHidden/>
                <w:sz w:val="28"/>
                <w:szCs w:val="28"/>
              </w:rPr>
              <w:t>8</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04" w:history="1">
            <w:r w:rsidR="00E12785" w:rsidRPr="00E12785">
              <w:rPr>
                <w:rStyle w:val="ad"/>
                <w:rFonts w:ascii="Times New Roman" w:hAnsi="Times New Roman" w:cs="Times New Roman"/>
                <w:b w:val="0"/>
                <w:color w:val="auto"/>
              </w:rPr>
              <w:t>1.1 Анализ положения Новоалександровского городского округа в структуре пространственной организации Ставропольского края</w:t>
            </w:r>
            <w:r w:rsidR="00E12785" w:rsidRPr="00E12785">
              <w:rPr>
                <w:rFonts w:ascii="Times New Roman" w:hAnsi="Times New Roman" w:cs="Times New Roman"/>
                <w:b w:val="0"/>
                <w:webHidden/>
                <w:color w:val="auto"/>
              </w:rPr>
              <w:tab/>
            </w:r>
            <w:r w:rsidR="00885A78">
              <w:rPr>
                <w:rFonts w:ascii="Times New Roman" w:hAnsi="Times New Roman" w:cs="Times New Roman"/>
                <w:b w:val="0"/>
                <w:webHidden/>
                <w:color w:val="auto"/>
              </w:rPr>
              <w:t>8</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05" w:history="1">
            <w:r w:rsidR="00E12785" w:rsidRPr="00E12785">
              <w:rPr>
                <w:rStyle w:val="ad"/>
                <w:rFonts w:ascii="Times New Roman" w:hAnsi="Times New Roman" w:cs="Times New Roman"/>
                <w:b w:val="0"/>
                <w:color w:val="auto"/>
              </w:rPr>
              <w:t>1.2 Социально-экономическая характеристика Новоалександровского городского округа</w:t>
            </w:r>
            <w:r w:rsidR="00E12785" w:rsidRPr="00E12785">
              <w:rPr>
                <w:rFonts w:ascii="Times New Roman" w:hAnsi="Times New Roman" w:cs="Times New Roman"/>
                <w:b w:val="0"/>
                <w:webHidden/>
                <w:color w:val="auto"/>
              </w:rPr>
              <w:tab/>
            </w:r>
            <w:r w:rsidR="00885A78">
              <w:rPr>
                <w:rFonts w:ascii="Times New Roman" w:hAnsi="Times New Roman" w:cs="Times New Roman"/>
                <w:b w:val="0"/>
                <w:webHidden/>
                <w:color w:val="auto"/>
              </w:rPr>
              <w:t>10</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06" w:history="1">
            <w:r w:rsidR="00E12785" w:rsidRPr="00E12785">
              <w:rPr>
                <w:rStyle w:val="ad"/>
                <w:rFonts w:ascii="Times New Roman" w:hAnsi="Times New Roman" w:cs="Times New Roman"/>
                <w:b w:val="0"/>
                <w:color w:val="auto"/>
              </w:rPr>
              <w:t>1.3 Характеристика градостроительной деятельности на территории</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_Toc59607006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14</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07" w:history="1">
            <w:r w:rsidR="00E12785" w:rsidRPr="00E12785">
              <w:rPr>
                <w:rStyle w:val="ad"/>
                <w:rFonts w:ascii="Times New Roman" w:hAnsi="Times New Roman" w:cs="Times New Roman"/>
                <w:b w:val="0"/>
                <w:color w:val="auto"/>
              </w:rPr>
              <w:t>1.4 Характеристика функционирования и показатели работы транспортной инфраструктуры по видам транспорта</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_Toc59607007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15</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08" w:history="1">
            <w:r w:rsidR="00E12785" w:rsidRPr="00E12785">
              <w:rPr>
                <w:rStyle w:val="ad"/>
                <w:rFonts w:ascii="Times New Roman" w:hAnsi="Times New Roman" w:cs="Times New Roman"/>
                <w:b w:val="0"/>
                <w:color w:val="auto"/>
              </w:rPr>
              <w:t>1.5 Характеристика сети дорог Новоалександровского городского округа</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_Toc59607008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17</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09" w:history="1">
            <w:r w:rsidR="00E12785" w:rsidRPr="00E12785">
              <w:rPr>
                <w:rStyle w:val="ad"/>
                <w:rFonts w:ascii="Times New Roman" w:hAnsi="Times New Roman" w:cs="Times New Roman"/>
                <w:b w:val="0"/>
                <w:color w:val="auto"/>
              </w:rPr>
              <w:t>1.6 Анализ состава парка транспортных средств и уровня автомобилизации в поселении, обеспеченность парковками (парковочными местами)</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_Toc59607009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30</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0" w:history="1">
            <w:r w:rsidR="00E12785" w:rsidRPr="00E12785">
              <w:rPr>
                <w:rStyle w:val="ad"/>
                <w:rFonts w:ascii="Times New Roman" w:hAnsi="Times New Roman" w:cs="Times New Roman"/>
                <w:b w:val="0"/>
                <w:color w:val="auto"/>
              </w:rPr>
              <w:t>1.7 Характеристика работы транспортных средств общего пользования, включая анализ пассажиропотока</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_Toc59607010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30</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1" w:history="1">
            <w:r w:rsidR="00E12785" w:rsidRPr="00E12785">
              <w:rPr>
                <w:rStyle w:val="ad"/>
                <w:rFonts w:ascii="Times New Roman" w:hAnsi="Times New Roman" w:cs="Times New Roman"/>
                <w:b w:val="0"/>
                <w:color w:val="auto"/>
              </w:rPr>
              <w:t>1.8 Характеристика условий пешеходного и велосипедного передвижения</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_Toc59607011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31</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2" w:history="1">
            <w:r w:rsidR="00E12785" w:rsidRPr="00E12785">
              <w:rPr>
                <w:rStyle w:val="ad"/>
                <w:rFonts w:ascii="Times New Roman" w:hAnsi="Times New Roman" w:cs="Times New Roman"/>
                <w:b w:val="0"/>
                <w:color w:val="auto"/>
              </w:rPr>
              <w:t>1.9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_Toc59607012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31</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3" w:history="1">
            <w:r w:rsidR="00E12785" w:rsidRPr="00E12785">
              <w:rPr>
                <w:rStyle w:val="ad"/>
                <w:rFonts w:ascii="Times New Roman" w:hAnsi="Times New Roman" w:cs="Times New Roman"/>
                <w:b w:val="0"/>
                <w:color w:val="auto"/>
              </w:rPr>
              <w:t>1.10 Анализ уровня безопасности дорожного движения</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_Toc59607013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32</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4" w:history="1">
            <w:r w:rsidR="00E12785" w:rsidRPr="00E12785">
              <w:rPr>
                <w:rStyle w:val="ad"/>
                <w:rFonts w:ascii="Times New Roman" w:hAnsi="Times New Roman" w:cs="Times New Roman"/>
                <w:b w:val="0"/>
                <w:color w:val="auto"/>
              </w:rPr>
              <w:t>1.11 Оценка уровня негативного воздействия транспортной инфраструктуры на окружающую среду, безопасность и здоровье населения</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_Toc59607014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34</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5" w:history="1">
            <w:r w:rsidR="00E12785" w:rsidRPr="00E12785">
              <w:rPr>
                <w:rStyle w:val="ad"/>
                <w:rFonts w:ascii="Times New Roman" w:hAnsi="Times New Roman" w:cs="Times New Roman"/>
                <w:b w:val="0"/>
                <w:color w:val="auto"/>
              </w:rPr>
              <w:t>1.12 Характеристика существующих условий и перспектив развития и размещения транспортной инфраструктуры</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_Toc59607015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34</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6" w:history="1">
            <w:r w:rsidR="00E12785" w:rsidRPr="00E12785">
              <w:rPr>
                <w:rStyle w:val="ad"/>
                <w:rFonts w:ascii="Times New Roman" w:hAnsi="Times New Roman" w:cs="Times New Roman"/>
                <w:b w:val="0"/>
                <w:color w:val="auto"/>
              </w:rPr>
              <w:t>1.13 Оценка нормативно-правовой базы, необходимой для функционирования и развития транспортной инфраструктуры</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_Toc59607016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36</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7" w:history="1">
            <w:r w:rsidR="00E12785" w:rsidRPr="00E12785">
              <w:rPr>
                <w:rStyle w:val="ad"/>
                <w:rFonts w:ascii="Times New Roman" w:hAnsi="Times New Roman" w:cs="Times New Roman"/>
                <w:b w:val="0"/>
                <w:color w:val="auto"/>
              </w:rPr>
              <w:t>1.14 Оценка финансирования транспортной инфраструктуры</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_Toc59607017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37</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18" w:history="1">
            <w:r w:rsidR="00E12785" w:rsidRPr="00E12785">
              <w:rPr>
                <w:rStyle w:val="ad"/>
                <w:rFonts w:ascii="Times New Roman" w:hAnsi="Times New Roman" w:cs="Times New Roman"/>
                <w:noProof/>
                <w:color w:val="auto"/>
                <w:sz w:val="28"/>
                <w:szCs w:val="28"/>
              </w:rPr>
              <w:t>2. Прогноз транспортного спроса, изменения объемов и характера передвижения населения и перевозок грузов</w:t>
            </w:r>
            <w:r w:rsidR="00E12785" w:rsidRPr="00E12785">
              <w:rPr>
                <w:rFonts w:ascii="Times New Roman" w:hAnsi="Times New Roman" w:cs="Times New Roman"/>
                <w:noProof/>
                <w:webHidden/>
                <w:sz w:val="28"/>
                <w:szCs w:val="28"/>
              </w:rPr>
              <w:tab/>
            </w:r>
            <w:r w:rsidR="00E12785" w:rsidRPr="00E12785">
              <w:rPr>
                <w:rFonts w:ascii="Times New Roman" w:hAnsi="Times New Roman" w:cs="Times New Roman"/>
                <w:noProof/>
                <w:webHidden/>
                <w:sz w:val="28"/>
                <w:szCs w:val="28"/>
              </w:rPr>
              <w:fldChar w:fldCharType="begin"/>
            </w:r>
            <w:r w:rsidR="00E12785" w:rsidRPr="00E12785">
              <w:rPr>
                <w:rFonts w:ascii="Times New Roman" w:hAnsi="Times New Roman" w:cs="Times New Roman"/>
                <w:noProof/>
                <w:webHidden/>
                <w:sz w:val="28"/>
                <w:szCs w:val="28"/>
              </w:rPr>
              <w:instrText xml:space="preserve"> PAGEREF _Toc59607018 \h </w:instrText>
            </w:r>
            <w:r w:rsidR="00E12785" w:rsidRPr="00E12785">
              <w:rPr>
                <w:rFonts w:ascii="Times New Roman" w:hAnsi="Times New Roman" w:cs="Times New Roman"/>
                <w:noProof/>
                <w:webHidden/>
                <w:sz w:val="28"/>
                <w:szCs w:val="28"/>
              </w:rPr>
            </w:r>
            <w:r w:rsidR="00E12785" w:rsidRPr="00E1278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00E12785" w:rsidRPr="00E12785">
              <w:rPr>
                <w:rFonts w:ascii="Times New Roman" w:hAnsi="Times New Roman" w:cs="Times New Roman"/>
                <w:noProof/>
                <w:webHidden/>
                <w:sz w:val="28"/>
                <w:szCs w:val="28"/>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19" w:history="1">
            <w:r w:rsidR="00E12785" w:rsidRPr="00E12785">
              <w:rPr>
                <w:rStyle w:val="ad"/>
                <w:rFonts w:ascii="Times New Roman" w:hAnsi="Times New Roman" w:cs="Times New Roman"/>
                <w:b w:val="0"/>
                <w:color w:val="auto"/>
              </w:rPr>
              <w:t>2.1 Прогноз социально-экономического и градостроительного развития Новоалександровского городского округа</w:t>
            </w:r>
            <w:r w:rsidR="00E12785" w:rsidRPr="00E12785">
              <w:rPr>
                <w:rFonts w:ascii="Times New Roman" w:hAnsi="Times New Roman" w:cs="Times New Roman"/>
                <w:b w:val="0"/>
                <w:webHidden/>
                <w:color w:val="auto"/>
              </w:rPr>
              <w:tab/>
            </w:r>
            <w:r w:rsidR="00885A78">
              <w:rPr>
                <w:rFonts w:ascii="Times New Roman" w:hAnsi="Times New Roman" w:cs="Times New Roman"/>
                <w:b w:val="0"/>
                <w:webHidden/>
                <w:color w:val="auto"/>
              </w:rPr>
              <w:t>3</w:t>
            </w:r>
            <w:r w:rsidR="00E167D1">
              <w:rPr>
                <w:rFonts w:ascii="Times New Roman" w:hAnsi="Times New Roman" w:cs="Times New Roman"/>
                <w:b w:val="0"/>
                <w:webHidden/>
                <w:color w:val="auto"/>
              </w:rPr>
              <w:t>8</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0" w:history="1">
            <w:r w:rsidR="00E12785" w:rsidRPr="00E12785">
              <w:rPr>
                <w:rStyle w:val="ad"/>
                <w:rFonts w:ascii="Times New Roman" w:hAnsi="Times New Roman" w:cs="Times New Roman"/>
                <w:b w:val="0"/>
                <w:color w:val="auto"/>
              </w:rPr>
              <w:t>2.2 Прогноз транспортного спроса городского округа, объемов и характера передвижения населения и перевозок грузов по видам транспорта, имеющегося на территории городского округа</w:t>
            </w:r>
            <w:r w:rsidR="00E12785" w:rsidRPr="00E12785">
              <w:rPr>
                <w:rFonts w:ascii="Times New Roman" w:hAnsi="Times New Roman" w:cs="Times New Roman"/>
                <w:b w:val="0"/>
                <w:webHidden/>
                <w:color w:val="auto"/>
              </w:rPr>
              <w:tab/>
            </w:r>
            <w:r w:rsidR="00885A78">
              <w:rPr>
                <w:rFonts w:ascii="Times New Roman" w:hAnsi="Times New Roman" w:cs="Times New Roman"/>
                <w:b w:val="0"/>
                <w:webHidden/>
                <w:color w:val="auto"/>
              </w:rPr>
              <w:t>39</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1" w:history="1">
            <w:r w:rsidR="00E12785" w:rsidRPr="00E12785">
              <w:rPr>
                <w:rStyle w:val="ad"/>
                <w:rFonts w:ascii="Times New Roman" w:hAnsi="Times New Roman" w:cs="Times New Roman"/>
                <w:b w:val="0"/>
                <w:color w:val="auto"/>
              </w:rPr>
              <w:t>2.3 Прогноз развития транспортной инфраструктуры по видам транспорта</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_Toc59607021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40</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2" w:history="1">
            <w:r w:rsidR="00E12785" w:rsidRPr="00E12785">
              <w:rPr>
                <w:rStyle w:val="ad"/>
                <w:rFonts w:ascii="Times New Roman" w:hAnsi="Times New Roman" w:cs="Times New Roman"/>
                <w:b w:val="0"/>
                <w:color w:val="auto"/>
              </w:rPr>
              <w:t>2.4 Прогноз развития дорожной сети городского округа</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_Toc59607022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41</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3" w:history="1">
            <w:r w:rsidR="00E12785" w:rsidRPr="00E12785">
              <w:rPr>
                <w:rStyle w:val="ad"/>
                <w:rFonts w:ascii="Times New Roman" w:hAnsi="Times New Roman" w:cs="Times New Roman"/>
                <w:b w:val="0"/>
                <w:color w:val="auto"/>
              </w:rPr>
              <w:t>2.5 Прогноз уровня автомобилизации, параметров дорожного движения</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_Toc59607023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44</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4" w:history="1">
            <w:r w:rsidR="00E12785" w:rsidRPr="00E12785">
              <w:rPr>
                <w:rStyle w:val="ad"/>
                <w:rFonts w:ascii="Times New Roman" w:hAnsi="Times New Roman" w:cs="Times New Roman"/>
                <w:b w:val="0"/>
                <w:color w:val="auto"/>
              </w:rPr>
              <w:t>2.6 Прогноз показателей безопасности дорожного движения</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_Toc59607024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44</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5" w:history="1">
            <w:r w:rsidR="00E12785" w:rsidRPr="00E12785">
              <w:rPr>
                <w:rStyle w:val="ad"/>
                <w:rFonts w:ascii="Times New Roman" w:hAnsi="Times New Roman" w:cs="Times New Roman"/>
                <w:b w:val="0"/>
                <w:color w:val="auto"/>
              </w:rPr>
              <w:t>2.7 Прогноз негативного воздействия транспортной инфраструктуры на окружающую среду и здоровье населения</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_Toc59607025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45</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26" w:history="1">
            <w:r w:rsidR="00E12785" w:rsidRPr="00E12785">
              <w:rPr>
                <w:rStyle w:val="ad"/>
                <w:rFonts w:ascii="Times New Roman" w:hAnsi="Times New Roman" w:cs="Times New Roman"/>
                <w:noProof/>
                <w:color w:val="auto"/>
                <w:sz w:val="28"/>
                <w:szCs w:val="28"/>
              </w:rPr>
              <w:t>3. Укрупненная оценка принципиальных вариантов развития транспортной инфраструктуры Новоалександровского городского округа</w:t>
            </w:r>
            <w:r w:rsidR="00E12785" w:rsidRPr="00E12785">
              <w:rPr>
                <w:rFonts w:ascii="Times New Roman" w:hAnsi="Times New Roman" w:cs="Times New Roman"/>
                <w:noProof/>
                <w:webHidden/>
                <w:sz w:val="28"/>
                <w:szCs w:val="28"/>
              </w:rPr>
              <w:tab/>
            </w:r>
            <w:r w:rsidR="00E12785" w:rsidRPr="00E12785">
              <w:rPr>
                <w:rFonts w:ascii="Times New Roman" w:hAnsi="Times New Roman" w:cs="Times New Roman"/>
                <w:noProof/>
                <w:webHidden/>
                <w:sz w:val="28"/>
                <w:szCs w:val="28"/>
              </w:rPr>
              <w:fldChar w:fldCharType="begin"/>
            </w:r>
            <w:r w:rsidR="00E12785" w:rsidRPr="00E12785">
              <w:rPr>
                <w:rFonts w:ascii="Times New Roman" w:hAnsi="Times New Roman" w:cs="Times New Roman"/>
                <w:noProof/>
                <w:webHidden/>
                <w:sz w:val="28"/>
                <w:szCs w:val="28"/>
              </w:rPr>
              <w:instrText xml:space="preserve"> PAGEREF _Toc59607026 \h </w:instrText>
            </w:r>
            <w:r w:rsidR="00E12785" w:rsidRPr="00E12785">
              <w:rPr>
                <w:rFonts w:ascii="Times New Roman" w:hAnsi="Times New Roman" w:cs="Times New Roman"/>
                <w:noProof/>
                <w:webHidden/>
                <w:sz w:val="28"/>
                <w:szCs w:val="28"/>
              </w:rPr>
            </w:r>
            <w:r w:rsidR="00E12785" w:rsidRPr="00E1278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E12785" w:rsidRPr="00E12785">
              <w:rPr>
                <w:rFonts w:ascii="Times New Roman" w:hAnsi="Times New Roman" w:cs="Times New Roman"/>
                <w:noProof/>
                <w:webHidden/>
                <w:sz w:val="28"/>
                <w:szCs w:val="28"/>
              </w:rPr>
              <w:fldChar w:fldCharType="end"/>
            </w:r>
          </w:hyperlink>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27" w:history="1">
            <w:r w:rsidR="00E12785" w:rsidRPr="00E12785">
              <w:rPr>
                <w:rStyle w:val="ad"/>
                <w:rFonts w:ascii="Times New Roman" w:hAnsi="Times New Roman" w:cs="Times New Roman"/>
                <w:noProof/>
                <w:color w:val="auto"/>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r w:rsidR="00E12785" w:rsidRPr="00E12785">
              <w:rPr>
                <w:rFonts w:ascii="Times New Roman" w:hAnsi="Times New Roman" w:cs="Times New Roman"/>
                <w:noProof/>
                <w:webHidden/>
                <w:sz w:val="28"/>
                <w:szCs w:val="28"/>
              </w:rPr>
              <w:tab/>
            </w:r>
            <w:r w:rsidR="00885A78">
              <w:rPr>
                <w:rFonts w:ascii="Times New Roman" w:hAnsi="Times New Roman" w:cs="Times New Roman"/>
                <w:noProof/>
                <w:webHidden/>
                <w:sz w:val="28"/>
                <w:szCs w:val="28"/>
              </w:rPr>
              <w:t>4</w:t>
            </w:r>
            <w:r w:rsidR="00E167D1">
              <w:rPr>
                <w:rFonts w:ascii="Times New Roman" w:hAnsi="Times New Roman" w:cs="Times New Roman"/>
                <w:noProof/>
                <w:webHidden/>
                <w:sz w:val="28"/>
                <w:szCs w:val="28"/>
              </w:rPr>
              <w:t>8</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8" w:history="1">
            <w:r w:rsidR="00E12785" w:rsidRPr="00E12785">
              <w:rPr>
                <w:rStyle w:val="ad"/>
                <w:rFonts w:ascii="Times New Roman" w:hAnsi="Times New Roman" w:cs="Times New Roman"/>
                <w:b w:val="0"/>
                <w:color w:val="auto"/>
              </w:rPr>
              <w:t>4.1 Мероприятия по развитию транспортной инфраструктуры по видам транспорта</w:t>
            </w:r>
            <w:r w:rsidR="00E12785" w:rsidRPr="00E12785">
              <w:rPr>
                <w:rFonts w:ascii="Times New Roman" w:hAnsi="Times New Roman" w:cs="Times New Roman"/>
                <w:b w:val="0"/>
                <w:webHidden/>
                <w:color w:val="auto"/>
              </w:rPr>
              <w:tab/>
            </w:r>
            <w:r w:rsidR="00E167D1">
              <w:rPr>
                <w:rFonts w:ascii="Times New Roman" w:hAnsi="Times New Roman" w:cs="Times New Roman"/>
                <w:b w:val="0"/>
                <w:webHidden/>
                <w:color w:val="auto"/>
              </w:rPr>
              <w:t>49</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29" w:history="1">
            <w:r w:rsidR="00E12785" w:rsidRPr="00E12785">
              <w:rPr>
                <w:rStyle w:val="ad"/>
                <w:rFonts w:ascii="Times New Roman" w:hAnsi="Times New Roman" w:cs="Times New Roman"/>
                <w:b w:val="0"/>
                <w:color w:val="auto"/>
              </w:rPr>
              <w:t>4.2 Мероприятия по развитию транспорта общего пользования, созданию транспортно-пересадочных узлов</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_Toc59607029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50</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30" w:history="1">
            <w:r w:rsidR="00E12785" w:rsidRPr="00E12785">
              <w:rPr>
                <w:rStyle w:val="ad"/>
                <w:rFonts w:ascii="Times New Roman" w:hAnsi="Times New Roman" w:cs="Times New Roman"/>
                <w:b w:val="0"/>
                <w:color w:val="auto"/>
              </w:rPr>
              <w:t>4.3 Мероприятия по развитию инфраструктуры для легкового автомобильного транспорта, включая развитие единого парковочного пространства</w:t>
            </w:r>
            <w:r w:rsidR="00E12785" w:rsidRPr="00E12785">
              <w:rPr>
                <w:rFonts w:ascii="Times New Roman" w:hAnsi="Times New Roman" w:cs="Times New Roman"/>
                <w:b w:val="0"/>
                <w:webHidden/>
                <w:color w:val="auto"/>
              </w:rPr>
              <w:tab/>
            </w:r>
            <w:r w:rsidR="00E167D1">
              <w:rPr>
                <w:rFonts w:ascii="Times New Roman" w:hAnsi="Times New Roman" w:cs="Times New Roman"/>
                <w:b w:val="0"/>
                <w:webHidden/>
                <w:color w:val="auto"/>
              </w:rPr>
              <w:t>50</w:t>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31" w:history="1">
            <w:r w:rsidR="00E12785" w:rsidRPr="00E12785">
              <w:rPr>
                <w:rStyle w:val="ad"/>
                <w:rFonts w:ascii="Times New Roman" w:hAnsi="Times New Roman" w:cs="Times New Roman"/>
                <w:b w:val="0"/>
                <w:color w:val="auto"/>
              </w:rPr>
              <w:t>4.4 Мероприятия по развитию инфраструктуры пешеходного и велосипедного передвижения</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_Toc59607031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51</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32" w:history="1">
            <w:r w:rsidR="00E12785" w:rsidRPr="00E12785">
              <w:rPr>
                <w:rStyle w:val="ad"/>
                <w:rFonts w:ascii="Times New Roman" w:hAnsi="Times New Roman" w:cs="Times New Roman"/>
                <w:b w:val="0"/>
                <w:color w:val="auto"/>
              </w:rPr>
              <w:t>4.5 Мероприятия по развитию инфраструктуры для грузового транспорта, транспортных средств коммунальных и дорожных хозяйств</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_Toc59607032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52</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33" w:history="1">
            <w:r w:rsidR="00E12785" w:rsidRPr="00E12785">
              <w:rPr>
                <w:rStyle w:val="ad"/>
                <w:rFonts w:ascii="Times New Roman" w:hAnsi="Times New Roman" w:cs="Times New Roman"/>
                <w:b w:val="0"/>
                <w:color w:val="auto"/>
              </w:rPr>
              <w:t>4.6 Мероприятия по развитию сети дорог городского округа</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_Toc59607033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52</w:t>
            </w:r>
            <w:r w:rsidR="00E12785" w:rsidRPr="00E12785">
              <w:rPr>
                <w:rFonts w:ascii="Times New Roman" w:hAnsi="Times New Roman" w:cs="Times New Roman"/>
                <w:b w:val="0"/>
                <w:webHidden/>
                <w:color w:val="auto"/>
              </w:rPr>
              <w:fldChar w:fldCharType="end"/>
            </w:r>
          </w:hyperlink>
        </w:p>
        <w:p w:rsidR="00E12785" w:rsidRPr="00E12785" w:rsidRDefault="00E65AF1" w:rsidP="00E12785">
          <w:pPr>
            <w:pStyle w:val="28"/>
            <w:spacing w:after="0" w:line="240" w:lineRule="auto"/>
            <w:ind w:left="0"/>
            <w:rPr>
              <w:rFonts w:ascii="Times New Roman" w:eastAsiaTheme="minorEastAsia" w:hAnsi="Times New Roman" w:cs="Times New Roman"/>
              <w:b w:val="0"/>
              <w:color w:val="auto"/>
              <w:lang w:eastAsia="ru-RU"/>
            </w:rPr>
          </w:pPr>
          <w:hyperlink w:anchor="_Toc59607034" w:history="1">
            <w:r w:rsidR="00E12785" w:rsidRPr="00E12785">
              <w:rPr>
                <w:rStyle w:val="ad"/>
                <w:rFonts w:ascii="Times New Roman" w:hAnsi="Times New Roman" w:cs="Times New Roman"/>
                <w:b w:val="0"/>
                <w:color w:val="auto"/>
              </w:rPr>
              <w:t>4.7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E12785" w:rsidRPr="00E12785">
              <w:rPr>
                <w:rFonts w:ascii="Times New Roman" w:hAnsi="Times New Roman" w:cs="Times New Roman"/>
                <w:b w:val="0"/>
                <w:webHidden/>
                <w:color w:val="auto"/>
              </w:rPr>
              <w:tab/>
            </w:r>
            <w:r w:rsidR="00E12785" w:rsidRPr="00E12785">
              <w:rPr>
                <w:rFonts w:ascii="Times New Roman" w:hAnsi="Times New Roman" w:cs="Times New Roman"/>
                <w:b w:val="0"/>
                <w:webHidden/>
                <w:color w:val="auto"/>
              </w:rPr>
              <w:fldChar w:fldCharType="begin"/>
            </w:r>
            <w:r w:rsidR="00E12785" w:rsidRPr="00E12785">
              <w:rPr>
                <w:rFonts w:ascii="Times New Roman" w:hAnsi="Times New Roman" w:cs="Times New Roman"/>
                <w:b w:val="0"/>
                <w:webHidden/>
                <w:color w:val="auto"/>
              </w:rPr>
              <w:instrText xml:space="preserve"> PAGEREF _Toc59607034 \h </w:instrText>
            </w:r>
            <w:r w:rsidR="00E12785" w:rsidRPr="00E12785">
              <w:rPr>
                <w:rFonts w:ascii="Times New Roman" w:hAnsi="Times New Roman" w:cs="Times New Roman"/>
                <w:b w:val="0"/>
                <w:webHidden/>
                <w:color w:val="auto"/>
              </w:rPr>
            </w:r>
            <w:r w:rsidR="00E12785" w:rsidRPr="00E12785">
              <w:rPr>
                <w:rFonts w:ascii="Times New Roman" w:hAnsi="Times New Roman" w:cs="Times New Roman"/>
                <w:b w:val="0"/>
                <w:webHidden/>
                <w:color w:val="auto"/>
              </w:rPr>
              <w:fldChar w:fldCharType="separate"/>
            </w:r>
            <w:r>
              <w:rPr>
                <w:rFonts w:ascii="Times New Roman" w:hAnsi="Times New Roman" w:cs="Times New Roman"/>
                <w:b w:val="0"/>
                <w:webHidden/>
                <w:color w:val="auto"/>
              </w:rPr>
              <w:t>53</w:t>
            </w:r>
            <w:r w:rsidR="00E12785" w:rsidRPr="00E12785">
              <w:rPr>
                <w:rFonts w:ascii="Times New Roman" w:hAnsi="Times New Roman" w:cs="Times New Roman"/>
                <w:b w:val="0"/>
                <w:webHidden/>
                <w:color w:val="auto"/>
              </w:rPr>
              <w:fldChar w:fldCharType="end"/>
            </w:r>
          </w:hyperlink>
          <w:r w:rsidR="00E167D1">
            <w:rPr>
              <w:rFonts w:ascii="Times New Roman" w:hAnsi="Times New Roman" w:cs="Times New Roman"/>
              <w:b w:val="0"/>
              <w:color w:val="auto"/>
            </w:rPr>
            <w:t>3</w:t>
          </w:r>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35" w:history="1">
            <w:r w:rsidR="00E12785" w:rsidRPr="00E12785">
              <w:rPr>
                <w:rStyle w:val="ad"/>
                <w:rFonts w:ascii="Times New Roman" w:hAnsi="Times New Roman" w:cs="Times New Roman"/>
                <w:noProof/>
                <w:color w:val="auto"/>
                <w:sz w:val="28"/>
                <w:szCs w:val="28"/>
              </w:rPr>
              <w:t>5.Оценка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E12785" w:rsidRPr="00E12785">
              <w:rPr>
                <w:rFonts w:ascii="Times New Roman" w:hAnsi="Times New Roman" w:cs="Times New Roman"/>
                <w:noProof/>
                <w:webHidden/>
                <w:sz w:val="28"/>
                <w:szCs w:val="28"/>
              </w:rPr>
              <w:tab/>
            </w:r>
            <w:r w:rsidR="00E12785" w:rsidRPr="00E12785">
              <w:rPr>
                <w:rFonts w:ascii="Times New Roman" w:hAnsi="Times New Roman" w:cs="Times New Roman"/>
                <w:noProof/>
                <w:webHidden/>
                <w:sz w:val="28"/>
                <w:szCs w:val="28"/>
              </w:rPr>
              <w:fldChar w:fldCharType="begin"/>
            </w:r>
            <w:r w:rsidR="00E12785" w:rsidRPr="00E12785">
              <w:rPr>
                <w:rFonts w:ascii="Times New Roman" w:hAnsi="Times New Roman" w:cs="Times New Roman"/>
                <w:noProof/>
                <w:webHidden/>
                <w:sz w:val="28"/>
                <w:szCs w:val="28"/>
              </w:rPr>
              <w:instrText xml:space="preserve"> PAGEREF _Toc59607035 \h </w:instrText>
            </w:r>
            <w:r w:rsidR="00E12785" w:rsidRPr="00E12785">
              <w:rPr>
                <w:rFonts w:ascii="Times New Roman" w:hAnsi="Times New Roman" w:cs="Times New Roman"/>
                <w:noProof/>
                <w:webHidden/>
                <w:sz w:val="28"/>
                <w:szCs w:val="28"/>
              </w:rPr>
            </w:r>
            <w:r w:rsidR="00E12785" w:rsidRPr="00E1278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00E12785" w:rsidRPr="00E12785">
              <w:rPr>
                <w:rFonts w:ascii="Times New Roman" w:hAnsi="Times New Roman" w:cs="Times New Roman"/>
                <w:noProof/>
                <w:webHidden/>
                <w:sz w:val="28"/>
                <w:szCs w:val="28"/>
              </w:rPr>
              <w:fldChar w:fldCharType="end"/>
            </w:r>
          </w:hyperlink>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36" w:history="1">
            <w:r w:rsidR="00E12785" w:rsidRPr="00E12785">
              <w:rPr>
                <w:rStyle w:val="ad"/>
                <w:rFonts w:ascii="Times New Roman" w:hAnsi="Times New Roman" w:cs="Times New Roman"/>
                <w:noProof/>
                <w:color w:val="auto"/>
                <w:sz w:val="28"/>
                <w:szCs w:val="28"/>
              </w:rPr>
              <w:t>6.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E12785" w:rsidRPr="00E12785">
              <w:rPr>
                <w:rFonts w:ascii="Times New Roman" w:hAnsi="Times New Roman" w:cs="Times New Roman"/>
                <w:noProof/>
                <w:webHidden/>
                <w:sz w:val="28"/>
                <w:szCs w:val="28"/>
              </w:rPr>
              <w:tab/>
            </w:r>
            <w:r w:rsidR="00E12785" w:rsidRPr="00E12785">
              <w:rPr>
                <w:rFonts w:ascii="Times New Roman" w:hAnsi="Times New Roman" w:cs="Times New Roman"/>
                <w:noProof/>
                <w:webHidden/>
                <w:sz w:val="28"/>
                <w:szCs w:val="28"/>
              </w:rPr>
              <w:fldChar w:fldCharType="begin"/>
            </w:r>
            <w:r w:rsidR="00E12785" w:rsidRPr="00E12785">
              <w:rPr>
                <w:rFonts w:ascii="Times New Roman" w:hAnsi="Times New Roman" w:cs="Times New Roman"/>
                <w:noProof/>
                <w:webHidden/>
                <w:sz w:val="28"/>
                <w:szCs w:val="28"/>
              </w:rPr>
              <w:instrText xml:space="preserve"> PAGEREF _Toc59607036 \h </w:instrText>
            </w:r>
            <w:r w:rsidR="00E12785" w:rsidRPr="00E12785">
              <w:rPr>
                <w:rFonts w:ascii="Times New Roman" w:hAnsi="Times New Roman" w:cs="Times New Roman"/>
                <w:noProof/>
                <w:webHidden/>
                <w:sz w:val="28"/>
                <w:szCs w:val="28"/>
              </w:rPr>
            </w:r>
            <w:r w:rsidR="00E12785" w:rsidRPr="00E1278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00E12785" w:rsidRPr="00E12785">
              <w:rPr>
                <w:rFonts w:ascii="Times New Roman" w:hAnsi="Times New Roman" w:cs="Times New Roman"/>
                <w:noProof/>
                <w:webHidden/>
                <w:sz w:val="28"/>
                <w:szCs w:val="28"/>
              </w:rPr>
              <w:fldChar w:fldCharType="end"/>
            </w:r>
          </w:hyperlink>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37" w:history="1">
            <w:r w:rsidR="00E12785" w:rsidRPr="00E12785">
              <w:rPr>
                <w:rStyle w:val="ad"/>
                <w:rFonts w:ascii="Times New Roman" w:hAnsi="Times New Roman" w:cs="Times New Roman"/>
                <w:noProof/>
                <w:color w:val="auto"/>
                <w:sz w:val="28"/>
                <w:szCs w:val="28"/>
              </w:rPr>
              <w:t>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Новоалександровского городского округа</w:t>
            </w:r>
            <w:r w:rsidR="00E12785" w:rsidRPr="00E12785">
              <w:rPr>
                <w:rFonts w:ascii="Times New Roman" w:hAnsi="Times New Roman" w:cs="Times New Roman"/>
                <w:noProof/>
                <w:webHidden/>
                <w:sz w:val="28"/>
                <w:szCs w:val="28"/>
              </w:rPr>
              <w:tab/>
            </w:r>
            <w:r w:rsidR="00E12785" w:rsidRPr="00E12785">
              <w:rPr>
                <w:rFonts w:ascii="Times New Roman" w:hAnsi="Times New Roman" w:cs="Times New Roman"/>
                <w:noProof/>
                <w:webHidden/>
                <w:sz w:val="28"/>
                <w:szCs w:val="28"/>
              </w:rPr>
              <w:fldChar w:fldCharType="begin"/>
            </w:r>
            <w:r w:rsidR="00E12785" w:rsidRPr="00E12785">
              <w:rPr>
                <w:rFonts w:ascii="Times New Roman" w:hAnsi="Times New Roman" w:cs="Times New Roman"/>
                <w:noProof/>
                <w:webHidden/>
                <w:sz w:val="28"/>
                <w:szCs w:val="28"/>
              </w:rPr>
              <w:instrText xml:space="preserve"> PAGEREF _Toc59607037 \h </w:instrText>
            </w:r>
            <w:r w:rsidR="00E12785" w:rsidRPr="00E12785">
              <w:rPr>
                <w:rFonts w:ascii="Times New Roman" w:hAnsi="Times New Roman" w:cs="Times New Roman"/>
                <w:noProof/>
                <w:webHidden/>
                <w:sz w:val="28"/>
                <w:szCs w:val="28"/>
              </w:rPr>
            </w:r>
            <w:r w:rsidR="00E12785" w:rsidRPr="00E1278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00E12785" w:rsidRPr="00E12785">
              <w:rPr>
                <w:rFonts w:ascii="Times New Roman" w:hAnsi="Times New Roman" w:cs="Times New Roman"/>
                <w:noProof/>
                <w:webHidden/>
                <w:sz w:val="28"/>
                <w:szCs w:val="28"/>
              </w:rPr>
              <w:fldChar w:fldCharType="end"/>
            </w:r>
          </w:hyperlink>
        </w:p>
        <w:p w:rsidR="00E12785" w:rsidRPr="00E12785" w:rsidRDefault="00E65AF1" w:rsidP="00E12785">
          <w:pPr>
            <w:pStyle w:val="16"/>
            <w:rPr>
              <w:rFonts w:ascii="Times New Roman" w:eastAsiaTheme="minorEastAsia" w:hAnsi="Times New Roman" w:cs="Times New Roman"/>
              <w:noProof/>
              <w:sz w:val="28"/>
              <w:szCs w:val="28"/>
              <w:lang w:eastAsia="ru-RU"/>
            </w:rPr>
          </w:pPr>
          <w:hyperlink w:anchor="_Toc59607038" w:history="1">
            <w:r w:rsidR="00E12785" w:rsidRPr="00E12785">
              <w:rPr>
                <w:rStyle w:val="ad"/>
                <w:rFonts w:ascii="Times New Roman" w:hAnsi="Times New Roman" w:cs="Times New Roman"/>
                <w:noProof/>
                <w:color w:val="auto"/>
                <w:sz w:val="28"/>
                <w:szCs w:val="28"/>
              </w:rPr>
              <w:t xml:space="preserve">Приложения </w:t>
            </w:r>
            <w:r w:rsidR="00E12785" w:rsidRPr="00E12785">
              <w:rPr>
                <w:rFonts w:ascii="Times New Roman" w:hAnsi="Times New Roman" w:cs="Times New Roman"/>
                <w:noProof/>
                <w:webHidden/>
                <w:sz w:val="28"/>
                <w:szCs w:val="28"/>
              </w:rPr>
              <w:tab/>
            </w:r>
            <w:r w:rsidR="00E12785" w:rsidRPr="00E12785">
              <w:rPr>
                <w:rFonts w:ascii="Times New Roman" w:hAnsi="Times New Roman" w:cs="Times New Roman"/>
                <w:noProof/>
                <w:webHidden/>
                <w:sz w:val="28"/>
                <w:szCs w:val="28"/>
              </w:rPr>
              <w:fldChar w:fldCharType="begin"/>
            </w:r>
            <w:r w:rsidR="00E12785" w:rsidRPr="00E12785">
              <w:rPr>
                <w:rFonts w:ascii="Times New Roman" w:hAnsi="Times New Roman" w:cs="Times New Roman"/>
                <w:noProof/>
                <w:webHidden/>
                <w:sz w:val="28"/>
                <w:szCs w:val="28"/>
              </w:rPr>
              <w:instrText xml:space="preserve"> PAGEREF _Toc59607038 \h </w:instrText>
            </w:r>
            <w:r w:rsidR="00E12785" w:rsidRPr="00E12785">
              <w:rPr>
                <w:rFonts w:ascii="Times New Roman" w:hAnsi="Times New Roman" w:cs="Times New Roman"/>
                <w:noProof/>
                <w:webHidden/>
                <w:sz w:val="28"/>
                <w:szCs w:val="28"/>
              </w:rPr>
            </w:r>
            <w:r w:rsidR="00E12785" w:rsidRPr="00E1278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E12785" w:rsidRPr="00E12785">
              <w:rPr>
                <w:rFonts w:ascii="Times New Roman" w:hAnsi="Times New Roman" w:cs="Times New Roman"/>
                <w:noProof/>
                <w:webHidden/>
                <w:sz w:val="28"/>
                <w:szCs w:val="28"/>
              </w:rPr>
              <w:fldChar w:fldCharType="end"/>
            </w:r>
          </w:hyperlink>
        </w:p>
        <w:p w:rsidR="006A57C6" w:rsidRPr="0063497F" w:rsidRDefault="006A57C6" w:rsidP="009048D1">
          <w:pPr>
            <w:spacing w:line="240" w:lineRule="auto"/>
            <w:jc w:val="both"/>
            <w:rPr>
              <w:rFonts w:ascii="Times New Roman" w:hAnsi="Times New Roman" w:cs="Times New Roman"/>
              <w:sz w:val="24"/>
              <w:szCs w:val="24"/>
            </w:rPr>
          </w:pPr>
          <w:r w:rsidRPr="00E12785">
            <w:rPr>
              <w:rFonts w:ascii="Times New Roman" w:hAnsi="Times New Roman" w:cs="Times New Roman"/>
              <w:bCs/>
              <w:sz w:val="28"/>
              <w:szCs w:val="28"/>
            </w:rPr>
            <w:fldChar w:fldCharType="end"/>
          </w:r>
        </w:p>
      </w:sdtContent>
    </w:sdt>
    <w:p w:rsidR="00177D54" w:rsidRPr="0063497F" w:rsidRDefault="00177D54" w:rsidP="009048D1">
      <w:pPr>
        <w:spacing w:line="240" w:lineRule="auto"/>
        <w:rPr>
          <w:rFonts w:ascii="Times New Roman" w:hAnsi="Times New Roman" w:cs="Times New Roman"/>
        </w:rPr>
      </w:pPr>
    </w:p>
    <w:p w:rsidR="00177D54" w:rsidRPr="0063497F" w:rsidRDefault="00177D54" w:rsidP="00A15DED">
      <w:pPr>
        <w:spacing w:line="240" w:lineRule="auto"/>
        <w:rPr>
          <w:rFonts w:ascii="Times New Roman" w:hAnsi="Times New Roman" w:cs="Times New Roman"/>
        </w:rPr>
      </w:pPr>
      <w:r w:rsidRPr="0063497F">
        <w:rPr>
          <w:rFonts w:ascii="Times New Roman" w:hAnsi="Times New Roman" w:cs="Times New Roman"/>
        </w:rPr>
        <w:br w:type="page"/>
      </w:r>
    </w:p>
    <w:p w:rsidR="00177D54" w:rsidRPr="0063497F" w:rsidRDefault="00C10F4B" w:rsidP="009048D1">
      <w:pPr>
        <w:spacing w:line="240" w:lineRule="auto"/>
        <w:jc w:val="left"/>
        <w:outlineLvl w:val="0"/>
        <w:rPr>
          <w:rFonts w:ascii="Times New Roman" w:hAnsi="Times New Roman" w:cs="Times New Roman"/>
          <w:b/>
          <w:sz w:val="28"/>
          <w:szCs w:val="28"/>
        </w:rPr>
      </w:pPr>
      <w:bookmarkStart w:id="8" w:name="_Toc59607002"/>
      <w:r w:rsidRPr="0063497F">
        <w:rPr>
          <w:rFonts w:ascii="Times New Roman" w:hAnsi="Times New Roman" w:cs="Times New Roman"/>
          <w:b/>
          <w:sz w:val="28"/>
          <w:szCs w:val="28"/>
        </w:rPr>
        <w:t xml:space="preserve">Паспорт программы </w:t>
      </w:r>
      <w:bookmarkStart w:id="9" w:name="_Toc468093199"/>
      <w:r w:rsidR="00515ED0" w:rsidRPr="0063497F">
        <w:rPr>
          <w:rFonts w:ascii="Times New Roman" w:hAnsi="Times New Roman" w:cs="Times New Roman"/>
          <w:b/>
          <w:sz w:val="28"/>
          <w:szCs w:val="28"/>
        </w:rPr>
        <w:t xml:space="preserve">комплексного развития транспортной инфраструктуры </w:t>
      </w:r>
      <w:r w:rsidR="001D48DE" w:rsidRPr="0063497F">
        <w:rPr>
          <w:rFonts w:ascii="Times New Roman" w:hAnsi="Times New Roman" w:cs="Times New Roman"/>
          <w:b/>
          <w:sz w:val="28"/>
          <w:szCs w:val="28"/>
        </w:rPr>
        <w:t xml:space="preserve">Новоалександровского </w:t>
      </w:r>
      <w:r w:rsidR="00515ED0" w:rsidRPr="0063497F">
        <w:rPr>
          <w:rFonts w:ascii="Times New Roman" w:hAnsi="Times New Roman" w:cs="Times New Roman"/>
          <w:b/>
          <w:sz w:val="28"/>
          <w:szCs w:val="28"/>
        </w:rPr>
        <w:t>город</w:t>
      </w:r>
      <w:r w:rsidR="00C37D0E" w:rsidRPr="0063497F">
        <w:rPr>
          <w:rFonts w:ascii="Times New Roman" w:hAnsi="Times New Roman" w:cs="Times New Roman"/>
          <w:b/>
          <w:sz w:val="28"/>
          <w:szCs w:val="28"/>
        </w:rPr>
        <w:t xml:space="preserve">ского округа </w:t>
      </w:r>
      <w:r w:rsidR="00515ED0" w:rsidRPr="0063497F">
        <w:rPr>
          <w:rFonts w:ascii="Times New Roman" w:hAnsi="Times New Roman" w:cs="Times New Roman"/>
          <w:b/>
          <w:sz w:val="28"/>
          <w:szCs w:val="28"/>
        </w:rPr>
        <w:t>Ставропольского края</w:t>
      </w:r>
      <w:bookmarkEnd w:id="8"/>
      <w:bookmarkEnd w:id="9"/>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7745"/>
      </w:tblGrid>
      <w:tr w:rsidR="00515ED0" w:rsidRPr="009F676B" w:rsidTr="009F676B">
        <w:trPr>
          <w:trHeight w:hRule="exact" w:val="1029"/>
        </w:trPr>
        <w:tc>
          <w:tcPr>
            <w:tcW w:w="1995" w:type="dxa"/>
            <w:shd w:val="clear" w:color="auto" w:fill="FFFFFF"/>
          </w:tcPr>
          <w:p w:rsidR="00515ED0" w:rsidRPr="009F676B" w:rsidRDefault="00515ED0"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Наименование Программы</w:t>
            </w:r>
          </w:p>
        </w:tc>
        <w:tc>
          <w:tcPr>
            <w:tcW w:w="7745" w:type="dxa"/>
            <w:shd w:val="clear" w:color="auto" w:fill="FFFFFF"/>
          </w:tcPr>
          <w:p w:rsidR="00515ED0" w:rsidRPr="009F676B" w:rsidRDefault="00515ED0" w:rsidP="009F676B">
            <w:pPr>
              <w:spacing w:line="240" w:lineRule="auto"/>
              <w:jc w:val="both"/>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Программа комплексного развития транспортной инфраструктуры</w:t>
            </w:r>
            <w:r w:rsidR="001D48DE" w:rsidRPr="009F676B">
              <w:rPr>
                <w:rFonts w:ascii="Times New Roman" w:eastAsia="Times New Roman" w:hAnsi="Times New Roman" w:cs="Times New Roman"/>
                <w:sz w:val="28"/>
                <w:szCs w:val="28"/>
                <w:lang w:eastAsia="x-none"/>
              </w:rPr>
              <w:t xml:space="preserve"> Новоалександровского</w:t>
            </w:r>
            <w:r w:rsidRPr="009F676B">
              <w:rPr>
                <w:rFonts w:ascii="Times New Roman" w:eastAsia="Times New Roman" w:hAnsi="Times New Roman" w:cs="Times New Roman"/>
                <w:sz w:val="28"/>
                <w:szCs w:val="28"/>
                <w:lang w:eastAsia="x-none"/>
              </w:rPr>
              <w:t xml:space="preserve"> </w:t>
            </w:r>
            <w:r w:rsidR="009143A4" w:rsidRPr="009F676B">
              <w:rPr>
                <w:rFonts w:ascii="Times New Roman" w:eastAsia="Times New Roman" w:hAnsi="Times New Roman" w:cs="Times New Roman"/>
                <w:sz w:val="28"/>
                <w:szCs w:val="28"/>
                <w:lang w:eastAsia="x-none"/>
              </w:rPr>
              <w:t>город</w:t>
            </w:r>
            <w:r w:rsidR="00C37D0E" w:rsidRPr="009F676B">
              <w:rPr>
                <w:rFonts w:ascii="Times New Roman" w:eastAsia="Times New Roman" w:hAnsi="Times New Roman" w:cs="Times New Roman"/>
                <w:sz w:val="28"/>
                <w:szCs w:val="28"/>
                <w:lang w:eastAsia="x-none"/>
              </w:rPr>
              <w:t xml:space="preserve">ского округа </w:t>
            </w:r>
            <w:r w:rsidRPr="009F676B">
              <w:rPr>
                <w:rFonts w:ascii="Times New Roman" w:eastAsia="Times New Roman" w:hAnsi="Times New Roman" w:cs="Times New Roman"/>
                <w:sz w:val="28"/>
                <w:szCs w:val="28"/>
                <w:lang w:eastAsia="x-none"/>
              </w:rPr>
              <w:t xml:space="preserve">Ставропольского края (далее </w:t>
            </w:r>
            <w:r w:rsidR="009F676B">
              <w:rPr>
                <w:rFonts w:ascii="Times New Roman" w:eastAsia="Times New Roman" w:hAnsi="Times New Roman" w:cs="Times New Roman"/>
                <w:sz w:val="28"/>
                <w:szCs w:val="28"/>
                <w:lang w:eastAsia="x-none"/>
              </w:rPr>
              <w:t>–</w:t>
            </w:r>
            <w:r w:rsidRPr="009F676B">
              <w:rPr>
                <w:rFonts w:ascii="Times New Roman" w:eastAsia="Times New Roman" w:hAnsi="Times New Roman" w:cs="Times New Roman"/>
                <w:sz w:val="28"/>
                <w:szCs w:val="28"/>
                <w:lang w:eastAsia="x-none"/>
              </w:rPr>
              <w:t xml:space="preserve"> Программа).</w:t>
            </w:r>
          </w:p>
        </w:tc>
      </w:tr>
      <w:tr w:rsidR="000F10EC" w:rsidRPr="009F676B" w:rsidTr="00731FC5">
        <w:trPr>
          <w:trHeight w:hRule="exact" w:val="8074"/>
        </w:trPr>
        <w:tc>
          <w:tcPr>
            <w:tcW w:w="1995" w:type="dxa"/>
            <w:shd w:val="clear" w:color="auto" w:fill="FFFFFF"/>
          </w:tcPr>
          <w:p w:rsidR="00515ED0" w:rsidRPr="009F676B" w:rsidRDefault="00515ED0" w:rsidP="009F676B">
            <w:pPr>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Основание для</w:t>
            </w:r>
            <w:r w:rsidR="009F676B" w:rsidRPr="009F676B">
              <w:rPr>
                <w:rFonts w:ascii="Times New Roman" w:eastAsia="Times New Roman" w:hAnsi="Times New Roman" w:cs="Times New Roman"/>
                <w:sz w:val="28"/>
                <w:szCs w:val="28"/>
                <w:lang w:eastAsia="x-none"/>
              </w:rPr>
              <w:t xml:space="preserve"> </w:t>
            </w:r>
            <w:r w:rsidRPr="009F676B">
              <w:rPr>
                <w:rFonts w:ascii="Times New Roman" w:eastAsia="Times New Roman" w:hAnsi="Times New Roman" w:cs="Times New Roman"/>
                <w:sz w:val="28"/>
                <w:szCs w:val="28"/>
                <w:lang w:eastAsia="x-none"/>
              </w:rPr>
              <w:t>разработки Программы</w:t>
            </w:r>
          </w:p>
        </w:tc>
        <w:tc>
          <w:tcPr>
            <w:tcW w:w="7745" w:type="dxa"/>
            <w:shd w:val="clear" w:color="auto" w:fill="FFFFFF"/>
          </w:tcPr>
          <w:p w:rsidR="009F676B" w:rsidRPr="009F676B" w:rsidRDefault="009F676B" w:rsidP="00035A64">
            <w:pPr>
              <w:pStyle w:val="affff8"/>
              <w:tabs>
                <w:tab w:val="left" w:pos="360"/>
              </w:tabs>
              <w:ind w:left="0" w:firstLine="0"/>
              <w:jc w:val="both"/>
              <w:rPr>
                <w:sz w:val="28"/>
                <w:szCs w:val="28"/>
              </w:rPr>
            </w:pPr>
            <w:r w:rsidRPr="009F676B">
              <w:rPr>
                <w:sz w:val="28"/>
                <w:szCs w:val="28"/>
              </w:rPr>
              <w:t>Градостроительный кодекс Российской Федерации;</w:t>
            </w:r>
          </w:p>
          <w:p w:rsidR="009F676B" w:rsidRDefault="009F676B" w:rsidP="00035A64">
            <w:pPr>
              <w:pStyle w:val="affff8"/>
              <w:tabs>
                <w:tab w:val="left" w:pos="360"/>
              </w:tabs>
              <w:ind w:left="0" w:firstLine="0"/>
              <w:jc w:val="both"/>
              <w:rPr>
                <w:sz w:val="28"/>
                <w:szCs w:val="28"/>
              </w:rPr>
            </w:pPr>
            <w:r w:rsidRPr="009F676B">
              <w:rPr>
                <w:sz w:val="28"/>
                <w:szCs w:val="28"/>
              </w:rPr>
              <w:t xml:space="preserve">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9F676B">
                <w:rPr>
                  <w:sz w:val="28"/>
                  <w:szCs w:val="28"/>
                </w:rPr>
                <w:t>закон</w:t>
              </w:r>
            </w:hyperlink>
            <w:r w:rsidRPr="009F676B">
              <w:rPr>
                <w:sz w:val="28"/>
                <w:szCs w:val="28"/>
              </w:rPr>
              <w:t xml:space="preserve"> от 06.10.2003 № 131-ФЗ «Об общих принципах организации местного самоуправления в Российской Федерации»;</w:t>
            </w:r>
          </w:p>
          <w:p w:rsidR="003E7EE9" w:rsidRPr="009F676B" w:rsidRDefault="003E7EE9" w:rsidP="003E7EE9">
            <w:pPr>
              <w:pStyle w:val="ListParagraph1"/>
              <w:spacing w:after="0" w:line="240" w:lineRule="auto"/>
              <w:ind w:left="0" w:firstLine="34"/>
              <w:contextualSpacing w:val="0"/>
              <w:jc w:val="both"/>
              <w:rPr>
                <w:sz w:val="28"/>
                <w:szCs w:val="28"/>
              </w:rPr>
            </w:pPr>
            <w:r w:rsidRPr="00016120">
              <w:rPr>
                <w:rFonts w:ascii="Times New Roman" w:hAnsi="Times New Roman"/>
                <w:sz w:val="28"/>
                <w:szCs w:val="28"/>
              </w:rPr>
              <w:t xml:space="preserve">Федеральный закон от 08.11.2007 № 257-ФЗ </w:t>
            </w:r>
            <w:r w:rsidRPr="00016120">
              <w:rPr>
                <w:rFonts w:ascii="Times New Roman" w:hAnsi="Times New Roman"/>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5ED0" w:rsidRPr="009F676B" w:rsidRDefault="00515ED0" w:rsidP="00035A64">
            <w:pPr>
              <w:spacing w:line="240" w:lineRule="auto"/>
              <w:jc w:val="both"/>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Постановление Правительства Российской Федерации от 25.12.2015 г. №</w:t>
            </w:r>
            <w:r w:rsidR="00E12785">
              <w:rPr>
                <w:rFonts w:ascii="Times New Roman" w:eastAsia="Times New Roman" w:hAnsi="Times New Roman" w:cs="Times New Roman"/>
                <w:sz w:val="28"/>
                <w:szCs w:val="28"/>
                <w:lang w:eastAsia="x-none"/>
              </w:rPr>
              <w:t xml:space="preserve"> </w:t>
            </w:r>
            <w:r w:rsidRPr="009F676B">
              <w:rPr>
                <w:rFonts w:ascii="Times New Roman" w:eastAsia="Times New Roman" w:hAnsi="Times New Roman" w:cs="Times New Roman"/>
                <w:sz w:val="28"/>
                <w:szCs w:val="28"/>
                <w:lang w:eastAsia="x-none"/>
              </w:rPr>
              <w:t>1440 «Об утверждении требований к программам комплексного развития транспортной инфраструктур</w:t>
            </w:r>
            <w:r w:rsidR="009F676B">
              <w:rPr>
                <w:rFonts w:ascii="Times New Roman" w:eastAsia="Times New Roman" w:hAnsi="Times New Roman" w:cs="Times New Roman"/>
                <w:sz w:val="28"/>
                <w:szCs w:val="28"/>
                <w:lang w:eastAsia="x-none"/>
              </w:rPr>
              <w:t>ы поселений, городских округов»;</w:t>
            </w:r>
          </w:p>
          <w:p w:rsidR="009F676B" w:rsidRPr="00656D6F" w:rsidRDefault="009F676B" w:rsidP="00035A64">
            <w:pPr>
              <w:pStyle w:val="affff8"/>
              <w:tabs>
                <w:tab w:val="left" w:pos="360"/>
              </w:tabs>
              <w:ind w:left="0" w:firstLine="0"/>
              <w:jc w:val="both"/>
              <w:rPr>
                <w:sz w:val="28"/>
                <w:szCs w:val="28"/>
              </w:rPr>
            </w:pPr>
            <w:r w:rsidRPr="00656D6F">
              <w:rPr>
                <w:sz w:val="28"/>
                <w:szCs w:val="28"/>
              </w:rPr>
              <w:t>Генеральный план</w:t>
            </w:r>
            <w:r>
              <w:rPr>
                <w:sz w:val="28"/>
                <w:szCs w:val="28"/>
              </w:rPr>
              <w:t xml:space="preserve"> Новоалександровского городского округа</w:t>
            </w:r>
            <w:r w:rsidRPr="00656D6F">
              <w:rPr>
                <w:sz w:val="28"/>
                <w:szCs w:val="28"/>
              </w:rPr>
              <w:t>, утвержден</w:t>
            </w:r>
            <w:r>
              <w:rPr>
                <w:sz w:val="28"/>
                <w:szCs w:val="28"/>
              </w:rPr>
              <w:t>ный</w:t>
            </w:r>
            <w:r w:rsidRPr="00656D6F">
              <w:rPr>
                <w:sz w:val="28"/>
                <w:szCs w:val="28"/>
              </w:rPr>
              <w:t xml:space="preserve"> </w:t>
            </w:r>
            <w:r w:rsidR="00731FC5" w:rsidRPr="00E05359">
              <w:rPr>
                <w:sz w:val="28"/>
                <w:szCs w:val="28"/>
              </w:rPr>
              <w:t xml:space="preserve">решением </w:t>
            </w:r>
            <w:r w:rsidR="00731FC5">
              <w:rPr>
                <w:sz w:val="28"/>
                <w:szCs w:val="28"/>
              </w:rPr>
              <w:t xml:space="preserve">Совета депутатов Новоалександровского городского округа Ставропольского края первого созыва от 23 апреля 2021 г. </w:t>
            </w:r>
            <w:r w:rsidR="00731FC5" w:rsidRPr="0053113F">
              <w:rPr>
                <w:sz w:val="28"/>
                <w:szCs w:val="28"/>
              </w:rPr>
              <w:t xml:space="preserve">№ </w:t>
            </w:r>
            <w:r w:rsidR="00731FC5">
              <w:rPr>
                <w:sz w:val="28"/>
                <w:szCs w:val="28"/>
              </w:rPr>
              <w:t>47/453</w:t>
            </w:r>
            <w:r>
              <w:rPr>
                <w:sz w:val="28"/>
                <w:szCs w:val="28"/>
              </w:rPr>
              <w:t>;</w:t>
            </w:r>
          </w:p>
          <w:p w:rsidR="009F676B" w:rsidRPr="00656D6F" w:rsidRDefault="009F676B" w:rsidP="00035A64">
            <w:pPr>
              <w:pStyle w:val="affff8"/>
              <w:tabs>
                <w:tab w:val="left" w:pos="360"/>
              </w:tabs>
              <w:ind w:left="0" w:firstLine="0"/>
              <w:jc w:val="both"/>
              <w:rPr>
                <w:sz w:val="28"/>
                <w:szCs w:val="28"/>
              </w:rPr>
            </w:pPr>
            <w:r w:rsidRPr="00656D6F">
              <w:rPr>
                <w:sz w:val="28"/>
                <w:szCs w:val="28"/>
              </w:rPr>
              <w:t xml:space="preserve">Правила землепользования и застройки </w:t>
            </w:r>
            <w:r>
              <w:rPr>
                <w:sz w:val="28"/>
                <w:szCs w:val="28"/>
              </w:rPr>
              <w:t>Новоалександровского городского округа</w:t>
            </w:r>
            <w:r w:rsidRPr="00656D6F">
              <w:rPr>
                <w:sz w:val="28"/>
                <w:szCs w:val="28"/>
              </w:rPr>
              <w:t xml:space="preserve">, утвержденные </w:t>
            </w:r>
            <w:r w:rsidR="00731FC5" w:rsidRPr="00E05359">
              <w:rPr>
                <w:sz w:val="28"/>
                <w:szCs w:val="28"/>
              </w:rPr>
              <w:t xml:space="preserve">решением </w:t>
            </w:r>
            <w:r w:rsidR="00731FC5">
              <w:rPr>
                <w:sz w:val="28"/>
                <w:szCs w:val="28"/>
              </w:rPr>
              <w:t xml:space="preserve">Совета депутатов Новоалександровского городского округа Ставропольского края первого созыва от 28 декабря 2020 г. </w:t>
            </w:r>
            <w:r w:rsidR="00731FC5" w:rsidRPr="0053113F">
              <w:rPr>
                <w:sz w:val="28"/>
                <w:szCs w:val="28"/>
              </w:rPr>
              <w:t xml:space="preserve">№ </w:t>
            </w:r>
            <w:r w:rsidR="00731FC5">
              <w:rPr>
                <w:sz w:val="28"/>
                <w:szCs w:val="28"/>
              </w:rPr>
              <w:t>44/416</w:t>
            </w:r>
            <w:r>
              <w:rPr>
                <w:sz w:val="28"/>
                <w:szCs w:val="28"/>
              </w:rPr>
              <w:t>;</w:t>
            </w:r>
          </w:p>
          <w:p w:rsidR="0039323B" w:rsidRPr="009F676B" w:rsidRDefault="009F676B" w:rsidP="00084347">
            <w:pPr>
              <w:pStyle w:val="affff8"/>
              <w:tabs>
                <w:tab w:val="left" w:pos="360"/>
              </w:tabs>
              <w:ind w:left="0" w:firstLine="0"/>
              <w:jc w:val="both"/>
              <w:rPr>
                <w:sz w:val="28"/>
                <w:szCs w:val="28"/>
                <w:lang w:eastAsia="x-none"/>
              </w:rPr>
            </w:pPr>
            <w:r w:rsidRPr="00656D6F">
              <w:rPr>
                <w:sz w:val="28"/>
                <w:szCs w:val="28"/>
              </w:rPr>
              <w:t xml:space="preserve">Нормативы градостроительного проектирования </w:t>
            </w:r>
            <w:r>
              <w:rPr>
                <w:sz w:val="28"/>
                <w:szCs w:val="28"/>
              </w:rPr>
              <w:t>Новоалександровского городского округа</w:t>
            </w:r>
            <w:r w:rsidRPr="00656D6F">
              <w:rPr>
                <w:sz w:val="28"/>
                <w:szCs w:val="28"/>
              </w:rPr>
              <w:t xml:space="preserve">, утвержденные </w:t>
            </w:r>
            <w:r w:rsidR="00084347">
              <w:rPr>
                <w:sz w:val="28"/>
                <w:szCs w:val="28"/>
              </w:rPr>
              <w:t>р</w:t>
            </w:r>
            <w:r w:rsidRPr="001A1177">
              <w:rPr>
                <w:sz w:val="28"/>
                <w:szCs w:val="28"/>
              </w:rPr>
              <w:t>ешением Совета депутатов Новоалександровского городского округа Ставропольского края от 27.10.2020 г. № 41/408.</w:t>
            </w:r>
          </w:p>
        </w:tc>
      </w:tr>
      <w:tr w:rsidR="000F10EC" w:rsidRPr="009F676B" w:rsidTr="009F676B">
        <w:trPr>
          <w:trHeight w:hRule="exact" w:val="1116"/>
        </w:trPr>
        <w:tc>
          <w:tcPr>
            <w:tcW w:w="1995" w:type="dxa"/>
            <w:shd w:val="clear" w:color="auto" w:fill="FFFFFF"/>
          </w:tcPr>
          <w:p w:rsidR="009F1BDB" w:rsidRPr="009F676B" w:rsidRDefault="009F1BDB"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Заказчик</w:t>
            </w:r>
          </w:p>
          <w:p w:rsidR="009F1BDB" w:rsidRPr="009F676B" w:rsidRDefault="009F1BDB"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Программы</w:t>
            </w:r>
          </w:p>
        </w:tc>
        <w:tc>
          <w:tcPr>
            <w:tcW w:w="7745" w:type="dxa"/>
            <w:shd w:val="clear" w:color="auto" w:fill="FFFFFF"/>
            <w:vAlign w:val="center"/>
          </w:tcPr>
          <w:p w:rsidR="009F1BDB" w:rsidRPr="009F676B" w:rsidRDefault="003E25DC" w:rsidP="009F676B">
            <w:pPr>
              <w:pStyle w:val="affffffa"/>
              <w:jc w:val="both"/>
              <w:rPr>
                <w:sz w:val="28"/>
                <w:szCs w:val="28"/>
                <w:lang w:eastAsia="x-none"/>
              </w:rPr>
            </w:pPr>
            <w:r w:rsidRPr="009F676B">
              <w:rPr>
                <w:sz w:val="28"/>
                <w:szCs w:val="28"/>
                <w:lang w:eastAsia="x-none"/>
              </w:rPr>
              <w:t>Администрация</w:t>
            </w:r>
            <w:r w:rsidR="001B6EAD" w:rsidRPr="009F676B">
              <w:rPr>
                <w:sz w:val="28"/>
                <w:szCs w:val="28"/>
                <w:lang w:eastAsia="x-none"/>
              </w:rPr>
              <w:t xml:space="preserve"> </w:t>
            </w:r>
            <w:r w:rsidRPr="009F676B">
              <w:rPr>
                <w:sz w:val="28"/>
                <w:szCs w:val="28"/>
                <w:lang w:eastAsia="x-none"/>
              </w:rPr>
              <w:t>Новоалександровского городского округа Ставропольского края</w:t>
            </w:r>
            <w:r w:rsidR="009F1BDB" w:rsidRPr="009F676B">
              <w:rPr>
                <w:sz w:val="28"/>
                <w:szCs w:val="28"/>
                <w:lang w:eastAsia="x-none"/>
              </w:rPr>
              <w:t>, Ставропольский край,</w:t>
            </w:r>
            <w:r w:rsidR="001B6EAD" w:rsidRPr="009F676B">
              <w:rPr>
                <w:sz w:val="28"/>
                <w:szCs w:val="28"/>
                <w:lang w:eastAsia="x-none"/>
              </w:rPr>
              <w:t xml:space="preserve"> </w:t>
            </w:r>
            <w:r w:rsidR="002708EF">
              <w:rPr>
                <w:sz w:val="28"/>
                <w:szCs w:val="28"/>
                <w:lang w:eastAsia="x-none"/>
              </w:rPr>
              <w:t>г. </w:t>
            </w:r>
            <w:r w:rsidRPr="009F676B">
              <w:rPr>
                <w:sz w:val="28"/>
                <w:szCs w:val="28"/>
                <w:lang w:eastAsia="x-none"/>
              </w:rPr>
              <w:t>Новоалександровск</w:t>
            </w:r>
            <w:r w:rsidR="009F1BDB" w:rsidRPr="009F676B">
              <w:rPr>
                <w:sz w:val="28"/>
                <w:szCs w:val="28"/>
                <w:lang w:eastAsia="x-none"/>
              </w:rPr>
              <w:t xml:space="preserve">, </w:t>
            </w:r>
            <w:r w:rsidR="000A6DF4" w:rsidRPr="009F676B">
              <w:rPr>
                <w:sz w:val="28"/>
                <w:szCs w:val="28"/>
                <w:lang w:eastAsia="x-none"/>
              </w:rPr>
              <w:t>ул. Гагарина, 315</w:t>
            </w:r>
            <w:r w:rsidR="009C2D2E" w:rsidRPr="009F676B">
              <w:rPr>
                <w:sz w:val="28"/>
                <w:szCs w:val="28"/>
                <w:lang w:eastAsia="x-none"/>
              </w:rPr>
              <w:t>.</w:t>
            </w:r>
          </w:p>
        </w:tc>
      </w:tr>
      <w:tr w:rsidR="000F10EC" w:rsidRPr="009F676B" w:rsidTr="009F676B">
        <w:trPr>
          <w:trHeight w:hRule="exact" w:val="863"/>
        </w:trPr>
        <w:tc>
          <w:tcPr>
            <w:tcW w:w="1995" w:type="dxa"/>
            <w:shd w:val="clear" w:color="auto" w:fill="FFFFFF"/>
          </w:tcPr>
          <w:p w:rsidR="009F1BDB" w:rsidRPr="009F676B" w:rsidRDefault="009F1BDB"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Разработчик Программы</w:t>
            </w:r>
          </w:p>
        </w:tc>
        <w:tc>
          <w:tcPr>
            <w:tcW w:w="7745" w:type="dxa"/>
            <w:shd w:val="clear" w:color="auto" w:fill="FFFFFF"/>
            <w:vAlign w:val="center"/>
          </w:tcPr>
          <w:p w:rsidR="009F1BDB" w:rsidRPr="009F676B" w:rsidRDefault="009F1BDB" w:rsidP="009F676B">
            <w:pPr>
              <w:pStyle w:val="affffffa"/>
              <w:jc w:val="both"/>
              <w:rPr>
                <w:sz w:val="28"/>
                <w:szCs w:val="28"/>
              </w:rPr>
            </w:pPr>
            <w:r w:rsidRPr="009F676B">
              <w:rPr>
                <w:sz w:val="28"/>
                <w:szCs w:val="28"/>
              </w:rPr>
              <w:t>Общество с ограниченной ответственностью «</w:t>
            </w:r>
            <w:r w:rsidR="00C90289" w:rsidRPr="009F676B">
              <w:rPr>
                <w:sz w:val="28"/>
                <w:szCs w:val="28"/>
              </w:rPr>
              <w:t>Картфонд</w:t>
            </w:r>
            <w:r w:rsidRPr="009F676B">
              <w:rPr>
                <w:sz w:val="28"/>
                <w:szCs w:val="28"/>
              </w:rPr>
              <w:t>», Ставропольский край, г.</w:t>
            </w:r>
            <w:r w:rsidR="001C255B" w:rsidRPr="009F676B">
              <w:rPr>
                <w:sz w:val="28"/>
                <w:szCs w:val="28"/>
              </w:rPr>
              <w:t> </w:t>
            </w:r>
            <w:r w:rsidRPr="009F676B">
              <w:rPr>
                <w:sz w:val="28"/>
                <w:szCs w:val="28"/>
              </w:rPr>
              <w:t xml:space="preserve">Ставрополь, ул. </w:t>
            </w:r>
            <w:r w:rsidR="00C90289" w:rsidRPr="009F676B">
              <w:rPr>
                <w:sz w:val="28"/>
                <w:szCs w:val="28"/>
              </w:rPr>
              <w:t>Дзержинского</w:t>
            </w:r>
            <w:r w:rsidRPr="009F676B">
              <w:rPr>
                <w:sz w:val="28"/>
                <w:szCs w:val="28"/>
              </w:rPr>
              <w:t>, 1</w:t>
            </w:r>
            <w:r w:rsidR="00C90289" w:rsidRPr="009F676B">
              <w:rPr>
                <w:sz w:val="28"/>
                <w:szCs w:val="28"/>
              </w:rPr>
              <w:t>58</w:t>
            </w:r>
            <w:r w:rsidRPr="009F676B">
              <w:rPr>
                <w:sz w:val="28"/>
                <w:szCs w:val="28"/>
              </w:rPr>
              <w:t>.</w:t>
            </w:r>
          </w:p>
        </w:tc>
      </w:tr>
      <w:tr w:rsidR="00515ED0" w:rsidRPr="009F676B" w:rsidTr="009F676B">
        <w:trPr>
          <w:trHeight w:hRule="exact" w:val="974"/>
        </w:trPr>
        <w:tc>
          <w:tcPr>
            <w:tcW w:w="1995" w:type="dxa"/>
            <w:shd w:val="clear" w:color="auto" w:fill="FFFFFF"/>
          </w:tcPr>
          <w:p w:rsidR="00515ED0" w:rsidRPr="009F676B" w:rsidRDefault="00515ED0"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Цель Программы</w:t>
            </w:r>
          </w:p>
        </w:tc>
        <w:tc>
          <w:tcPr>
            <w:tcW w:w="7745" w:type="dxa"/>
            <w:shd w:val="clear" w:color="auto" w:fill="FFFFFF"/>
          </w:tcPr>
          <w:p w:rsidR="00515ED0" w:rsidRPr="009F676B" w:rsidRDefault="00515ED0" w:rsidP="009F676B">
            <w:pPr>
              <w:spacing w:line="240" w:lineRule="auto"/>
              <w:jc w:val="both"/>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 xml:space="preserve">Создание условий для устойчивого функционирования транспортной системы </w:t>
            </w:r>
            <w:r w:rsidR="000A6DF4" w:rsidRPr="009F676B">
              <w:rPr>
                <w:rFonts w:ascii="Times New Roman" w:eastAsia="Times New Roman" w:hAnsi="Times New Roman" w:cs="Times New Roman"/>
                <w:sz w:val="28"/>
                <w:szCs w:val="28"/>
                <w:lang w:eastAsia="x-none"/>
              </w:rPr>
              <w:t xml:space="preserve">Новоалександровского </w:t>
            </w:r>
            <w:r w:rsidR="009143A4" w:rsidRPr="009F676B">
              <w:rPr>
                <w:rFonts w:ascii="Times New Roman" w:eastAsia="Times New Roman" w:hAnsi="Times New Roman" w:cs="Times New Roman"/>
                <w:sz w:val="28"/>
                <w:szCs w:val="28"/>
                <w:lang w:eastAsia="x-none"/>
              </w:rPr>
              <w:t>город</w:t>
            </w:r>
            <w:r w:rsidR="00C37D0E" w:rsidRPr="009F676B">
              <w:rPr>
                <w:rFonts w:ascii="Times New Roman" w:eastAsia="Times New Roman" w:hAnsi="Times New Roman" w:cs="Times New Roman"/>
                <w:sz w:val="28"/>
                <w:szCs w:val="28"/>
                <w:lang w:eastAsia="x-none"/>
              </w:rPr>
              <w:t>ского округа</w:t>
            </w:r>
            <w:r w:rsidR="009143A4" w:rsidRPr="009F676B">
              <w:rPr>
                <w:rFonts w:ascii="Times New Roman" w:eastAsia="Times New Roman" w:hAnsi="Times New Roman" w:cs="Times New Roman"/>
                <w:sz w:val="28"/>
                <w:szCs w:val="28"/>
                <w:lang w:eastAsia="x-none"/>
              </w:rPr>
              <w:t>,</w:t>
            </w:r>
            <w:r w:rsidRPr="009F676B">
              <w:rPr>
                <w:rFonts w:ascii="Times New Roman" w:eastAsia="Times New Roman" w:hAnsi="Times New Roman" w:cs="Times New Roman"/>
                <w:sz w:val="28"/>
                <w:szCs w:val="28"/>
                <w:lang w:eastAsia="x-none"/>
              </w:rPr>
              <w:t xml:space="preserve"> повышение уровня безопасности дорожного движения.</w:t>
            </w:r>
          </w:p>
        </w:tc>
      </w:tr>
      <w:tr w:rsidR="00515ED0" w:rsidRPr="009F676B" w:rsidTr="009F676B">
        <w:trPr>
          <w:trHeight w:hRule="exact" w:val="3256"/>
        </w:trPr>
        <w:tc>
          <w:tcPr>
            <w:tcW w:w="1995" w:type="dxa"/>
            <w:shd w:val="clear" w:color="auto" w:fill="FFFFFF"/>
          </w:tcPr>
          <w:p w:rsidR="00515ED0" w:rsidRPr="009F676B" w:rsidRDefault="00515ED0"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Задачи Программы</w:t>
            </w:r>
          </w:p>
        </w:tc>
        <w:tc>
          <w:tcPr>
            <w:tcW w:w="7745" w:type="dxa"/>
            <w:shd w:val="clear" w:color="auto" w:fill="FFFFFF"/>
          </w:tcPr>
          <w:p w:rsidR="00515ED0" w:rsidRPr="009F676B" w:rsidRDefault="00515ED0"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1. Обеспечение функционирования и развития сети автомобильных дорог общего пользования</w:t>
            </w:r>
            <w:r w:rsidR="006A0FA5" w:rsidRPr="009F676B">
              <w:rPr>
                <w:rFonts w:ascii="Times New Roman" w:hAnsi="Times New Roman"/>
                <w:sz w:val="28"/>
                <w:szCs w:val="28"/>
                <w:lang w:eastAsia="x-none"/>
              </w:rPr>
              <w:t>.</w:t>
            </w:r>
          </w:p>
          <w:p w:rsidR="00515ED0" w:rsidRPr="009F676B" w:rsidRDefault="00515ED0"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r w:rsidR="006A0FA5" w:rsidRPr="009F676B">
              <w:rPr>
                <w:rFonts w:ascii="Times New Roman" w:hAnsi="Times New Roman"/>
                <w:sz w:val="28"/>
                <w:szCs w:val="28"/>
                <w:lang w:eastAsia="x-none"/>
              </w:rPr>
              <w:t>.</w:t>
            </w:r>
          </w:p>
          <w:p w:rsidR="00515ED0" w:rsidRPr="009F676B" w:rsidRDefault="00515ED0" w:rsidP="009F676B">
            <w:pPr>
              <w:spacing w:line="240" w:lineRule="auto"/>
              <w:jc w:val="both"/>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3. Улучшение транспортного обслуживания населения</w:t>
            </w:r>
            <w:r w:rsidR="006A0FA5" w:rsidRPr="009F676B">
              <w:rPr>
                <w:rFonts w:ascii="Times New Roman" w:eastAsia="Times New Roman" w:hAnsi="Times New Roman" w:cs="Times New Roman"/>
                <w:sz w:val="28"/>
                <w:szCs w:val="28"/>
                <w:lang w:eastAsia="x-none"/>
              </w:rPr>
              <w:t>.</w:t>
            </w:r>
          </w:p>
          <w:p w:rsidR="00515ED0" w:rsidRPr="009F676B" w:rsidRDefault="00515ED0" w:rsidP="009F676B">
            <w:pPr>
              <w:spacing w:line="240" w:lineRule="auto"/>
              <w:jc w:val="both"/>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4. Снижение доли протяженности на территории муниципального образования автомобильных дорог общего пользования местного значения, не отвечающих нормативным требованиям.</w:t>
            </w:r>
          </w:p>
        </w:tc>
      </w:tr>
      <w:tr w:rsidR="00515ED0" w:rsidRPr="009F676B" w:rsidTr="00505D08">
        <w:trPr>
          <w:trHeight w:hRule="exact" w:val="5551"/>
        </w:trPr>
        <w:tc>
          <w:tcPr>
            <w:tcW w:w="1995" w:type="dxa"/>
            <w:shd w:val="clear" w:color="auto" w:fill="FFFFFF"/>
          </w:tcPr>
          <w:p w:rsidR="00515ED0" w:rsidRPr="009F676B" w:rsidRDefault="00515ED0"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Целевые показатели</w:t>
            </w:r>
          </w:p>
        </w:tc>
        <w:tc>
          <w:tcPr>
            <w:tcW w:w="7745" w:type="dxa"/>
            <w:shd w:val="clear" w:color="auto" w:fill="FFFFFF"/>
          </w:tcPr>
          <w:p w:rsidR="0004046B" w:rsidRPr="009F676B" w:rsidRDefault="006A0FA5"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 доля протяженности автомобильных дорог общего</w:t>
            </w:r>
            <w:r w:rsidRPr="009F676B">
              <w:rPr>
                <w:rFonts w:ascii="Times New Roman" w:hAnsi="Times New Roman"/>
                <w:sz w:val="28"/>
                <w:szCs w:val="28"/>
              </w:rPr>
              <w:t xml:space="preserve"> </w:t>
            </w:r>
            <w:r w:rsidRPr="009F676B">
              <w:rPr>
                <w:rFonts w:ascii="Times New Roman" w:hAnsi="Times New Roman"/>
                <w:sz w:val="28"/>
                <w:szCs w:val="28"/>
                <w:lang w:eastAsia="x-none"/>
              </w:rPr>
              <w:t>пользования местного значения, соответствующих нормативным требованиям к транспортно-эксплуатационным показателя</w:t>
            </w:r>
            <w:r w:rsidR="00DC218F">
              <w:rPr>
                <w:rFonts w:ascii="Times New Roman" w:hAnsi="Times New Roman"/>
                <w:sz w:val="28"/>
                <w:szCs w:val="28"/>
                <w:lang w:eastAsia="x-none"/>
              </w:rPr>
              <w:t>м</w:t>
            </w:r>
            <w:r w:rsidRPr="009F676B">
              <w:rPr>
                <w:rFonts w:ascii="Times New Roman" w:hAnsi="Times New Roman"/>
                <w:sz w:val="28"/>
                <w:szCs w:val="28"/>
                <w:lang w:eastAsia="x-none"/>
              </w:rPr>
              <w:t xml:space="preserve">; </w:t>
            </w:r>
          </w:p>
          <w:p w:rsidR="0004046B" w:rsidRPr="009F676B" w:rsidRDefault="0004046B"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 xml:space="preserve">- </w:t>
            </w:r>
            <w:r w:rsidR="006A0FA5" w:rsidRPr="009F676B">
              <w:rPr>
                <w:rFonts w:ascii="Times New Roman" w:hAnsi="Times New Roman"/>
                <w:sz w:val="28"/>
                <w:szCs w:val="28"/>
                <w:lang w:eastAsia="x-none"/>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04046B" w:rsidRPr="009F676B" w:rsidRDefault="0004046B"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w:t>
            </w:r>
            <w:r w:rsidR="006A0FA5" w:rsidRPr="009F676B">
              <w:rPr>
                <w:rFonts w:ascii="Times New Roman" w:hAnsi="Times New Roman"/>
                <w:sz w:val="28"/>
                <w:szCs w:val="28"/>
                <w:lang w:eastAsia="x-none"/>
              </w:rPr>
              <w:t xml:space="preserve"> протяженность пешеходных дорожек; </w:t>
            </w:r>
          </w:p>
          <w:p w:rsidR="0004046B" w:rsidRPr="009F676B" w:rsidRDefault="0004046B"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w:t>
            </w:r>
            <w:r w:rsidR="009C2D2E" w:rsidRPr="009F676B">
              <w:rPr>
                <w:rFonts w:ascii="Times New Roman" w:hAnsi="Times New Roman"/>
                <w:sz w:val="28"/>
                <w:szCs w:val="28"/>
                <w:lang w:eastAsia="x-none"/>
              </w:rPr>
              <w:t xml:space="preserve"> обеспечен</w:t>
            </w:r>
            <w:r w:rsidR="00013090" w:rsidRPr="009F676B">
              <w:rPr>
                <w:rFonts w:ascii="Times New Roman" w:hAnsi="Times New Roman"/>
                <w:sz w:val="28"/>
                <w:szCs w:val="28"/>
                <w:lang w:eastAsia="x-none"/>
              </w:rPr>
              <w:t xml:space="preserve">ность </w:t>
            </w:r>
            <w:r w:rsidR="006A0FA5" w:rsidRPr="009F676B">
              <w:rPr>
                <w:rFonts w:ascii="Times New Roman" w:hAnsi="Times New Roman"/>
                <w:sz w:val="28"/>
                <w:szCs w:val="28"/>
                <w:lang w:eastAsia="x-none"/>
              </w:rPr>
              <w:t>постоянн</w:t>
            </w:r>
            <w:r w:rsidR="00013090" w:rsidRPr="009F676B">
              <w:rPr>
                <w:rFonts w:ascii="Times New Roman" w:hAnsi="Times New Roman"/>
                <w:sz w:val="28"/>
                <w:szCs w:val="28"/>
                <w:lang w:eastAsia="x-none"/>
              </w:rPr>
              <w:t>ым</w:t>
            </w:r>
            <w:r w:rsidR="006A0FA5" w:rsidRPr="009F676B">
              <w:rPr>
                <w:rFonts w:ascii="Times New Roman" w:hAnsi="Times New Roman"/>
                <w:sz w:val="28"/>
                <w:szCs w:val="28"/>
                <w:lang w:eastAsia="x-none"/>
              </w:rPr>
              <w:t xml:space="preserve"> </w:t>
            </w:r>
            <w:r w:rsidR="009C2D2E" w:rsidRPr="009F676B">
              <w:rPr>
                <w:rFonts w:ascii="Times New Roman" w:hAnsi="Times New Roman"/>
                <w:sz w:val="28"/>
                <w:szCs w:val="28"/>
                <w:lang w:eastAsia="x-none"/>
              </w:rPr>
              <w:t>(</w:t>
            </w:r>
            <w:r w:rsidR="006A0FA5" w:rsidRPr="009F676B">
              <w:rPr>
                <w:rFonts w:ascii="Times New Roman" w:hAnsi="Times New Roman"/>
                <w:sz w:val="28"/>
                <w:szCs w:val="28"/>
                <w:lang w:eastAsia="x-none"/>
              </w:rPr>
              <w:t>круглогодичн</w:t>
            </w:r>
            <w:r w:rsidR="00013090" w:rsidRPr="009F676B">
              <w:rPr>
                <w:rFonts w:ascii="Times New Roman" w:hAnsi="Times New Roman"/>
                <w:sz w:val="28"/>
                <w:szCs w:val="28"/>
                <w:lang w:eastAsia="x-none"/>
              </w:rPr>
              <w:t>ым</w:t>
            </w:r>
            <w:r w:rsidR="009C2D2E" w:rsidRPr="009F676B">
              <w:rPr>
                <w:rFonts w:ascii="Times New Roman" w:hAnsi="Times New Roman"/>
                <w:sz w:val="28"/>
                <w:szCs w:val="28"/>
                <w:lang w:eastAsia="x-none"/>
              </w:rPr>
              <w:t>)</w:t>
            </w:r>
            <w:r w:rsidR="00013090" w:rsidRPr="009F676B">
              <w:rPr>
                <w:rFonts w:ascii="Times New Roman" w:hAnsi="Times New Roman"/>
                <w:sz w:val="28"/>
                <w:szCs w:val="28"/>
                <w:lang w:eastAsia="x-none"/>
              </w:rPr>
              <w:t xml:space="preserve"> нормативным</w:t>
            </w:r>
            <w:r w:rsidR="009C2D2E" w:rsidRPr="009F676B">
              <w:rPr>
                <w:rFonts w:ascii="Times New Roman" w:hAnsi="Times New Roman"/>
                <w:sz w:val="28"/>
                <w:szCs w:val="28"/>
                <w:lang w:eastAsia="x-none"/>
              </w:rPr>
              <w:t xml:space="preserve"> состояни</w:t>
            </w:r>
            <w:r w:rsidR="00013090" w:rsidRPr="009F676B">
              <w:rPr>
                <w:rFonts w:ascii="Times New Roman" w:hAnsi="Times New Roman"/>
                <w:sz w:val="28"/>
                <w:szCs w:val="28"/>
                <w:lang w:eastAsia="x-none"/>
              </w:rPr>
              <w:t>ем</w:t>
            </w:r>
            <w:r w:rsidR="009C2D2E" w:rsidRPr="009F676B">
              <w:rPr>
                <w:rFonts w:ascii="Times New Roman" w:hAnsi="Times New Roman"/>
                <w:sz w:val="28"/>
                <w:szCs w:val="28"/>
                <w:lang w:eastAsia="x-none"/>
              </w:rPr>
              <w:t xml:space="preserve"> автомобильных</w:t>
            </w:r>
            <w:r w:rsidR="006A0FA5" w:rsidRPr="009F676B">
              <w:rPr>
                <w:rFonts w:ascii="Times New Roman" w:hAnsi="Times New Roman"/>
                <w:sz w:val="28"/>
                <w:szCs w:val="28"/>
                <w:lang w:eastAsia="x-none"/>
              </w:rPr>
              <w:t xml:space="preserve"> дорог общего пользования</w:t>
            </w:r>
            <w:r w:rsidRPr="009F676B">
              <w:rPr>
                <w:rFonts w:ascii="Times New Roman" w:hAnsi="Times New Roman"/>
                <w:sz w:val="28"/>
                <w:szCs w:val="28"/>
                <w:lang w:eastAsia="x-none"/>
              </w:rPr>
              <w:t>;</w:t>
            </w:r>
          </w:p>
          <w:p w:rsidR="0004046B" w:rsidRPr="009F676B" w:rsidRDefault="0004046B"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w:t>
            </w:r>
            <w:r w:rsidR="006A0FA5" w:rsidRPr="009F676B">
              <w:rPr>
                <w:rFonts w:ascii="Times New Roman" w:hAnsi="Times New Roman"/>
                <w:sz w:val="28"/>
                <w:szCs w:val="28"/>
                <w:lang w:eastAsia="x-none"/>
              </w:rPr>
              <w:t xml:space="preserve"> количество дорожно-транспортных происшествий из-за сопутствующих дорожных условий на </w:t>
            </w:r>
            <w:r w:rsidR="00013090" w:rsidRPr="009F676B">
              <w:rPr>
                <w:rFonts w:ascii="Times New Roman" w:hAnsi="Times New Roman"/>
                <w:sz w:val="28"/>
                <w:szCs w:val="28"/>
                <w:lang w:eastAsia="x-none"/>
              </w:rPr>
              <w:t>улично-дорожной сети;</w:t>
            </w:r>
            <w:r w:rsidR="00013090" w:rsidRPr="009F676B">
              <w:rPr>
                <w:rFonts w:ascii="Times New Roman" w:hAnsi="Times New Roman"/>
                <w:sz w:val="28"/>
                <w:szCs w:val="28"/>
                <w:highlight w:val="yellow"/>
                <w:lang w:eastAsia="x-none"/>
              </w:rPr>
              <w:t xml:space="preserve"> </w:t>
            </w:r>
          </w:p>
          <w:p w:rsidR="008B5855" w:rsidRPr="009F676B" w:rsidRDefault="0004046B"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w:t>
            </w:r>
            <w:r w:rsidR="006A0FA5" w:rsidRPr="009F676B">
              <w:rPr>
                <w:rFonts w:ascii="Times New Roman" w:hAnsi="Times New Roman"/>
                <w:sz w:val="28"/>
                <w:szCs w:val="28"/>
                <w:lang w:eastAsia="x-none"/>
              </w:rPr>
              <w:t xml:space="preserve"> обеспеченность</w:t>
            </w:r>
            <w:r w:rsidR="009C2D2E" w:rsidRPr="009F676B">
              <w:rPr>
                <w:rFonts w:ascii="Times New Roman" w:hAnsi="Times New Roman"/>
                <w:sz w:val="28"/>
                <w:szCs w:val="28"/>
                <w:lang w:eastAsia="x-none"/>
              </w:rPr>
              <w:t xml:space="preserve"> </w:t>
            </w:r>
            <w:r w:rsidR="00013090" w:rsidRPr="009F676B">
              <w:rPr>
                <w:rFonts w:ascii="Times New Roman" w:hAnsi="Times New Roman"/>
                <w:sz w:val="28"/>
                <w:szCs w:val="28"/>
                <w:lang w:eastAsia="x-none"/>
              </w:rPr>
              <w:t>населения необходимым (</w:t>
            </w:r>
            <w:r w:rsidR="009C2D2E" w:rsidRPr="009F676B">
              <w:rPr>
                <w:rFonts w:ascii="Times New Roman" w:hAnsi="Times New Roman"/>
                <w:sz w:val="28"/>
                <w:szCs w:val="28"/>
                <w:lang w:eastAsia="x-none"/>
              </w:rPr>
              <w:t>достаточн</w:t>
            </w:r>
            <w:r w:rsidR="00013090" w:rsidRPr="009F676B">
              <w:rPr>
                <w:rFonts w:ascii="Times New Roman" w:hAnsi="Times New Roman"/>
                <w:sz w:val="28"/>
                <w:szCs w:val="28"/>
                <w:lang w:eastAsia="x-none"/>
              </w:rPr>
              <w:t>ым)</w:t>
            </w:r>
            <w:r w:rsidR="006A0FA5" w:rsidRPr="009F676B">
              <w:rPr>
                <w:rFonts w:ascii="Times New Roman" w:hAnsi="Times New Roman"/>
                <w:sz w:val="28"/>
                <w:szCs w:val="28"/>
                <w:lang w:eastAsia="x-none"/>
              </w:rPr>
              <w:t xml:space="preserve"> транспортн</w:t>
            </w:r>
            <w:r w:rsidR="00013090" w:rsidRPr="009F676B">
              <w:rPr>
                <w:rFonts w:ascii="Times New Roman" w:hAnsi="Times New Roman"/>
                <w:sz w:val="28"/>
                <w:szCs w:val="28"/>
                <w:lang w:eastAsia="x-none"/>
              </w:rPr>
              <w:t>ым</w:t>
            </w:r>
            <w:r w:rsidR="006A0FA5" w:rsidRPr="009F676B">
              <w:rPr>
                <w:rFonts w:ascii="Times New Roman" w:hAnsi="Times New Roman"/>
                <w:sz w:val="28"/>
                <w:szCs w:val="28"/>
                <w:lang w:eastAsia="x-none"/>
              </w:rPr>
              <w:t xml:space="preserve"> обслуживани</w:t>
            </w:r>
            <w:r w:rsidR="00013090" w:rsidRPr="009F676B">
              <w:rPr>
                <w:rFonts w:ascii="Times New Roman" w:hAnsi="Times New Roman"/>
                <w:sz w:val="28"/>
                <w:szCs w:val="28"/>
                <w:lang w:eastAsia="x-none"/>
              </w:rPr>
              <w:t>ем</w:t>
            </w:r>
            <w:r w:rsidR="008B5855" w:rsidRPr="009F676B">
              <w:rPr>
                <w:rFonts w:ascii="Times New Roman" w:hAnsi="Times New Roman"/>
                <w:sz w:val="28"/>
                <w:szCs w:val="28"/>
                <w:lang w:eastAsia="x-none"/>
              </w:rPr>
              <w:t>;</w:t>
            </w:r>
          </w:p>
          <w:p w:rsidR="00515ED0" w:rsidRPr="009F676B" w:rsidRDefault="008B5855" w:rsidP="009F676B">
            <w:pPr>
              <w:pStyle w:val="affffff4"/>
              <w:jc w:val="both"/>
              <w:rPr>
                <w:rFonts w:ascii="Times New Roman" w:hAnsi="Times New Roman"/>
                <w:sz w:val="28"/>
                <w:szCs w:val="28"/>
                <w:lang w:eastAsia="x-none"/>
              </w:rPr>
            </w:pPr>
            <w:r w:rsidRPr="009F676B">
              <w:rPr>
                <w:rFonts w:ascii="Times New Roman" w:hAnsi="Times New Roman"/>
                <w:sz w:val="28"/>
                <w:szCs w:val="28"/>
                <w:lang w:eastAsia="x-none"/>
              </w:rPr>
              <w:t>- доступность транспортной инфраструктуры для маломобильных групп населения</w:t>
            </w:r>
            <w:r w:rsidR="006A0FA5" w:rsidRPr="009F676B">
              <w:rPr>
                <w:rFonts w:ascii="Times New Roman" w:hAnsi="Times New Roman"/>
                <w:sz w:val="28"/>
                <w:szCs w:val="28"/>
                <w:lang w:eastAsia="x-none"/>
              </w:rPr>
              <w:t>.</w:t>
            </w:r>
          </w:p>
        </w:tc>
      </w:tr>
      <w:tr w:rsidR="00515ED0" w:rsidRPr="009F676B" w:rsidTr="009F676B">
        <w:trPr>
          <w:trHeight w:hRule="exact" w:val="1126"/>
        </w:trPr>
        <w:tc>
          <w:tcPr>
            <w:tcW w:w="1995" w:type="dxa"/>
            <w:shd w:val="clear" w:color="auto" w:fill="FFFFFF"/>
          </w:tcPr>
          <w:p w:rsidR="00515ED0" w:rsidRPr="009F676B" w:rsidRDefault="00515ED0"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Срок и этапы реализации программы</w:t>
            </w:r>
          </w:p>
        </w:tc>
        <w:tc>
          <w:tcPr>
            <w:tcW w:w="7745" w:type="dxa"/>
            <w:shd w:val="clear" w:color="auto" w:fill="FFFFFF"/>
          </w:tcPr>
          <w:p w:rsidR="00515ED0" w:rsidRPr="009F676B" w:rsidRDefault="00515ED0" w:rsidP="009048D1">
            <w:pPr>
              <w:spacing w:line="240" w:lineRule="auto"/>
              <w:jc w:val="both"/>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20</w:t>
            </w:r>
            <w:r w:rsidR="000A6DF4" w:rsidRPr="009F676B">
              <w:rPr>
                <w:rFonts w:ascii="Times New Roman" w:eastAsia="Times New Roman" w:hAnsi="Times New Roman" w:cs="Times New Roman"/>
                <w:sz w:val="28"/>
                <w:szCs w:val="28"/>
                <w:lang w:eastAsia="x-none"/>
              </w:rPr>
              <w:t>21</w:t>
            </w:r>
            <w:r w:rsidRPr="009F676B">
              <w:rPr>
                <w:rFonts w:ascii="Times New Roman" w:eastAsia="Times New Roman" w:hAnsi="Times New Roman" w:cs="Times New Roman"/>
                <w:sz w:val="28"/>
                <w:szCs w:val="28"/>
                <w:lang w:eastAsia="x-none"/>
              </w:rPr>
              <w:t>-20</w:t>
            </w:r>
            <w:r w:rsidR="000A6DF4" w:rsidRPr="009F676B">
              <w:rPr>
                <w:rFonts w:ascii="Times New Roman" w:eastAsia="Times New Roman" w:hAnsi="Times New Roman" w:cs="Times New Roman"/>
                <w:sz w:val="28"/>
                <w:szCs w:val="28"/>
                <w:lang w:eastAsia="x-none"/>
              </w:rPr>
              <w:t>3</w:t>
            </w:r>
            <w:r w:rsidR="00505D08">
              <w:rPr>
                <w:rFonts w:ascii="Times New Roman" w:eastAsia="Times New Roman" w:hAnsi="Times New Roman" w:cs="Times New Roman"/>
                <w:sz w:val="28"/>
                <w:szCs w:val="28"/>
                <w:lang w:eastAsia="x-none"/>
              </w:rPr>
              <w:t>0</w:t>
            </w:r>
            <w:r w:rsidRPr="009F676B">
              <w:rPr>
                <w:rFonts w:ascii="Times New Roman" w:eastAsia="Times New Roman" w:hAnsi="Times New Roman" w:cs="Times New Roman"/>
                <w:sz w:val="28"/>
                <w:szCs w:val="28"/>
                <w:lang w:eastAsia="x-none"/>
              </w:rPr>
              <w:t xml:space="preserve"> годы</w:t>
            </w:r>
          </w:p>
          <w:p w:rsidR="006A0FA5" w:rsidRPr="009F676B" w:rsidRDefault="006A0FA5" w:rsidP="004B0DAF">
            <w:pPr>
              <w:spacing w:line="240" w:lineRule="auto"/>
              <w:jc w:val="both"/>
              <w:rPr>
                <w:rFonts w:ascii="Times New Roman" w:eastAsia="Times New Roman" w:hAnsi="Times New Roman" w:cs="Times New Roman"/>
                <w:sz w:val="28"/>
                <w:szCs w:val="28"/>
                <w:lang w:eastAsia="x-none"/>
              </w:rPr>
            </w:pPr>
            <w:r w:rsidRPr="009F676B">
              <w:rPr>
                <w:rFonts w:ascii="Times New Roman" w:hAnsi="Times New Roman" w:cs="Times New Roman"/>
                <w:sz w:val="28"/>
                <w:szCs w:val="28"/>
              </w:rPr>
              <w:t>Этапы реализации: 20</w:t>
            </w:r>
            <w:r w:rsidR="000A6DF4" w:rsidRPr="009F676B">
              <w:rPr>
                <w:rFonts w:ascii="Times New Roman" w:hAnsi="Times New Roman" w:cs="Times New Roman"/>
                <w:sz w:val="28"/>
                <w:szCs w:val="28"/>
              </w:rPr>
              <w:t>21</w:t>
            </w:r>
            <w:r w:rsidRPr="009F676B">
              <w:rPr>
                <w:rFonts w:ascii="Times New Roman" w:hAnsi="Times New Roman" w:cs="Times New Roman"/>
                <w:sz w:val="28"/>
                <w:szCs w:val="28"/>
              </w:rPr>
              <w:t xml:space="preserve"> г., 2022 г., 2023 г., 2024 г., 2025 г., 2026 г., 2027 г.</w:t>
            </w:r>
            <w:r w:rsidR="006154FC" w:rsidRPr="009F676B">
              <w:rPr>
                <w:rFonts w:ascii="Times New Roman" w:hAnsi="Times New Roman" w:cs="Times New Roman"/>
                <w:sz w:val="28"/>
                <w:szCs w:val="28"/>
              </w:rPr>
              <w:t>, 2028 г., 2029 г.</w:t>
            </w:r>
            <w:r w:rsidR="000A6DF4" w:rsidRPr="009F676B">
              <w:rPr>
                <w:rFonts w:ascii="Times New Roman" w:hAnsi="Times New Roman" w:cs="Times New Roman"/>
                <w:sz w:val="28"/>
                <w:szCs w:val="28"/>
              </w:rPr>
              <w:t>, 2030 г.</w:t>
            </w:r>
          </w:p>
        </w:tc>
      </w:tr>
      <w:tr w:rsidR="00515ED0" w:rsidRPr="009F676B" w:rsidTr="003E7EE9">
        <w:trPr>
          <w:trHeight w:hRule="exact" w:val="7677"/>
        </w:trPr>
        <w:tc>
          <w:tcPr>
            <w:tcW w:w="1995" w:type="dxa"/>
            <w:shd w:val="clear" w:color="auto" w:fill="FFFFFF"/>
          </w:tcPr>
          <w:p w:rsidR="00515ED0" w:rsidRPr="009F676B" w:rsidRDefault="00515ED0" w:rsidP="009048D1">
            <w:pPr>
              <w:spacing w:line="240" w:lineRule="auto"/>
              <w:jc w:val="left"/>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Объемы и источники финансирования программы,</w:t>
            </w:r>
            <w:r w:rsidR="008173E1">
              <w:rPr>
                <w:rFonts w:ascii="Times New Roman" w:eastAsia="Times New Roman" w:hAnsi="Times New Roman" w:cs="Times New Roman"/>
                <w:sz w:val="28"/>
                <w:szCs w:val="28"/>
                <w:lang w:eastAsia="x-none"/>
              </w:rPr>
              <w:t xml:space="preserve"> тыс.</w:t>
            </w:r>
            <w:r w:rsidRPr="009F676B">
              <w:rPr>
                <w:rFonts w:ascii="Times New Roman" w:eastAsia="Times New Roman" w:hAnsi="Times New Roman" w:cs="Times New Roman"/>
                <w:sz w:val="28"/>
                <w:szCs w:val="28"/>
                <w:lang w:eastAsia="x-none"/>
              </w:rPr>
              <w:t xml:space="preserve"> руб.</w:t>
            </w:r>
          </w:p>
        </w:tc>
        <w:tc>
          <w:tcPr>
            <w:tcW w:w="7745" w:type="dxa"/>
            <w:shd w:val="clear" w:color="auto" w:fill="FFFFFF"/>
          </w:tcPr>
          <w:tbl>
            <w:tblPr>
              <w:tblStyle w:val="ab"/>
              <w:tblW w:w="7498" w:type="dxa"/>
              <w:tblLayout w:type="fixed"/>
              <w:tblLook w:val="04A0" w:firstRow="1" w:lastRow="0" w:firstColumn="1" w:lastColumn="0" w:noHBand="0" w:noVBand="1"/>
            </w:tblPr>
            <w:tblGrid>
              <w:gridCol w:w="1261"/>
              <w:gridCol w:w="1842"/>
              <w:gridCol w:w="2127"/>
              <w:gridCol w:w="2268"/>
            </w:tblGrid>
            <w:tr w:rsidR="000F10EC" w:rsidRPr="009F676B" w:rsidTr="00505D08">
              <w:tc>
                <w:tcPr>
                  <w:tcW w:w="1261" w:type="dxa"/>
                </w:tcPr>
                <w:p w:rsidR="00C311A5" w:rsidRPr="00505D08" w:rsidRDefault="00C311A5" w:rsidP="009048D1">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Этапы</w:t>
                  </w:r>
                </w:p>
              </w:tc>
              <w:tc>
                <w:tcPr>
                  <w:tcW w:w="1842" w:type="dxa"/>
                </w:tcPr>
                <w:p w:rsidR="00C311A5" w:rsidRPr="00505D08" w:rsidRDefault="000F548C" w:rsidP="009048D1">
                  <w:pPr>
                    <w:pStyle w:val="ConsPlusNormal"/>
                    <w:spacing w:line="240" w:lineRule="auto"/>
                    <w:jc w:val="center"/>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БК</w:t>
                  </w:r>
                </w:p>
              </w:tc>
              <w:tc>
                <w:tcPr>
                  <w:tcW w:w="2127" w:type="dxa"/>
                </w:tcPr>
                <w:p w:rsidR="00C311A5" w:rsidRPr="00505D08" w:rsidRDefault="000F061A" w:rsidP="009048D1">
                  <w:pPr>
                    <w:pStyle w:val="ConsPlusNormal"/>
                    <w:spacing w:line="240" w:lineRule="auto"/>
                    <w:jc w:val="center"/>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БМО</w:t>
                  </w:r>
                </w:p>
              </w:tc>
              <w:tc>
                <w:tcPr>
                  <w:tcW w:w="2268" w:type="dxa"/>
                </w:tcPr>
                <w:p w:rsidR="00C311A5" w:rsidRPr="00505D08" w:rsidRDefault="000F548C" w:rsidP="009048D1">
                  <w:pPr>
                    <w:pStyle w:val="ConsPlusNormal"/>
                    <w:spacing w:line="240" w:lineRule="auto"/>
                    <w:jc w:val="center"/>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 xml:space="preserve">Всего </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2021</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282586,20</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14872,96</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297459,15</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2022</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463704,42</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24405,50</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488109,91</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2023</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721973,08</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37998,58</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759971,66</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2024</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670885,95</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34336,09</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705222,04</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2025</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934038,83</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49159,94</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983198,77</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2026</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540033,31</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28422,81</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568456,11</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2027</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627130,21</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33006,85</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660137,06</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2028</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620857,07</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32676,69</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653533,76</w:t>
                  </w:r>
                </w:p>
              </w:tc>
            </w:tr>
            <w:tr w:rsidR="001C54E8" w:rsidRPr="009F676B" w:rsidTr="00505D08">
              <w:tc>
                <w:tcPr>
                  <w:tcW w:w="1261" w:type="dxa"/>
                </w:tcPr>
                <w:p w:rsidR="001C54E8" w:rsidRPr="00505D08" w:rsidRDefault="001C54E8" w:rsidP="000F10EC">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2029</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755537,49</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39765,13</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795302,62</w:t>
                  </w:r>
                </w:p>
              </w:tc>
            </w:tr>
            <w:tr w:rsidR="001C54E8" w:rsidRPr="009F676B" w:rsidTr="00505D08">
              <w:tc>
                <w:tcPr>
                  <w:tcW w:w="1261" w:type="dxa"/>
                </w:tcPr>
                <w:p w:rsidR="001C54E8" w:rsidRPr="00505D08" w:rsidRDefault="001C54E8" w:rsidP="009048D1">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2030</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489846,19</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25781,38</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515627,57</w:t>
                  </w:r>
                </w:p>
              </w:tc>
            </w:tr>
            <w:tr w:rsidR="001C54E8" w:rsidRPr="009F676B" w:rsidTr="00505D08">
              <w:trPr>
                <w:trHeight w:val="339"/>
              </w:trPr>
              <w:tc>
                <w:tcPr>
                  <w:tcW w:w="1261" w:type="dxa"/>
                  <w:vAlign w:val="center"/>
                </w:tcPr>
                <w:p w:rsidR="001C54E8" w:rsidRPr="00505D08" w:rsidRDefault="001C54E8" w:rsidP="009048D1">
                  <w:pPr>
                    <w:pStyle w:val="ConsPlusNormal"/>
                    <w:spacing w:line="240" w:lineRule="auto"/>
                    <w:jc w:val="both"/>
                    <w:rPr>
                      <w:rFonts w:ascii="Times New Roman" w:eastAsia="Times New Roman" w:hAnsi="Times New Roman" w:cs="Times New Roman"/>
                      <w:kern w:val="0"/>
                      <w:sz w:val="28"/>
                      <w:szCs w:val="28"/>
                      <w:lang w:eastAsia="x-none" w:bidi="ar-SA"/>
                    </w:rPr>
                  </w:pPr>
                  <w:r w:rsidRPr="00505D08">
                    <w:rPr>
                      <w:rFonts w:ascii="Times New Roman" w:eastAsia="Times New Roman" w:hAnsi="Times New Roman" w:cs="Times New Roman"/>
                      <w:kern w:val="0"/>
                      <w:sz w:val="28"/>
                      <w:szCs w:val="28"/>
                      <w:lang w:eastAsia="x-none" w:bidi="ar-SA"/>
                    </w:rPr>
                    <w:t>Всего</w:t>
                  </w:r>
                </w:p>
              </w:tc>
              <w:tc>
                <w:tcPr>
                  <w:tcW w:w="1842"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6106592,73</w:t>
                  </w:r>
                </w:p>
              </w:tc>
              <w:tc>
                <w:tcPr>
                  <w:tcW w:w="2127"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320425,92</w:t>
                  </w:r>
                </w:p>
              </w:tc>
              <w:tc>
                <w:tcPr>
                  <w:tcW w:w="2268" w:type="dxa"/>
                </w:tcPr>
                <w:p w:rsidR="001C54E8" w:rsidRPr="001C54E8" w:rsidRDefault="001C54E8" w:rsidP="001C54E8">
                  <w:pPr>
                    <w:jc w:val="right"/>
                    <w:rPr>
                      <w:rFonts w:ascii="Times New Roman" w:hAnsi="Times New Roman" w:cs="Times New Roman"/>
                      <w:sz w:val="28"/>
                      <w:szCs w:val="28"/>
                    </w:rPr>
                  </w:pPr>
                  <w:r w:rsidRPr="001C54E8">
                    <w:rPr>
                      <w:rFonts w:ascii="Times New Roman" w:hAnsi="Times New Roman" w:cs="Times New Roman"/>
                      <w:sz w:val="28"/>
                      <w:szCs w:val="28"/>
                    </w:rPr>
                    <w:t>6427018,65</w:t>
                  </w:r>
                </w:p>
              </w:tc>
            </w:tr>
          </w:tbl>
          <w:p w:rsidR="000F061A" w:rsidRPr="009F676B" w:rsidRDefault="000F061A" w:rsidP="009048D1">
            <w:pPr>
              <w:pStyle w:val="ConsPlusNormal"/>
              <w:spacing w:line="240" w:lineRule="auto"/>
              <w:ind w:firstLine="709"/>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Б</w:t>
            </w:r>
            <w:r w:rsidR="000A6DF4" w:rsidRPr="009F676B">
              <w:rPr>
                <w:rFonts w:ascii="Times New Roman" w:eastAsia="Times New Roman" w:hAnsi="Times New Roman" w:cs="Times New Roman"/>
                <w:kern w:val="0"/>
                <w:sz w:val="28"/>
                <w:szCs w:val="28"/>
                <w:lang w:eastAsia="x-none" w:bidi="ar-SA"/>
              </w:rPr>
              <w:t>К</w:t>
            </w:r>
            <w:r w:rsidRPr="009F676B">
              <w:rPr>
                <w:rFonts w:ascii="Times New Roman" w:eastAsia="Times New Roman" w:hAnsi="Times New Roman" w:cs="Times New Roman"/>
                <w:kern w:val="0"/>
                <w:sz w:val="28"/>
                <w:szCs w:val="28"/>
                <w:lang w:eastAsia="x-none" w:bidi="ar-SA"/>
              </w:rPr>
              <w:t xml:space="preserve"> –</w:t>
            </w:r>
            <w:r w:rsidR="000A6DF4" w:rsidRPr="009F676B">
              <w:rPr>
                <w:rFonts w:ascii="Times New Roman" w:eastAsia="Times New Roman" w:hAnsi="Times New Roman" w:cs="Times New Roman"/>
                <w:kern w:val="0"/>
                <w:sz w:val="28"/>
                <w:szCs w:val="28"/>
                <w:lang w:eastAsia="x-none" w:bidi="ar-SA"/>
              </w:rPr>
              <w:t xml:space="preserve"> </w:t>
            </w:r>
            <w:r w:rsidRPr="009F676B">
              <w:rPr>
                <w:rFonts w:ascii="Times New Roman" w:eastAsia="Times New Roman" w:hAnsi="Times New Roman" w:cs="Times New Roman"/>
                <w:kern w:val="0"/>
                <w:sz w:val="28"/>
                <w:szCs w:val="28"/>
                <w:lang w:eastAsia="x-none" w:bidi="ar-SA"/>
              </w:rPr>
              <w:t>бюджет</w:t>
            </w:r>
            <w:r w:rsidR="000A6DF4" w:rsidRPr="009F676B">
              <w:rPr>
                <w:rFonts w:ascii="Times New Roman" w:eastAsia="Times New Roman" w:hAnsi="Times New Roman" w:cs="Times New Roman"/>
                <w:kern w:val="0"/>
                <w:sz w:val="28"/>
                <w:szCs w:val="28"/>
                <w:lang w:eastAsia="x-none" w:bidi="ar-SA"/>
              </w:rPr>
              <w:t xml:space="preserve"> краевой</w:t>
            </w:r>
          </w:p>
          <w:p w:rsidR="000F061A" w:rsidRPr="009F676B" w:rsidRDefault="000F061A" w:rsidP="009048D1">
            <w:pPr>
              <w:pStyle w:val="ConsPlusNormal"/>
              <w:spacing w:line="240" w:lineRule="auto"/>
              <w:ind w:firstLine="709"/>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БМО – бюджет муниципального образования</w:t>
            </w:r>
          </w:p>
          <w:p w:rsidR="009B1369" w:rsidRPr="009F676B" w:rsidRDefault="00AE77A1" w:rsidP="00505D08">
            <w:pPr>
              <w:spacing w:line="240" w:lineRule="auto"/>
              <w:jc w:val="both"/>
              <w:rPr>
                <w:rFonts w:ascii="Times New Roman" w:eastAsia="Times New Roman" w:hAnsi="Times New Roman" w:cs="Times New Roman"/>
                <w:sz w:val="28"/>
                <w:szCs w:val="28"/>
                <w:lang w:eastAsia="x-none"/>
              </w:rPr>
            </w:pPr>
            <w:r w:rsidRPr="009F676B">
              <w:rPr>
                <w:rFonts w:ascii="Times New Roman" w:eastAsia="Times New Roman" w:hAnsi="Times New Roman" w:cs="Times New Roman"/>
                <w:sz w:val="28"/>
                <w:szCs w:val="28"/>
                <w:lang w:eastAsia="x-none"/>
              </w:rPr>
              <w:t>Общий объем финансирования Программы составляет в 20</w:t>
            </w:r>
            <w:r w:rsidR="000A6DF4" w:rsidRPr="009F676B">
              <w:rPr>
                <w:rFonts w:ascii="Times New Roman" w:eastAsia="Times New Roman" w:hAnsi="Times New Roman" w:cs="Times New Roman"/>
                <w:sz w:val="28"/>
                <w:szCs w:val="28"/>
                <w:lang w:eastAsia="x-none"/>
              </w:rPr>
              <w:t>21</w:t>
            </w:r>
            <w:r w:rsidRPr="009F676B">
              <w:rPr>
                <w:rFonts w:ascii="Times New Roman" w:eastAsia="Times New Roman" w:hAnsi="Times New Roman" w:cs="Times New Roman"/>
                <w:sz w:val="28"/>
                <w:szCs w:val="28"/>
                <w:lang w:eastAsia="x-none"/>
              </w:rPr>
              <w:t>-20</w:t>
            </w:r>
            <w:r w:rsidR="000A6DF4" w:rsidRPr="009F676B">
              <w:rPr>
                <w:rFonts w:ascii="Times New Roman" w:eastAsia="Times New Roman" w:hAnsi="Times New Roman" w:cs="Times New Roman"/>
                <w:sz w:val="28"/>
                <w:szCs w:val="28"/>
                <w:lang w:eastAsia="x-none"/>
              </w:rPr>
              <w:t>3</w:t>
            </w:r>
            <w:r w:rsidR="004B0DAF">
              <w:rPr>
                <w:rFonts w:ascii="Times New Roman" w:eastAsia="Times New Roman" w:hAnsi="Times New Roman" w:cs="Times New Roman"/>
                <w:sz w:val="28"/>
                <w:szCs w:val="28"/>
                <w:lang w:eastAsia="x-none"/>
              </w:rPr>
              <w:t>0</w:t>
            </w:r>
            <w:r w:rsidRPr="009F676B">
              <w:rPr>
                <w:rFonts w:ascii="Times New Roman" w:eastAsia="Times New Roman" w:hAnsi="Times New Roman" w:cs="Times New Roman"/>
                <w:sz w:val="28"/>
                <w:szCs w:val="28"/>
                <w:lang w:eastAsia="x-none"/>
              </w:rPr>
              <w:t xml:space="preserve"> годах – </w:t>
            </w:r>
            <w:r w:rsidR="001C54E8" w:rsidRPr="001C54E8">
              <w:rPr>
                <w:rFonts w:ascii="Times New Roman" w:hAnsi="Times New Roman" w:cs="Times New Roman"/>
                <w:sz w:val="28"/>
                <w:szCs w:val="28"/>
              </w:rPr>
              <w:t>6427018,65</w:t>
            </w:r>
            <w:r w:rsidR="000E3B8A" w:rsidRPr="009F676B">
              <w:rPr>
                <w:rFonts w:ascii="Times New Roman" w:eastAsia="Times New Roman" w:hAnsi="Times New Roman" w:cs="Times New Roman"/>
                <w:sz w:val="28"/>
                <w:szCs w:val="28"/>
                <w:lang w:eastAsia="x-none"/>
              </w:rPr>
              <w:t xml:space="preserve"> </w:t>
            </w:r>
            <w:r w:rsidR="00505D08">
              <w:rPr>
                <w:rFonts w:ascii="Times New Roman" w:eastAsia="Times New Roman" w:hAnsi="Times New Roman" w:cs="Times New Roman"/>
                <w:sz w:val="28"/>
                <w:szCs w:val="28"/>
                <w:lang w:eastAsia="x-none"/>
              </w:rPr>
              <w:t>тыс</w:t>
            </w:r>
            <w:r w:rsidR="000E3B8A" w:rsidRPr="009F676B">
              <w:rPr>
                <w:rFonts w:ascii="Times New Roman" w:eastAsia="Times New Roman" w:hAnsi="Times New Roman" w:cs="Times New Roman"/>
                <w:sz w:val="28"/>
                <w:szCs w:val="28"/>
                <w:lang w:eastAsia="x-none"/>
              </w:rPr>
              <w:t>.</w:t>
            </w:r>
            <w:r w:rsidR="00B95231" w:rsidRPr="009F676B">
              <w:rPr>
                <w:rFonts w:ascii="Times New Roman" w:eastAsia="Times New Roman" w:hAnsi="Times New Roman" w:cs="Times New Roman"/>
                <w:sz w:val="28"/>
                <w:szCs w:val="28"/>
                <w:lang w:eastAsia="x-none"/>
              </w:rPr>
              <w:t xml:space="preserve"> </w:t>
            </w:r>
            <w:r w:rsidRPr="009F676B">
              <w:rPr>
                <w:rFonts w:ascii="Times New Roman" w:eastAsia="Times New Roman" w:hAnsi="Times New Roman" w:cs="Times New Roman"/>
                <w:sz w:val="28"/>
                <w:szCs w:val="28"/>
                <w:lang w:eastAsia="x-none"/>
              </w:rPr>
              <w:t>руб</w:t>
            </w:r>
            <w:r w:rsidR="000E3B8A" w:rsidRPr="009F676B">
              <w:rPr>
                <w:rFonts w:ascii="Times New Roman" w:eastAsia="Times New Roman" w:hAnsi="Times New Roman" w:cs="Times New Roman"/>
                <w:sz w:val="28"/>
                <w:szCs w:val="28"/>
                <w:lang w:eastAsia="x-none"/>
              </w:rPr>
              <w:t>.</w:t>
            </w:r>
            <w:r w:rsidRPr="009F676B">
              <w:rPr>
                <w:rFonts w:ascii="Times New Roman" w:eastAsia="Times New Roman" w:hAnsi="Times New Roman" w:cs="Times New Roman"/>
                <w:sz w:val="28"/>
                <w:szCs w:val="28"/>
                <w:lang w:eastAsia="x-none"/>
              </w:rPr>
              <w:t xml:space="preserve"> за счет бюджетных средств разных уровней. Бюджетные ассигнования, предусмотренные в плановом периоде 20</w:t>
            </w:r>
            <w:r w:rsidR="000A6DF4" w:rsidRPr="009F676B">
              <w:rPr>
                <w:rFonts w:ascii="Times New Roman" w:eastAsia="Times New Roman" w:hAnsi="Times New Roman" w:cs="Times New Roman"/>
                <w:sz w:val="28"/>
                <w:szCs w:val="28"/>
                <w:lang w:eastAsia="x-none"/>
              </w:rPr>
              <w:t>21</w:t>
            </w:r>
            <w:r w:rsidRPr="009F676B">
              <w:rPr>
                <w:rFonts w:ascii="Times New Roman" w:eastAsia="Times New Roman" w:hAnsi="Times New Roman" w:cs="Times New Roman"/>
                <w:sz w:val="28"/>
                <w:szCs w:val="28"/>
                <w:lang w:eastAsia="x-none"/>
              </w:rPr>
              <w:t>-20</w:t>
            </w:r>
            <w:r w:rsidR="000A6DF4" w:rsidRPr="009F676B">
              <w:rPr>
                <w:rFonts w:ascii="Times New Roman" w:eastAsia="Times New Roman" w:hAnsi="Times New Roman" w:cs="Times New Roman"/>
                <w:sz w:val="28"/>
                <w:szCs w:val="28"/>
                <w:lang w:eastAsia="x-none"/>
              </w:rPr>
              <w:t>3</w:t>
            </w:r>
            <w:r w:rsidR="004B0DAF">
              <w:rPr>
                <w:rFonts w:ascii="Times New Roman" w:eastAsia="Times New Roman" w:hAnsi="Times New Roman" w:cs="Times New Roman"/>
                <w:sz w:val="28"/>
                <w:szCs w:val="28"/>
                <w:lang w:eastAsia="x-none"/>
              </w:rPr>
              <w:t>0</w:t>
            </w:r>
            <w:r w:rsidRPr="009F676B">
              <w:rPr>
                <w:rFonts w:ascii="Times New Roman" w:eastAsia="Times New Roman" w:hAnsi="Times New Roman" w:cs="Times New Roman"/>
                <w:sz w:val="28"/>
                <w:szCs w:val="28"/>
                <w:lang w:eastAsia="x-none"/>
              </w:rPr>
              <w:t xml:space="preserve"> г</w:t>
            </w:r>
            <w:r w:rsidR="009B1369" w:rsidRPr="009F676B">
              <w:rPr>
                <w:rFonts w:ascii="Times New Roman" w:eastAsia="Times New Roman" w:hAnsi="Times New Roman" w:cs="Times New Roman"/>
                <w:sz w:val="28"/>
                <w:szCs w:val="28"/>
                <w:lang w:eastAsia="x-none"/>
              </w:rPr>
              <w:t>г.</w:t>
            </w:r>
            <w:r w:rsidRPr="009F676B">
              <w:rPr>
                <w:rFonts w:ascii="Times New Roman" w:eastAsia="Times New Roman" w:hAnsi="Times New Roman" w:cs="Times New Roman"/>
                <w:sz w:val="28"/>
                <w:szCs w:val="28"/>
                <w:lang w:eastAsia="x-none"/>
              </w:rPr>
              <w:t xml:space="preserve">, могут быть уточнены при формировании проекта местного бюджета. Объемы и источники финансирования ежегодно уточняются при формировании бюджета </w:t>
            </w:r>
            <w:r w:rsidR="009507C2" w:rsidRPr="009F676B">
              <w:rPr>
                <w:rFonts w:ascii="Times New Roman" w:eastAsia="Times New Roman" w:hAnsi="Times New Roman" w:cs="Times New Roman"/>
                <w:sz w:val="28"/>
                <w:szCs w:val="28"/>
                <w:lang w:eastAsia="x-none"/>
              </w:rPr>
              <w:t>Новоалександровского</w:t>
            </w:r>
            <w:r w:rsidR="00D52E67">
              <w:rPr>
                <w:rFonts w:ascii="Times New Roman" w:eastAsia="Times New Roman" w:hAnsi="Times New Roman" w:cs="Times New Roman"/>
                <w:sz w:val="28"/>
                <w:szCs w:val="28"/>
                <w:lang w:eastAsia="x-none"/>
              </w:rPr>
              <w:t xml:space="preserve"> городского округа</w:t>
            </w:r>
            <w:r w:rsidR="009507C2" w:rsidRPr="009F676B">
              <w:rPr>
                <w:rFonts w:ascii="Times New Roman" w:eastAsia="Times New Roman" w:hAnsi="Times New Roman" w:cs="Times New Roman"/>
                <w:sz w:val="28"/>
                <w:szCs w:val="28"/>
                <w:lang w:eastAsia="x-none"/>
              </w:rPr>
              <w:t xml:space="preserve"> </w:t>
            </w:r>
            <w:r w:rsidRPr="009F676B">
              <w:rPr>
                <w:rFonts w:ascii="Times New Roman" w:eastAsia="Times New Roman" w:hAnsi="Times New Roman" w:cs="Times New Roman"/>
                <w:sz w:val="28"/>
                <w:szCs w:val="28"/>
                <w:lang w:eastAsia="x-none"/>
              </w:rPr>
              <w:t>на соответствующий год. Все суммы показаны в ценах соответствующего периода.</w:t>
            </w:r>
          </w:p>
        </w:tc>
      </w:tr>
    </w:tbl>
    <w:p w:rsidR="006A0FA5" w:rsidRDefault="006A0FA5" w:rsidP="009048D1">
      <w:pPr>
        <w:spacing w:line="240" w:lineRule="auto"/>
        <w:ind w:firstLine="709"/>
        <w:jc w:val="both"/>
        <w:rPr>
          <w:rFonts w:ascii="Times New Roman" w:hAnsi="Times New Roman" w:cs="Times New Roman"/>
          <w:b/>
          <w:sz w:val="28"/>
          <w:szCs w:val="28"/>
        </w:rPr>
      </w:pPr>
    </w:p>
    <w:p w:rsidR="009F676B" w:rsidRDefault="009F676B" w:rsidP="009048D1">
      <w:pPr>
        <w:spacing w:line="240" w:lineRule="auto"/>
        <w:ind w:firstLine="709"/>
        <w:jc w:val="both"/>
        <w:rPr>
          <w:rFonts w:ascii="Times New Roman" w:hAnsi="Times New Roman" w:cs="Times New Roman"/>
          <w:b/>
          <w:sz w:val="28"/>
          <w:szCs w:val="28"/>
        </w:rPr>
      </w:pPr>
    </w:p>
    <w:p w:rsidR="009F676B" w:rsidRDefault="009F676B" w:rsidP="009048D1">
      <w:pPr>
        <w:spacing w:line="240" w:lineRule="auto"/>
        <w:ind w:firstLine="709"/>
        <w:jc w:val="both"/>
        <w:rPr>
          <w:rFonts w:ascii="Times New Roman" w:hAnsi="Times New Roman" w:cs="Times New Roman"/>
          <w:b/>
          <w:sz w:val="28"/>
          <w:szCs w:val="28"/>
        </w:rPr>
      </w:pPr>
    </w:p>
    <w:p w:rsidR="009F676B" w:rsidRDefault="009F676B" w:rsidP="009048D1">
      <w:pPr>
        <w:spacing w:line="240" w:lineRule="auto"/>
        <w:ind w:firstLine="709"/>
        <w:jc w:val="both"/>
        <w:rPr>
          <w:rFonts w:ascii="Times New Roman" w:hAnsi="Times New Roman" w:cs="Times New Roman"/>
          <w:b/>
          <w:sz w:val="28"/>
          <w:szCs w:val="28"/>
        </w:rPr>
      </w:pPr>
    </w:p>
    <w:p w:rsidR="009F676B" w:rsidRDefault="009F676B" w:rsidP="009048D1">
      <w:pPr>
        <w:spacing w:line="240" w:lineRule="auto"/>
        <w:ind w:firstLine="709"/>
        <w:jc w:val="both"/>
        <w:rPr>
          <w:rFonts w:ascii="Times New Roman" w:hAnsi="Times New Roman" w:cs="Times New Roman"/>
          <w:b/>
          <w:sz w:val="28"/>
          <w:szCs w:val="28"/>
        </w:rPr>
      </w:pPr>
    </w:p>
    <w:p w:rsidR="009F676B" w:rsidRPr="0063497F" w:rsidRDefault="009F676B" w:rsidP="009048D1">
      <w:pPr>
        <w:spacing w:line="240" w:lineRule="auto"/>
        <w:ind w:firstLine="709"/>
        <w:jc w:val="both"/>
        <w:rPr>
          <w:rFonts w:ascii="Times New Roman" w:hAnsi="Times New Roman" w:cs="Times New Roman"/>
          <w:b/>
          <w:sz w:val="28"/>
          <w:szCs w:val="28"/>
        </w:rPr>
      </w:pPr>
    </w:p>
    <w:p w:rsidR="006A0FA5" w:rsidRPr="0063497F" w:rsidRDefault="006A0FA5" w:rsidP="009048D1">
      <w:pPr>
        <w:spacing w:line="240" w:lineRule="auto"/>
        <w:rPr>
          <w:rFonts w:ascii="Times New Roman" w:hAnsi="Times New Roman" w:cs="Times New Roman"/>
          <w:b/>
          <w:sz w:val="28"/>
          <w:szCs w:val="28"/>
        </w:rPr>
      </w:pPr>
      <w:r w:rsidRPr="0063497F">
        <w:rPr>
          <w:rFonts w:ascii="Times New Roman" w:hAnsi="Times New Roman" w:cs="Times New Roman"/>
          <w:b/>
          <w:sz w:val="28"/>
          <w:szCs w:val="28"/>
        </w:rPr>
        <w:br w:type="page"/>
      </w:r>
    </w:p>
    <w:p w:rsidR="00F6651C" w:rsidRPr="00FB7508" w:rsidRDefault="009143A4" w:rsidP="000A1051">
      <w:pPr>
        <w:pStyle w:val="af2"/>
        <w:numPr>
          <w:ilvl w:val="0"/>
          <w:numId w:val="6"/>
        </w:numPr>
        <w:tabs>
          <w:tab w:val="left" w:pos="284"/>
        </w:tabs>
        <w:spacing w:line="240" w:lineRule="auto"/>
        <w:ind w:left="0" w:firstLine="0"/>
        <w:jc w:val="left"/>
        <w:outlineLvl w:val="0"/>
        <w:rPr>
          <w:rFonts w:ascii="Times New Roman" w:hAnsi="Times New Roman" w:cs="Times New Roman"/>
          <w:sz w:val="28"/>
          <w:szCs w:val="28"/>
        </w:rPr>
      </w:pPr>
      <w:bookmarkStart w:id="10" w:name="_Toc59607003"/>
      <w:r w:rsidRPr="00FB7508">
        <w:rPr>
          <w:rFonts w:ascii="Times New Roman" w:hAnsi="Times New Roman" w:cs="Times New Roman"/>
          <w:sz w:val="28"/>
          <w:szCs w:val="28"/>
        </w:rPr>
        <w:t>Характеристика существующего состояния транспортной инфраструктуры</w:t>
      </w:r>
      <w:r w:rsidR="000F10EC" w:rsidRPr="00FB7508">
        <w:rPr>
          <w:rFonts w:ascii="Times New Roman" w:hAnsi="Times New Roman" w:cs="Times New Roman"/>
          <w:sz w:val="28"/>
          <w:szCs w:val="28"/>
        </w:rPr>
        <w:t xml:space="preserve"> Новоалександровского</w:t>
      </w:r>
      <w:r w:rsidRPr="00FB7508">
        <w:rPr>
          <w:rFonts w:ascii="Times New Roman" w:hAnsi="Times New Roman" w:cs="Times New Roman"/>
          <w:sz w:val="28"/>
          <w:szCs w:val="28"/>
        </w:rPr>
        <w:t xml:space="preserve"> город</w:t>
      </w:r>
      <w:r w:rsidR="006C79E0" w:rsidRPr="00FB7508">
        <w:rPr>
          <w:rFonts w:ascii="Times New Roman" w:hAnsi="Times New Roman" w:cs="Times New Roman"/>
          <w:sz w:val="28"/>
          <w:szCs w:val="28"/>
        </w:rPr>
        <w:t>ского округа</w:t>
      </w:r>
      <w:bookmarkEnd w:id="10"/>
      <w:r w:rsidR="006C79E0" w:rsidRPr="00FB7508">
        <w:rPr>
          <w:rFonts w:ascii="Times New Roman" w:hAnsi="Times New Roman" w:cs="Times New Roman"/>
          <w:sz w:val="28"/>
          <w:szCs w:val="28"/>
        </w:rPr>
        <w:t xml:space="preserve"> </w:t>
      </w:r>
    </w:p>
    <w:p w:rsidR="000F10EC" w:rsidRPr="00FB7508" w:rsidRDefault="000F10EC" w:rsidP="000F10EC">
      <w:pPr>
        <w:spacing w:line="240" w:lineRule="auto"/>
        <w:jc w:val="left"/>
        <w:outlineLvl w:val="1"/>
        <w:rPr>
          <w:rFonts w:ascii="Times New Roman" w:hAnsi="Times New Roman" w:cs="Times New Roman"/>
          <w:sz w:val="28"/>
          <w:szCs w:val="28"/>
        </w:rPr>
      </w:pPr>
      <w:bookmarkStart w:id="11" w:name="_Toc522524257"/>
      <w:bookmarkStart w:id="12" w:name="_Toc59607004"/>
      <w:r w:rsidRPr="00FB7508">
        <w:rPr>
          <w:rFonts w:ascii="Times New Roman" w:hAnsi="Times New Roman" w:cs="Times New Roman"/>
          <w:sz w:val="28"/>
          <w:szCs w:val="28"/>
        </w:rPr>
        <w:t xml:space="preserve">1.1 Анализ положения </w:t>
      </w:r>
      <w:r w:rsidR="00C10308" w:rsidRPr="00FB7508">
        <w:rPr>
          <w:rFonts w:ascii="Times New Roman" w:hAnsi="Times New Roman" w:cs="Times New Roman"/>
          <w:sz w:val="28"/>
          <w:szCs w:val="28"/>
        </w:rPr>
        <w:t xml:space="preserve">Новоалександровского </w:t>
      </w:r>
      <w:r w:rsidRPr="00FB7508">
        <w:rPr>
          <w:rFonts w:ascii="Times New Roman" w:hAnsi="Times New Roman" w:cs="Times New Roman"/>
          <w:sz w:val="28"/>
          <w:szCs w:val="28"/>
        </w:rPr>
        <w:t>городского округа в структуре пространственной организации Ставропольского края</w:t>
      </w:r>
      <w:bookmarkEnd w:id="11"/>
      <w:bookmarkEnd w:id="12"/>
      <w:r w:rsidRPr="00FB7508">
        <w:rPr>
          <w:rFonts w:ascii="Times New Roman" w:hAnsi="Times New Roman" w:cs="Times New Roman"/>
          <w:sz w:val="28"/>
          <w:szCs w:val="28"/>
        </w:rPr>
        <w:t xml:space="preserve"> </w:t>
      </w:r>
    </w:p>
    <w:p w:rsidR="00E80D2E" w:rsidRDefault="0061587D" w:rsidP="00E4531E">
      <w:pPr>
        <w:tabs>
          <w:tab w:val="num" w:pos="0"/>
        </w:tabs>
        <w:spacing w:line="240" w:lineRule="auto"/>
        <w:ind w:firstLine="709"/>
        <w:jc w:val="both"/>
        <w:rPr>
          <w:rFonts w:ascii="Times New Roman" w:hAnsi="Times New Roman" w:cs="Times New Roman"/>
          <w:iCs/>
          <w:sz w:val="28"/>
          <w:szCs w:val="28"/>
        </w:rPr>
      </w:pPr>
      <w:r w:rsidRPr="00FB7508">
        <w:rPr>
          <w:rFonts w:ascii="Times New Roman" w:hAnsi="Times New Roman" w:cs="Times New Roman"/>
          <w:iCs/>
          <w:sz w:val="28"/>
          <w:szCs w:val="28"/>
        </w:rPr>
        <w:t>Новоалександровский городской округ расположен в северо-западной части Ставропольского края</w:t>
      </w:r>
      <w:r w:rsidR="00E80D2E" w:rsidRPr="00FB7508">
        <w:rPr>
          <w:rFonts w:ascii="Times New Roman" w:hAnsi="Times New Roman" w:cs="Times New Roman"/>
          <w:iCs/>
          <w:sz w:val="28"/>
          <w:szCs w:val="28"/>
        </w:rPr>
        <w:t>, на</w:t>
      </w:r>
      <w:r w:rsidRPr="00FB7508">
        <w:rPr>
          <w:rFonts w:ascii="Times New Roman" w:hAnsi="Times New Roman" w:cs="Times New Roman"/>
          <w:iCs/>
          <w:sz w:val="28"/>
          <w:szCs w:val="28"/>
        </w:rPr>
        <w:t xml:space="preserve"> западе и юге </w:t>
      </w:r>
      <w:r w:rsidR="00E80D2E" w:rsidRPr="00FB7508">
        <w:rPr>
          <w:rFonts w:ascii="Times New Roman" w:hAnsi="Times New Roman" w:cs="Times New Roman"/>
          <w:iCs/>
          <w:sz w:val="28"/>
          <w:szCs w:val="28"/>
        </w:rPr>
        <w:t xml:space="preserve">он </w:t>
      </w:r>
      <w:r w:rsidRPr="00FB7508">
        <w:rPr>
          <w:rFonts w:ascii="Times New Roman" w:hAnsi="Times New Roman" w:cs="Times New Roman"/>
          <w:iCs/>
          <w:sz w:val="28"/>
          <w:szCs w:val="28"/>
        </w:rPr>
        <w:t>граничит с территорией Краснодарского края, на севере – с Красногвардейским районом, на востоке – с Изобильненским городским округом.</w:t>
      </w:r>
      <w:r w:rsidR="00E80D2E" w:rsidRPr="00FB7508">
        <w:rPr>
          <w:rFonts w:ascii="Times New Roman" w:hAnsi="Times New Roman" w:cs="Times New Roman"/>
          <w:iCs/>
          <w:sz w:val="28"/>
          <w:szCs w:val="28"/>
        </w:rPr>
        <w:t xml:space="preserve"> </w:t>
      </w:r>
    </w:p>
    <w:p w:rsidR="002407E1" w:rsidRPr="00FB7508" w:rsidRDefault="002407E1" w:rsidP="002407E1">
      <w:pPr>
        <w:tabs>
          <w:tab w:val="num" w:pos="0"/>
        </w:tabs>
        <w:spacing w:line="240" w:lineRule="auto"/>
        <w:ind w:firstLine="709"/>
        <w:jc w:val="both"/>
        <w:rPr>
          <w:rFonts w:ascii="Times New Roman" w:hAnsi="Times New Roman" w:cs="Times New Roman"/>
          <w:iCs/>
          <w:sz w:val="28"/>
          <w:szCs w:val="28"/>
        </w:rPr>
      </w:pPr>
      <w:r w:rsidRPr="00FB7508">
        <w:rPr>
          <w:rFonts w:ascii="Times New Roman" w:hAnsi="Times New Roman" w:cs="Times New Roman"/>
          <w:iCs/>
          <w:sz w:val="28"/>
          <w:szCs w:val="28"/>
        </w:rPr>
        <w:t>Общая площадь городского округа составляет 2015,7 км² (201 499 га). Протяжённость Новоалександровского городского округа с севера на юг составляет 60 км, с востока на запад – 48 км. Расстояние от административного центра округа города Новоалександровска до административного центра края – города Ставрополя – около 100 км.</w:t>
      </w:r>
    </w:p>
    <w:p w:rsidR="00C3310F" w:rsidRDefault="002407E1" w:rsidP="002407E1">
      <w:pPr>
        <w:spacing w:line="240" w:lineRule="auto"/>
        <w:ind w:firstLine="709"/>
        <w:jc w:val="both"/>
        <w:rPr>
          <w:rFonts w:ascii="Times New Roman" w:hAnsi="Times New Roman" w:cs="Times New Roman"/>
          <w:sz w:val="28"/>
          <w:szCs w:val="28"/>
        </w:rPr>
      </w:pPr>
      <w:r w:rsidRPr="00FF083D">
        <w:rPr>
          <w:noProof/>
          <w:szCs w:val="28"/>
          <w:lang w:eastAsia="ru-RU"/>
        </w:rPr>
        <w:drawing>
          <wp:inline distT="0" distB="0" distL="0" distR="0" wp14:anchorId="68891EC8" wp14:editId="6F6EDC32">
            <wp:extent cx="4329624" cy="6105525"/>
            <wp:effectExtent l="0" t="0" r="0" b="0"/>
            <wp:docPr id="7" name="Рисунок 7" descr="Карта (Новоалександр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Новоалександро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4432" cy="6112305"/>
                    </a:xfrm>
                    <a:prstGeom prst="rect">
                      <a:avLst/>
                    </a:prstGeom>
                    <a:noFill/>
                    <a:ln>
                      <a:noFill/>
                    </a:ln>
                  </pic:spPr>
                </pic:pic>
              </a:graphicData>
            </a:graphic>
          </wp:inline>
        </w:drawing>
      </w:r>
    </w:p>
    <w:p w:rsidR="002407E1" w:rsidRPr="008B3574" w:rsidRDefault="002407E1" w:rsidP="002407E1">
      <w:pPr>
        <w:spacing w:line="240" w:lineRule="auto"/>
        <w:jc w:val="both"/>
        <w:rPr>
          <w:rFonts w:ascii="Times New Roman" w:hAnsi="Times New Roman" w:cs="Times New Roman"/>
          <w:sz w:val="28"/>
          <w:szCs w:val="28"/>
        </w:rPr>
      </w:pPr>
      <w:r w:rsidRPr="008B3574">
        <w:rPr>
          <w:rFonts w:ascii="Times New Roman" w:hAnsi="Times New Roman" w:cs="Times New Roman"/>
          <w:sz w:val="28"/>
          <w:szCs w:val="28"/>
        </w:rPr>
        <w:t xml:space="preserve">Рисунок </w:t>
      </w:r>
      <w:r w:rsidRPr="008B3574">
        <w:rPr>
          <w:rFonts w:ascii="Times New Roman" w:hAnsi="Times New Roman" w:cs="Times New Roman"/>
          <w:sz w:val="28"/>
          <w:szCs w:val="28"/>
        </w:rPr>
        <w:fldChar w:fldCharType="begin"/>
      </w:r>
      <w:r w:rsidRPr="008B3574">
        <w:rPr>
          <w:rFonts w:ascii="Times New Roman" w:hAnsi="Times New Roman" w:cs="Times New Roman"/>
          <w:sz w:val="28"/>
          <w:szCs w:val="28"/>
        </w:rPr>
        <w:instrText xml:space="preserve"> SEQ Рисунок \* ARABIC </w:instrText>
      </w:r>
      <w:r w:rsidRPr="008B3574">
        <w:rPr>
          <w:rFonts w:ascii="Times New Roman" w:hAnsi="Times New Roman" w:cs="Times New Roman"/>
          <w:sz w:val="28"/>
          <w:szCs w:val="28"/>
        </w:rPr>
        <w:fldChar w:fldCharType="separate"/>
      </w:r>
      <w:r w:rsidR="00E65AF1">
        <w:rPr>
          <w:rFonts w:ascii="Times New Roman" w:hAnsi="Times New Roman" w:cs="Times New Roman"/>
          <w:noProof/>
          <w:sz w:val="28"/>
          <w:szCs w:val="28"/>
        </w:rPr>
        <w:t>1</w:t>
      </w:r>
      <w:r w:rsidRPr="008B3574">
        <w:rPr>
          <w:rFonts w:ascii="Times New Roman" w:hAnsi="Times New Roman" w:cs="Times New Roman"/>
          <w:sz w:val="28"/>
          <w:szCs w:val="28"/>
        </w:rPr>
        <w:fldChar w:fldCharType="end"/>
      </w:r>
      <w:r w:rsidRPr="008B3574">
        <w:rPr>
          <w:rFonts w:ascii="Times New Roman" w:hAnsi="Times New Roman" w:cs="Times New Roman"/>
          <w:sz w:val="28"/>
          <w:szCs w:val="28"/>
        </w:rPr>
        <w:t xml:space="preserve"> </w:t>
      </w:r>
      <w:r>
        <w:rPr>
          <w:rFonts w:ascii="Times New Roman" w:hAnsi="Times New Roman" w:cs="Times New Roman"/>
          <w:sz w:val="28"/>
          <w:szCs w:val="28"/>
        </w:rPr>
        <w:t>–</w:t>
      </w:r>
      <w:r w:rsidRPr="008B3574">
        <w:rPr>
          <w:rFonts w:ascii="Times New Roman" w:hAnsi="Times New Roman" w:cs="Times New Roman"/>
          <w:sz w:val="28"/>
          <w:szCs w:val="28"/>
        </w:rPr>
        <w:t xml:space="preserve"> Географическое положение </w:t>
      </w:r>
      <w:r>
        <w:rPr>
          <w:rFonts w:ascii="Times New Roman" w:hAnsi="Times New Roman" w:cs="Times New Roman"/>
          <w:sz w:val="28"/>
          <w:szCs w:val="28"/>
        </w:rPr>
        <w:t>Новоалександровскго городского округа</w:t>
      </w:r>
      <w:r w:rsidRPr="008B3574">
        <w:rPr>
          <w:rFonts w:ascii="Times New Roman" w:hAnsi="Times New Roman" w:cs="Times New Roman"/>
          <w:sz w:val="28"/>
          <w:szCs w:val="28"/>
        </w:rPr>
        <w:t xml:space="preserve"> Ставропольского края</w:t>
      </w:r>
    </w:p>
    <w:p w:rsidR="002407E1" w:rsidRPr="00FB7508" w:rsidRDefault="002407E1" w:rsidP="002407E1">
      <w:pPr>
        <w:widowControl w:val="0"/>
        <w:autoSpaceDE w:val="0"/>
        <w:autoSpaceDN w:val="0"/>
        <w:spacing w:line="240" w:lineRule="auto"/>
        <w:ind w:firstLine="709"/>
        <w:jc w:val="both"/>
        <w:rPr>
          <w:rFonts w:ascii="Times New Roman" w:hAnsi="Times New Roman" w:cs="Times New Roman"/>
          <w:iCs/>
          <w:sz w:val="28"/>
          <w:szCs w:val="28"/>
        </w:rPr>
      </w:pPr>
      <w:r w:rsidRPr="00FB7508">
        <w:rPr>
          <w:rFonts w:ascii="Times New Roman" w:hAnsi="Times New Roman" w:cs="Times New Roman"/>
          <w:iCs/>
          <w:sz w:val="28"/>
          <w:szCs w:val="28"/>
        </w:rPr>
        <w:t>Одним из преимуществ географического положения городского округа является его сравнительно небольшая отдаленность (300-350 км) от международных портов: г. Новороссийск, г. Туапсе (Черное море), Темрюк, Кавказ и порт Тамань (Азовское море), через которые осуществляется экспорт промышленной и сельскохозяйственной продукции.</w:t>
      </w:r>
    </w:p>
    <w:p w:rsidR="002407E1" w:rsidRDefault="002407E1" w:rsidP="002407E1">
      <w:pPr>
        <w:spacing w:line="240" w:lineRule="auto"/>
        <w:ind w:firstLine="709"/>
        <w:jc w:val="both"/>
        <w:rPr>
          <w:rFonts w:ascii="Times New Roman" w:hAnsi="Times New Roman" w:cs="Times New Roman"/>
          <w:iCs/>
          <w:sz w:val="28"/>
          <w:szCs w:val="28"/>
        </w:rPr>
      </w:pPr>
      <w:r w:rsidRPr="00691282">
        <w:rPr>
          <w:rFonts w:ascii="Times New Roman" w:hAnsi="Times New Roman" w:cs="Times New Roman"/>
          <w:iCs/>
          <w:sz w:val="28"/>
          <w:szCs w:val="28"/>
        </w:rPr>
        <w:t>Новоалександровский городской округ занимает важное место в системе расселения Ставропольского края и образует самостоятельную устойчивую систему расселения. В Схеме территориального планирования Ставропольского края территория округа отнесена к аграрно-городскому типу по доминирующим признакам функционального освоения и пространственной организации</w:t>
      </w:r>
      <w:r>
        <w:rPr>
          <w:rStyle w:val="af6"/>
          <w:rFonts w:ascii="Times New Roman" w:hAnsi="Times New Roman" w:cs="Times New Roman"/>
          <w:iCs/>
          <w:sz w:val="28"/>
          <w:szCs w:val="28"/>
        </w:rPr>
        <w:footnoteReference w:id="1"/>
      </w:r>
      <w:r w:rsidRPr="00691282">
        <w:rPr>
          <w:rFonts w:ascii="Times New Roman" w:hAnsi="Times New Roman" w:cs="Times New Roman"/>
          <w:iCs/>
          <w:sz w:val="28"/>
          <w:szCs w:val="28"/>
        </w:rPr>
        <w:t xml:space="preserve">. </w:t>
      </w:r>
    </w:p>
    <w:p w:rsidR="002407E1" w:rsidRPr="00FB7508" w:rsidRDefault="002407E1" w:rsidP="002407E1">
      <w:pPr>
        <w:spacing w:line="240" w:lineRule="auto"/>
        <w:ind w:firstLine="709"/>
        <w:jc w:val="both"/>
        <w:rPr>
          <w:rFonts w:ascii="Times New Roman" w:hAnsi="Times New Roman" w:cs="Times New Roman"/>
          <w:iCs/>
          <w:sz w:val="28"/>
          <w:szCs w:val="28"/>
        </w:rPr>
      </w:pPr>
      <w:r w:rsidRPr="00FB7508">
        <w:rPr>
          <w:rFonts w:ascii="Times New Roman" w:hAnsi="Times New Roman" w:cs="Times New Roman"/>
          <w:iCs/>
          <w:sz w:val="28"/>
          <w:szCs w:val="28"/>
        </w:rPr>
        <w:t>В состав городского округа включен 41 населенный пункт: административный центр округа – город Новоалександровск, одно село, 22 поселка, 4 станицы и 13 хуторов.</w:t>
      </w:r>
    </w:p>
    <w:p w:rsidR="002407E1" w:rsidRPr="00FB7508" w:rsidRDefault="002407E1" w:rsidP="002407E1">
      <w:pPr>
        <w:spacing w:line="240" w:lineRule="auto"/>
        <w:ind w:firstLine="709"/>
        <w:jc w:val="both"/>
        <w:rPr>
          <w:rFonts w:ascii="Times New Roman" w:hAnsi="Times New Roman" w:cs="Times New Roman"/>
          <w:sz w:val="28"/>
          <w:szCs w:val="28"/>
        </w:rPr>
      </w:pPr>
      <w:r w:rsidRPr="00FB7508">
        <w:rPr>
          <w:rFonts w:ascii="Times New Roman" w:hAnsi="Times New Roman" w:cs="Times New Roman"/>
          <w:iCs/>
          <w:sz w:val="28"/>
          <w:szCs w:val="28"/>
        </w:rPr>
        <w:t xml:space="preserve">Городской округ </w:t>
      </w:r>
      <w:r w:rsidRPr="00FB7508">
        <w:rPr>
          <w:rFonts w:ascii="Times New Roman" w:hAnsi="Times New Roman" w:cs="Times New Roman"/>
          <w:sz w:val="28"/>
          <w:szCs w:val="28"/>
        </w:rPr>
        <w:t>характеризуется выгодным транспортным положением за счет прохождения по территории округа автомобильных дорог общего пользования регионального значения «Ставрополь – Изобильный – Новоалександровск – Красногвардейское», «Новоалександровск – Григорополисская – Армавир (в границах Ставропольского края)», «Новоалександровск – Кропоткин (в границах Ставропольского края)».</w:t>
      </w:r>
    </w:p>
    <w:p w:rsidR="001D56E0" w:rsidRPr="00FB7508" w:rsidRDefault="001D56E0"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Транспортная система представлена автомобильным, железнодорожным и трубопроводными видами транспорта. </w:t>
      </w:r>
    </w:p>
    <w:p w:rsidR="000F10EC" w:rsidRPr="00FB7508" w:rsidRDefault="000F10EC"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Транспорт играет важную роль в социально-экономическом развитии территории. Транспортная система определяет условия экономического роста, повышения конкурентоспособности экономики и качества жизни населения. Доступ к безопасным и качественным транспортным услугам определяет эффективность работы и развития всех сфер деятельности. Эффективное функционирование транспортного комплекса </w:t>
      </w:r>
      <w:r w:rsidR="00F02B1B" w:rsidRPr="00FB7508">
        <w:rPr>
          <w:rFonts w:ascii="Times New Roman" w:hAnsi="Times New Roman" w:cs="Times New Roman"/>
          <w:sz w:val="28"/>
          <w:szCs w:val="28"/>
        </w:rPr>
        <w:t xml:space="preserve">Новоалександровкого </w:t>
      </w:r>
      <w:r w:rsidRPr="00FB7508">
        <w:rPr>
          <w:rFonts w:ascii="Times New Roman" w:hAnsi="Times New Roman" w:cs="Times New Roman"/>
          <w:sz w:val="28"/>
          <w:szCs w:val="28"/>
        </w:rPr>
        <w:t>городского округа является важным условием для модернизации, перехода на инновационный путь развития и устойчивого роста экономики данной территории.</w:t>
      </w:r>
    </w:p>
    <w:p w:rsidR="000F10EC" w:rsidRPr="00FB7508" w:rsidRDefault="000F10EC"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Основными объектами внешнего транспорта городского округа являются железнодорожный вокзал и авто</w:t>
      </w:r>
      <w:r w:rsidR="001D611C" w:rsidRPr="00FB7508">
        <w:rPr>
          <w:rFonts w:ascii="Times New Roman" w:hAnsi="Times New Roman" w:cs="Times New Roman"/>
          <w:sz w:val="28"/>
          <w:szCs w:val="28"/>
        </w:rPr>
        <w:t>станция</w:t>
      </w:r>
      <w:r w:rsidRPr="00FB7508">
        <w:rPr>
          <w:rFonts w:ascii="Times New Roman" w:hAnsi="Times New Roman" w:cs="Times New Roman"/>
          <w:sz w:val="28"/>
          <w:szCs w:val="28"/>
        </w:rPr>
        <w:t xml:space="preserve">. </w:t>
      </w:r>
    </w:p>
    <w:p w:rsidR="000F10EC" w:rsidRPr="00FB7508" w:rsidRDefault="000F10EC"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В зависимости от транспортно-эксплуатационных характеристик и потребительских свойств автомобильные дороги Российской Федерации классифицируются по классам и категориям.</w:t>
      </w:r>
    </w:p>
    <w:p w:rsidR="000F10EC" w:rsidRPr="00FB7508" w:rsidRDefault="000F10EC"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В </w:t>
      </w:r>
      <w:r w:rsidR="001D611C" w:rsidRPr="00FB7508">
        <w:rPr>
          <w:rFonts w:ascii="Times New Roman" w:hAnsi="Times New Roman" w:cs="Times New Roman"/>
          <w:sz w:val="28"/>
          <w:szCs w:val="28"/>
        </w:rPr>
        <w:t xml:space="preserve">Новоалесандровском </w:t>
      </w:r>
      <w:r w:rsidRPr="00FB7508">
        <w:rPr>
          <w:rFonts w:ascii="Times New Roman" w:hAnsi="Times New Roman" w:cs="Times New Roman"/>
          <w:sz w:val="28"/>
          <w:szCs w:val="28"/>
        </w:rPr>
        <w:t>городском округе региональные автомобильные дороги по техническим параметрам являются автомобильными дорогами I</w:t>
      </w:r>
      <w:r w:rsidR="001D611C" w:rsidRPr="00FB7508">
        <w:rPr>
          <w:rFonts w:ascii="Times New Roman" w:hAnsi="Times New Roman" w:cs="Times New Roman"/>
          <w:sz w:val="28"/>
          <w:szCs w:val="28"/>
        </w:rPr>
        <w:t>I-I</w:t>
      </w:r>
      <w:r w:rsidRPr="00FB7508">
        <w:rPr>
          <w:rFonts w:ascii="Times New Roman" w:hAnsi="Times New Roman" w:cs="Times New Roman"/>
          <w:sz w:val="28"/>
          <w:szCs w:val="28"/>
        </w:rPr>
        <w:t>V категории.</w:t>
      </w:r>
    </w:p>
    <w:p w:rsidR="000F10EC" w:rsidRPr="00FB7508" w:rsidRDefault="000F10EC"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В настоящее время наблюдается увеличение среднегодовой суточной интенсивности движения на основных маршрутах Ставропольского края. Изменяется состав движения. За счет быстрого увеличения в потоке автомобильного транспорта доли автомобилей большой грузоподъемности происходит увеличение средней нагрузки на региональные автомобильные дороги и местные автомобильные дороги.</w:t>
      </w:r>
    </w:p>
    <w:p w:rsidR="000F10EC" w:rsidRPr="00FB7508" w:rsidRDefault="000F10EC"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Местные автомобильные дороги являются собственностью </w:t>
      </w:r>
      <w:r w:rsidR="001D611C" w:rsidRPr="00FB7508">
        <w:rPr>
          <w:rFonts w:ascii="Times New Roman" w:hAnsi="Times New Roman" w:cs="Times New Roman"/>
          <w:sz w:val="28"/>
          <w:szCs w:val="28"/>
        </w:rPr>
        <w:t xml:space="preserve">Новоалександровского </w:t>
      </w:r>
      <w:r w:rsidRPr="00FB7508">
        <w:rPr>
          <w:rFonts w:ascii="Times New Roman" w:hAnsi="Times New Roman" w:cs="Times New Roman"/>
          <w:sz w:val="28"/>
          <w:szCs w:val="28"/>
        </w:rPr>
        <w:t>городского округа, их содержание и развитие относятся к сфере деятельности органов местного самоуправления городского округа и осуществляется за счет средств местного бюджета.</w:t>
      </w:r>
    </w:p>
    <w:p w:rsidR="000F10EC" w:rsidRPr="00FB7508" w:rsidRDefault="000F10EC"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Существенной проблемой продолжает оставаться безопасность дорожного движения на автомобильных дорогах общего пользования на территории городского округа. В последние годы наблюдается рост уровня автомобилизации. Это требует увеличения затрат на строительство и реконструкцию автомобильных дорог общего пользования с твердым покрытием, а также на их ремонт и содержание.</w:t>
      </w:r>
    </w:p>
    <w:p w:rsidR="000F10EC" w:rsidRPr="0063497F" w:rsidRDefault="000F10EC" w:rsidP="000140DC">
      <w:pPr>
        <w:spacing w:line="240" w:lineRule="auto"/>
        <w:ind w:firstLine="709"/>
        <w:jc w:val="both"/>
        <w:rPr>
          <w:rFonts w:ascii="Times New Roman" w:eastAsia="Times New Roman" w:hAnsi="Times New Roman" w:cs="Times New Roman"/>
          <w:sz w:val="24"/>
          <w:szCs w:val="24"/>
          <w:lang w:eastAsia="x-none"/>
        </w:rPr>
      </w:pPr>
    </w:p>
    <w:p w:rsidR="000F10EC" w:rsidRPr="00A57F19" w:rsidRDefault="000F10EC" w:rsidP="000140DC">
      <w:pPr>
        <w:spacing w:line="240" w:lineRule="auto"/>
        <w:jc w:val="left"/>
        <w:outlineLvl w:val="1"/>
        <w:rPr>
          <w:rFonts w:ascii="Times New Roman" w:hAnsi="Times New Roman" w:cs="Times New Roman"/>
          <w:sz w:val="28"/>
          <w:szCs w:val="28"/>
        </w:rPr>
      </w:pPr>
      <w:bookmarkStart w:id="13" w:name="_Toc59607005"/>
      <w:bookmarkStart w:id="14" w:name="_Toc522524258"/>
      <w:r w:rsidRPr="00A57F19">
        <w:rPr>
          <w:rFonts w:ascii="Times New Roman" w:hAnsi="Times New Roman" w:cs="Times New Roman"/>
          <w:sz w:val="28"/>
          <w:szCs w:val="28"/>
        </w:rPr>
        <w:t xml:space="preserve">1.2 Социально-экономическая характеристика </w:t>
      </w:r>
      <w:r w:rsidR="001D56E0" w:rsidRPr="00A57F19">
        <w:rPr>
          <w:rFonts w:ascii="Times New Roman" w:hAnsi="Times New Roman" w:cs="Times New Roman"/>
          <w:sz w:val="28"/>
          <w:szCs w:val="28"/>
        </w:rPr>
        <w:t xml:space="preserve">Новоалександровского </w:t>
      </w:r>
      <w:r w:rsidRPr="00A57F19">
        <w:rPr>
          <w:rFonts w:ascii="Times New Roman" w:hAnsi="Times New Roman" w:cs="Times New Roman"/>
          <w:sz w:val="28"/>
          <w:szCs w:val="28"/>
        </w:rPr>
        <w:t>городского округа</w:t>
      </w:r>
      <w:bookmarkEnd w:id="13"/>
      <w:r w:rsidRPr="00A57F19">
        <w:rPr>
          <w:rFonts w:ascii="Times New Roman" w:hAnsi="Times New Roman" w:cs="Times New Roman"/>
          <w:sz w:val="28"/>
          <w:szCs w:val="28"/>
        </w:rPr>
        <w:t xml:space="preserve"> </w:t>
      </w:r>
      <w:bookmarkEnd w:id="14"/>
    </w:p>
    <w:p w:rsidR="001C1908" w:rsidRPr="00FB7508" w:rsidRDefault="008E76EE" w:rsidP="003510D0">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Новоалександровский городской округ расположен в северо-западной части Ставропольского края в зоне неустойчивого увлажнения (третья агроклиматическая зона). </w:t>
      </w:r>
      <w:r w:rsidR="005849FF" w:rsidRPr="00FB7508">
        <w:rPr>
          <w:rFonts w:ascii="Times New Roman" w:hAnsi="Times New Roman" w:cs="Times New Roman"/>
          <w:sz w:val="28"/>
          <w:szCs w:val="28"/>
        </w:rPr>
        <w:t>Д</w:t>
      </w:r>
      <w:r w:rsidR="00F9220E" w:rsidRPr="00FB7508">
        <w:rPr>
          <w:rFonts w:ascii="Times New Roman" w:hAnsi="Times New Roman" w:cs="Times New Roman"/>
          <w:sz w:val="28"/>
          <w:szCs w:val="28"/>
        </w:rPr>
        <w:t xml:space="preserve">ля территории </w:t>
      </w:r>
      <w:r w:rsidR="005849FF" w:rsidRPr="00FB7508">
        <w:rPr>
          <w:rFonts w:ascii="Times New Roman" w:hAnsi="Times New Roman" w:cs="Times New Roman"/>
          <w:sz w:val="28"/>
          <w:szCs w:val="28"/>
        </w:rPr>
        <w:t xml:space="preserve">округа </w:t>
      </w:r>
      <w:r w:rsidR="00F9220E" w:rsidRPr="00FB7508">
        <w:rPr>
          <w:rFonts w:ascii="Times New Roman" w:hAnsi="Times New Roman" w:cs="Times New Roman"/>
          <w:sz w:val="28"/>
          <w:szCs w:val="28"/>
        </w:rPr>
        <w:t>характерен умеренно-континентальный климат</w:t>
      </w:r>
      <w:r w:rsidRPr="00FB7508">
        <w:rPr>
          <w:rFonts w:ascii="Times New Roman" w:hAnsi="Times New Roman" w:cs="Times New Roman"/>
          <w:sz w:val="28"/>
          <w:szCs w:val="28"/>
        </w:rPr>
        <w:t>.</w:t>
      </w:r>
    </w:p>
    <w:p w:rsidR="001C1908" w:rsidRDefault="001C1908" w:rsidP="000140DC">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FB7508">
        <w:rPr>
          <w:rFonts w:ascii="Times New Roman" w:eastAsiaTheme="minorHAnsi" w:hAnsi="Times New Roman" w:cs="Times New Roman"/>
          <w:kern w:val="0"/>
          <w:sz w:val="28"/>
          <w:szCs w:val="28"/>
          <w:lang w:eastAsia="en-US" w:bidi="ar-SA"/>
        </w:rPr>
        <w:t xml:space="preserve">В городском округе числится </w:t>
      </w:r>
      <w:r w:rsidR="00334208">
        <w:rPr>
          <w:rFonts w:ascii="Times New Roman" w:eastAsiaTheme="minorHAnsi" w:hAnsi="Times New Roman" w:cs="Times New Roman"/>
          <w:kern w:val="0"/>
          <w:sz w:val="28"/>
          <w:szCs w:val="28"/>
          <w:lang w:eastAsia="en-US" w:bidi="ar-SA"/>
        </w:rPr>
        <w:t xml:space="preserve">более </w:t>
      </w:r>
      <w:r w:rsidRPr="00FB7508">
        <w:rPr>
          <w:rFonts w:ascii="Times New Roman" w:eastAsiaTheme="minorHAnsi" w:hAnsi="Times New Roman" w:cs="Times New Roman"/>
          <w:kern w:val="0"/>
          <w:sz w:val="28"/>
          <w:szCs w:val="28"/>
          <w:lang w:eastAsia="en-US" w:bidi="ar-SA"/>
        </w:rPr>
        <w:t>1</w:t>
      </w:r>
      <w:r w:rsidR="00334208">
        <w:rPr>
          <w:rFonts w:ascii="Times New Roman" w:eastAsiaTheme="minorHAnsi" w:hAnsi="Times New Roman" w:cs="Times New Roman"/>
          <w:kern w:val="0"/>
          <w:sz w:val="28"/>
          <w:szCs w:val="28"/>
          <w:lang w:eastAsia="en-US" w:bidi="ar-SA"/>
        </w:rPr>
        <w:t>70</w:t>
      </w:r>
      <w:r w:rsidRPr="00FB7508">
        <w:rPr>
          <w:rFonts w:ascii="Times New Roman" w:eastAsiaTheme="minorHAnsi" w:hAnsi="Times New Roman" w:cs="Times New Roman"/>
          <w:kern w:val="0"/>
          <w:sz w:val="28"/>
          <w:szCs w:val="28"/>
          <w:lang w:eastAsia="en-US" w:bidi="ar-SA"/>
        </w:rPr>
        <w:t xml:space="preserve"> водных объектов, общей площадью около 2 тыс. га различного назначения (рекреация, рыборазведение, орошение, любительское рыболовство, обводнение, противоэрозийные)</w:t>
      </w:r>
      <w:r w:rsidR="00F9220E" w:rsidRPr="00FB7508">
        <w:rPr>
          <w:rFonts w:ascii="Times New Roman" w:eastAsiaTheme="minorHAnsi" w:hAnsi="Times New Roman" w:cs="Times New Roman"/>
          <w:kern w:val="0"/>
          <w:sz w:val="28"/>
          <w:szCs w:val="28"/>
          <w:lang w:eastAsia="en-US" w:bidi="ar-SA"/>
        </w:rPr>
        <w:t xml:space="preserve"> </w:t>
      </w:r>
      <w:r w:rsidRPr="00FB7508">
        <w:rPr>
          <w:rFonts w:ascii="Times New Roman" w:eastAsiaTheme="minorHAnsi" w:hAnsi="Times New Roman" w:cs="Times New Roman"/>
          <w:kern w:val="0"/>
          <w:sz w:val="28"/>
          <w:szCs w:val="28"/>
          <w:lang w:eastAsia="en-US" w:bidi="ar-SA"/>
        </w:rPr>
        <w:t xml:space="preserve">Основу водных ресурсов составляют река Расшеватка, Камышеваха и река Кубань. </w:t>
      </w:r>
    </w:p>
    <w:p w:rsidR="00304656" w:rsidRPr="008B3574" w:rsidRDefault="00304656" w:rsidP="00304656">
      <w:pPr>
        <w:spacing w:line="240" w:lineRule="auto"/>
        <w:ind w:firstLine="709"/>
        <w:jc w:val="both"/>
        <w:rPr>
          <w:rFonts w:ascii="Times New Roman" w:hAnsi="Times New Roman" w:cs="Times New Roman"/>
          <w:sz w:val="28"/>
          <w:szCs w:val="28"/>
        </w:rPr>
      </w:pPr>
      <w:r w:rsidRPr="008B3574">
        <w:rPr>
          <w:rFonts w:ascii="Times New Roman" w:hAnsi="Times New Roman" w:cs="Times New Roman"/>
          <w:sz w:val="28"/>
          <w:szCs w:val="28"/>
        </w:rPr>
        <w:t xml:space="preserve">Климат </w:t>
      </w:r>
      <w:r>
        <w:rPr>
          <w:rFonts w:ascii="Times New Roman" w:hAnsi="Times New Roman" w:cs="Times New Roman"/>
          <w:sz w:val="28"/>
          <w:szCs w:val="28"/>
        </w:rPr>
        <w:t xml:space="preserve">Новоалександровского </w:t>
      </w:r>
      <w:r w:rsidRPr="008B3574">
        <w:rPr>
          <w:rFonts w:ascii="Times New Roman" w:hAnsi="Times New Roman" w:cs="Times New Roman"/>
          <w:sz w:val="28"/>
          <w:szCs w:val="28"/>
        </w:rPr>
        <w:t>город</w:t>
      </w:r>
      <w:r>
        <w:rPr>
          <w:rFonts w:ascii="Times New Roman" w:hAnsi="Times New Roman" w:cs="Times New Roman"/>
          <w:sz w:val="28"/>
          <w:szCs w:val="28"/>
        </w:rPr>
        <w:t xml:space="preserve">ского округа умеренно </w:t>
      </w:r>
      <w:r w:rsidRPr="008B3574">
        <w:rPr>
          <w:rFonts w:ascii="Times New Roman" w:hAnsi="Times New Roman" w:cs="Times New Roman"/>
          <w:sz w:val="28"/>
          <w:szCs w:val="28"/>
        </w:rPr>
        <w:t xml:space="preserve">континентальный, с жарким засушливым летом и умеренно-холодной зимой. </w:t>
      </w:r>
    </w:p>
    <w:p w:rsidR="00304656" w:rsidRPr="00FB7508" w:rsidRDefault="00304656" w:rsidP="00304656">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8B3574">
        <w:rPr>
          <w:rFonts w:ascii="Times New Roman" w:hAnsi="Times New Roman" w:cs="Times New Roman"/>
          <w:sz w:val="28"/>
          <w:szCs w:val="28"/>
        </w:rPr>
        <w:t>На территории городского округа могут проявить себя такие опасные метеорологические явления, как сильные ливни, град, пыльные бури, метель, снежные заносы и другие природные явления. Экстремальное количество и продолжительность выпадения осадков оказываются опасными для людей и возбуждают чрезвычайные ситуации.</w:t>
      </w:r>
    </w:p>
    <w:p w:rsidR="00724588" w:rsidRPr="00FB7508" w:rsidRDefault="00724588" w:rsidP="000140DC">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Новоалександровский городской округ имеет прямые выходы на главные транспортные магистрали края и через города Кропоткин и Краснодар к побережью Черного и Азовского морей. </w:t>
      </w:r>
    </w:p>
    <w:p w:rsidR="00724588" w:rsidRPr="00FB7508" w:rsidRDefault="00724588" w:rsidP="000140DC">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Город Новоалександровск является крупным автодорожным узлом северо-западной части Ставропольского края.</w:t>
      </w:r>
    </w:p>
    <w:p w:rsidR="00724588" w:rsidRPr="00FB7508" w:rsidRDefault="00724588" w:rsidP="000140DC">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Для Новоалександровского городского округа характерна концентрация дорог основной сети в районе административного центра и вдоль железнодорожных линий.</w:t>
      </w:r>
    </w:p>
    <w:p w:rsidR="003510D0" w:rsidRPr="00FB7508" w:rsidRDefault="00E4531E" w:rsidP="003510D0">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Новоалександровский городской округ – динамично развивающаяся территория Ставропольского края. </w:t>
      </w:r>
      <w:r w:rsidR="003510D0" w:rsidRPr="00FB7508">
        <w:rPr>
          <w:rFonts w:ascii="Times New Roman" w:hAnsi="Times New Roman" w:cs="Times New Roman"/>
          <w:sz w:val="28"/>
          <w:szCs w:val="28"/>
        </w:rPr>
        <w:t xml:space="preserve">Экономика округа включает отрасли сельского хозяйства, промышленности, торговли, сферы услуг, строительства, транспорта, жилищно-коммунального хозяйства. На долю сельскохозяйственного и промышленного производства приходится 80% общего объема отгруженных товаров по видам экономической деятельности. </w:t>
      </w:r>
    </w:p>
    <w:p w:rsidR="00E4531E" w:rsidRPr="00FB7508" w:rsidRDefault="00E4531E"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Аграрный сектор включает </w:t>
      </w:r>
      <w:r w:rsidR="0009163A" w:rsidRPr="00FB7508">
        <w:rPr>
          <w:rFonts w:ascii="Times New Roman" w:hAnsi="Times New Roman" w:cs="Times New Roman"/>
          <w:sz w:val="28"/>
          <w:szCs w:val="28"/>
        </w:rPr>
        <w:t>пять</w:t>
      </w:r>
      <w:r w:rsidRPr="00FB7508">
        <w:rPr>
          <w:rFonts w:ascii="Times New Roman" w:hAnsi="Times New Roman" w:cs="Times New Roman"/>
          <w:sz w:val="28"/>
          <w:szCs w:val="28"/>
        </w:rPr>
        <w:t xml:space="preserve"> крупных сельскохозяйственных предприятий, 28 предприятий малых форм собственности и 306 крестьянских </w:t>
      </w:r>
      <w:r w:rsidR="0009163A" w:rsidRPr="00FB7508">
        <w:rPr>
          <w:rFonts w:ascii="Times New Roman" w:hAnsi="Times New Roman" w:cs="Times New Roman"/>
          <w:sz w:val="28"/>
          <w:szCs w:val="28"/>
        </w:rPr>
        <w:t>–</w:t>
      </w:r>
      <w:r w:rsidRPr="00FB7508">
        <w:rPr>
          <w:rFonts w:ascii="Times New Roman" w:hAnsi="Times New Roman" w:cs="Times New Roman"/>
          <w:sz w:val="28"/>
          <w:szCs w:val="28"/>
        </w:rPr>
        <w:t xml:space="preserve"> фермерских хозяйств. Хранение и отгрузку зерна осуществляют три элеватора, которые имеют железнодорожные подъездные пути. </w:t>
      </w:r>
      <w:r w:rsidR="0009163A" w:rsidRPr="00FB7508">
        <w:rPr>
          <w:rFonts w:ascii="Times New Roman" w:hAnsi="Times New Roman" w:cs="Times New Roman"/>
          <w:sz w:val="28"/>
          <w:szCs w:val="28"/>
        </w:rPr>
        <w:t>В</w:t>
      </w:r>
      <w:r w:rsidRPr="00FB7508">
        <w:rPr>
          <w:rFonts w:ascii="Times New Roman" w:hAnsi="Times New Roman" w:cs="Times New Roman"/>
          <w:sz w:val="28"/>
          <w:szCs w:val="28"/>
        </w:rPr>
        <w:t>се сельскохозяйственные предприятия имеют свои собственные зернохранилища.</w:t>
      </w:r>
    </w:p>
    <w:p w:rsidR="0035386B" w:rsidRPr="00FB7508" w:rsidRDefault="0009163A"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Промышленн</w:t>
      </w:r>
      <w:r w:rsidR="00AE20BC" w:rsidRPr="00FB7508">
        <w:rPr>
          <w:rFonts w:ascii="Times New Roman" w:hAnsi="Times New Roman" w:cs="Times New Roman"/>
          <w:sz w:val="28"/>
          <w:szCs w:val="28"/>
        </w:rPr>
        <w:t>ый комплекс</w:t>
      </w:r>
      <w:r w:rsidRPr="00FB7508">
        <w:rPr>
          <w:rFonts w:ascii="Times New Roman" w:hAnsi="Times New Roman" w:cs="Times New Roman"/>
          <w:sz w:val="28"/>
          <w:szCs w:val="28"/>
        </w:rPr>
        <w:t xml:space="preserve"> представлен</w:t>
      </w:r>
      <w:r w:rsidR="00E4531E" w:rsidRPr="00FB7508">
        <w:rPr>
          <w:rFonts w:ascii="Times New Roman" w:hAnsi="Times New Roman" w:cs="Times New Roman"/>
          <w:sz w:val="28"/>
          <w:szCs w:val="28"/>
        </w:rPr>
        <w:t xml:space="preserve"> предприятия</w:t>
      </w:r>
      <w:r w:rsidRPr="00FB7508">
        <w:rPr>
          <w:rFonts w:ascii="Times New Roman" w:hAnsi="Times New Roman" w:cs="Times New Roman"/>
          <w:sz w:val="28"/>
          <w:szCs w:val="28"/>
        </w:rPr>
        <w:t>ми</w:t>
      </w:r>
      <w:r w:rsidR="00E4531E" w:rsidRPr="00FB7508">
        <w:rPr>
          <w:rFonts w:ascii="Times New Roman" w:hAnsi="Times New Roman" w:cs="Times New Roman"/>
          <w:sz w:val="28"/>
          <w:szCs w:val="28"/>
        </w:rPr>
        <w:t xml:space="preserve"> </w:t>
      </w:r>
      <w:r w:rsidR="00AE20BC" w:rsidRPr="00FB7508">
        <w:rPr>
          <w:rFonts w:ascii="Times New Roman" w:hAnsi="Times New Roman" w:cs="Times New Roman"/>
          <w:sz w:val="28"/>
          <w:szCs w:val="28"/>
        </w:rPr>
        <w:t xml:space="preserve">(24 предприятия, из них </w:t>
      </w:r>
      <w:r w:rsidR="00E6182E" w:rsidRPr="00FB7508">
        <w:rPr>
          <w:rFonts w:ascii="Times New Roman" w:hAnsi="Times New Roman" w:cs="Times New Roman"/>
          <w:sz w:val="28"/>
          <w:szCs w:val="28"/>
        </w:rPr>
        <w:t>три</w:t>
      </w:r>
      <w:r w:rsidR="00AE20BC" w:rsidRPr="00FB7508">
        <w:rPr>
          <w:rFonts w:ascii="Times New Roman" w:hAnsi="Times New Roman" w:cs="Times New Roman"/>
          <w:sz w:val="28"/>
          <w:szCs w:val="28"/>
        </w:rPr>
        <w:t xml:space="preserve"> крупных, </w:t>
      </w:r>
      <w:r w:rsidR="00E6182E" w:rsidRPr="00FB7508">
        <w:rPr>
          <w:rFonts w:ascii="Times New Roman" w:hAnsi="Times New Roman" w:cs="Times New Roman"/>
          <w:sz w:val="28"/>
          <w:szCs w:val="28"/>
        </w:rPr>
        <w:t>одно</w:t>
      </w:r>
      <w:r w:rsidR="00AE20BC" w:rsidRPr="00FB7508">
        <w:rPr>
          <w:rFonts w:ascii="Times New Roman" w:hAnsi="Times New Roman" w:cs="Times New Roman"/>
          <w:sz w:val="28"/>
          <w:szCs w:val="28"/>
        </w:rPr>
        <w:t xml:space="preserve"> среднее и 20 малых предприятий) </w:t>
      </w:r>
      <w:r w:rsidR="00E4531E" w:rsidRPr="00FB7508">
        <w:rPr>
          <w:rFonts w:ascii="Times New Roman" w:hAnsi="Times New Roman" w:cs="Times New Roman"/>
          <w:sz w:val="28"/>
          <w:szCs w:val="28"/>
        </w:rPr>
        <w:t>пищевой, перерабатывающей и стекольной промышленности</w:t>
      </w:r>
      <w:r w:rsidR="00AE20BC" w:rsidRPr="00FB7508">
        <w:rPr>
          <w:rFonts w:ascii="Times New Roman" w:hAnsi="Times New Roman" w:cs="Times New Roman"/>
          <w:sz w:val="28"/>
          <w:szCs w:val="28"/>
        </w:rPr>
        <w:t xml:space="preserve">, которые </w:t>
      </w:r>
      <w:r w:rsidR="00E4531E" w:rsidRPr="00FB7508">
        <w:rPr>
          <w:rFonts w:ascii="Times New Roman" w:hAnsi="Times New Roman" w:cs="Times New Roman"/>
          <w:sz w:val="28"/>
          <w:szCs w:val="28"/>
        </w:rPr>
        <w:t>сосредоточен</w:t>
      </w:r>
      <w:r w:rsidR="00AE20BC" w:rsidRPr="00FB7508">
        <w:rPr>
          <w:rFonts w:ascii="Times New Roman" w:hAnsi="Times New Roman" w:cs="Times New Roman"/>
          <w:sz w:val="28"/>
          <w:szCs w:val="28"/>
        </w:rPr>
        <w:t>ы</w:t>
      </w:r>
      <w:r w:rsidR="00E4531E" w:rsidRPr="00FB7508">
        <w:rPr>
          <w:rFonts w:ascii="Times New Roman" w:hAnsi="Times New Roman" w:cs="Times New Roman"/>
          <w:sz w:val="28"/>
          <w:szCs w:val="28"/>
        </w:rPr>
        <w:t xml:space="preserve"> в основном в городе Новоалександровске</w:t>
      </w:r>
      <w:r w:rsidR="0035386B" w:rsidRPr="00FB7508">
        <w:rPr>
          <w:rFonts w:ascii="Times New Roman" w:hAnsi="Times New Roman" w:cs="Times New Roman"/>
          <w:sz w:val="28"/>
          <w:szCs w:val="28"/>
        </w:rPr>
        <w:t xml:space="preserve">. </w:t>
      </w:r>
    </w:p>
    <w:p w:rsidR="00E4531E" w:rsidRPr="00FB7508" w:rsidRDefault="0035386B" w:rsidP="00E4531E">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В 2018 г. численность занятых в экономике составила 21,19 тыс. чел. (83,1% от экономически активного населения)</w:t>
      </w:r>
      <w:r w:rsidR="00AE20BC" w:rsidRPr="00FB7508">
        <w:rPr>
          <w:rStyle w:val="af6"/>
          <w:rFonts w:ascii="Times New Roman" w:hAnsi="Times New Roman" w:cs="Times New Roman"/>
          <w:sz w:val="28"/>
          <w:szCs w:val="28"/>
        </w:rPr>
        <w:footnoteReference w:id="2"/>
      </w:r>
      <w:r w:rsidR="00E4531E" w:rsidRPr="00FB7508">
        <w:rPr>
          <w:rFonts w:ascii="Times New Roman" w:hAnsi="Times New Roman" w:cs="Times New Roman"/>
          <w:sz w:val="28"/>
          <w:szCs w:val="28"/>
        </w:rPr>
        <w:t xml:space="preserve">. </w:t>
      </w:r>
    </w:p>
    <w:p w:rsidR="000F10EC" w:rsidRPr="00FB7508" w:rsidRDefault="000F10EC" w:rsidP="000140DC">
      <w:pPr>
        <w:pStyle w:val="ConsPlusNormal"/>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Одним из показателей экономического развития является численность населения. Изменение численности населения служит индикатором уровня жизни в город</w:t>
      </w:r>
      <w:r w:rsidR="001D56E0" w:rsidRPr="00FB7508">
        <w:rPr>
          <w:rFonts w:ascii="Times New Roman" w:hAnsi="Times New Roman" w:cs="Times New Roman"/>
          <w:sz w:val="28"/>
          <w:szCs w:val="28"/>
        </w:rPr>
        <w:t>ском округе</w:t>
      </w:r>
      <w:r w:rsidRPr="00FB7508">
        <w:rPr>
          <w:rFonts w:ascii="Times New Roman" w:hAnsi="Times New Roman" w:cs="Times New Roman"/>
          <w:sz w:val="28"/>
          <w:szCs w:val="28"/>
        </w:rPr>
        <w:t xml:space="preserve">, привлекательности территории для проживания, осуществления деятельности. </w:t>
      </w:r>
    </w:p>
    <w:p w:rsidR="00830E58" w:rsidRPr="00FB7508" w:rsidRDefault="000F10EC" w:rsidP="000140DC">
      <w:pPr>
        <w:spacing w:line="240" w:lineRule="auto"/>
        <w:ind w:firstLine="709"/>
        <w:jc w:val="both"/>
        <w:rPr>
          <w:rFonts w:ascii="Times New Roman" w:eastAsia="Calibri" w:hAnsi="Times New Roman" w:cs="Times New Roman"/>
          <w:sz w:val="28"/>
          <w:szCs w:val="28"/>
        </w:rPr>
      </w:pPr>
      <w:r w:rsidRPr="00FB7508">
        <w:rPr>
          <w:rFonts w:ascii="Times New Roman" w:eastAsia="Times New Roman" w:hAnsi="Times New Roman" w:cs="Times New Roman"/>
          <w:sz w:val="28"/>
          <w:szCs w:val="28"/>
        </w:rPr>
        <w:t>По состоянию на 01.01.20</w:t>
      </w:r>
      <w:r w:rsidR="001D56E0" w:rsidRPr="00FB7508">
        <w:rPr>
          <w:rFonts w:ascii="Times New Roman" w:eastAsia="Times New Roman" w:hAnsi="Times New Roman" w:cs="Times New Roman"/>
          <w:sz w:val="28"/>
          <w:szCs w:val="28"/>
        </w:rPr>
        <w:t>20</w:t>
      </w:r>
      <w:r w:rsidRPr="00FB7508">
        <w:rPr>
          <w:rFonts w:ascii="Times New Roman" w:eastAsia="Times New Roman" w:hAnsi="Times New Roman" w:cs="Times New Roman"/>
          <w:sz w:val="28"/>
          <w:szCs w:val="28"/>
        </w:rPr>
        <w:t xml:space="preserve"> г</w:t>
      </w:r>
      <w:r w:rsidR="001D56E0" w:rsidRPr="00FB7508">
        <w:rPr>
          <w:rFonts w:ascii="Times New Roman" w:eastAsia="Times New Roman" w:hAnsi="Times New Roman" w:cs="Times New Roman"/>
          <w:sz w:val="28"/>
          <w:szCs w:val="28"/>
        </w:rPr>
        <w:t>.</w:t>
      </w:r>
      <w:r w:rsidRPr="00FB7508">
        <w:rPr>
          <w:rFonts w:ascii="Times New Roman" w:eastAsia="Times New Roman" w:hAnsi="Times New Roman" w:cs="Times New Roman"/>
          <w:sz w:val="28"/>
          <w:szCs w:val="28"/>
        </w:rPr>
        <w:t xml:space="preserve"> численность населения городского округа составляла </w:t>
      </w:r>
      <w:r w:rsidR="001D56E0" w:rsidRPr="00FB7508">
        <w:rPr>
          <w:rFonts w:ascii="Times New Roman" w:eastAsia="Calibri" w:hAnsi="Times New Roman" w:cs="Times New Roman"/>
          <w:bCs/>
          <w:sz w:val="28"/>
          <w:szCs w:val="28"/>
        </w:rPr>
        <w:t>64,1 тыс. чел</w:t>
      </w:r>
      <w:r w:rsidRPr="00FB7508">
        <w:rPr>
          <w:rFonts w:ascii="Times New Roman" w:hAnsi="Times New Roman" w:cs="Times New Roman"/>
          <w:sz w:val="28"/>
          <w:szCs w:val="28"/>
        </w:rPr>
        <w:t>.</w:t>
      </w:r>
      <w:r w:rsidR="001D56E0" w:rsidRPr="00FB7508">
        <w:rPr>
          <w:rFonts w:ascii="Times New Roman" w:hAnsi="Times New Roman" w:cs="Times New Roman"/>
          <w:sz w:val="28"/>
          <w:szCs w:val="28"/>
        </w:rPr>
        <w:t xml:space="preserve">, в том числе городского население – </w:t>
      </w:r>
      <w:r w:rsidR="001D56E0" w:rsidRPr="00FB7508">
        <w:rPr>
          <w:rFonts w:ascii="Times New Roman" w:eastAsia="Calibri" w:hAnsi="Times New Roman" w:cs="Times New Roman"/>
          <w:sz w:val="28"/>
          <w:szCs w:val="28"/>
        </w:rPr>
        <w:t>26,5 тыс. чел. (41,3%) и сельского – 37,6 тыс. чел. (58,7%)</w:t>
      </w:r>
      <w:r w:rsidR="001D56E0" w:rsidRPr="00FB7508">
        <w:rPr>
          <w:rFonts w:ascii="Times New Roman" w:hAnsi="Times New Roman" w:cs="Times New Roman"/>
          <w:sz w:val="28"/>
          <w:szCs w:val="28"/>
        </w:rPr>
        <w:t xml:space="preserve">. </w:t>
      </w:r>
      <w:r w:rsidRPr="00FB7508">
        <w:rPr>
          <w:rFonts w:ascii="Times New Roman" w:hAnsi="Times New Roman" w:cs="Times New Roman"/>
          <w:sz w:val="28"/>
          <w:szCs w:val="28"/>
        </w:rPr>
        <w:t>Площадь территории городского округа</w:t>
      </w:r>
      <w:r w:rsidR="001D56E0" w:rsidRPr="00FB7508">
        <w:rPr>
          <w:rFonts w:ascii="Times New Roman" w:hAnsi="Times New Roman" w:cs="Times New Roman"/>
          <w:sz w:val="28"/>
          <w:szCs w:val="28"/>
        </w:rPr>
        <w:t xml:space="preserve"> </w:t>
      </w:r>
      <w:r w:rsidRPr="00FB7508">
        <w:rPr>
          <w:rFonts w:ascii="Times New Roman" w:hAnsi="Times New Roman" w:cs="Times New Roman"/>
          <w:sz w:val="28"/>
          <w:szCs w:val="28"/>
        </w:rPr>
        <w:t xml:space="preserve">– </w:t>
      </w:r>
      <w:r w:rsidR="001D56E0" w:rsidRPr="00FB7508">
        <w:rPr>
          <w:rFonts w:ascii="Times New Roman" w:hAnsi="Times New Roman" w:cs="Times New Roman"/>
          <w:iCs/>
          <w:sz w:val="28"/>
          <w:szCs w:val="28"/>
        </w:rPr>
        <w:t>2015,7 км²</w:t>
      </w:r>
      <w:r w:rsidRPr="00FB7508">
        <w:rPr>
          <w:rFonts w:ascii="Times New Roman" w:hAnsi="Times New Roman" w:cs="Times New Roman"/>
          <w:sz w:val="28"/>
          <w:szCs w:val="28"/>
        </w:rPr>
        <w:t>, плотность населения –</w:t>
      </w:r>
      <w:bookmarkStart w:id="15" w:name="_Hlk47341729"/>
      <w:r w:rsidR="00830E58" w:rsidRPr="00FB7508">
        <w:rPr>
          <w:rFonts w:ascii="Times New Roman" w:hAnsi="Times New Roman" w:cs="Times New Roman"/>
          <w:sz w:val="28"/>
          <w:szCs w:val="28"/>
        </w:rPr>
        <w:t xml:space="preserve"> </w:t>
      </w:r>
      <w:r w:rsidR="001D56E0" w:rsidRPr="00FB7508">
        <w:rPr>
          <w:rFonts w:ascii="Times New Roman" w:eastAsia="Calibri" w:hAnsi="Times New Roman" w:cs="Times New Roman"/>
          <w:sz w:val="28"/>
          <w:szCs w:val="28"/>
        </w:rPr>
        <w:t>31,8 чел./км</w:t>
      </w:r>
      <w:bookmarkEnd w:id="15"/>
      <w:r w:rsidR="001D56E0" w:rsidRPr="00FB7508">
        <w:rPr>
          <w:rStyle w:val="af6"/>
          <w:rFonts w:ascii="Times New Roman" w:eastAsia="Calibri" w:hAnsi="Times New Roman" w:cs="Times New Roman"/>
          <w:sz w:val="28"/>
          <w:szCs w:val="28"/>
        </w:rPr>
        <w:footnoteReference w:id="3"/>
      </w:r>
      <w:r w:rsidR="001D56E0" w:rsidRPr="00FB7508">
        <w:rPr>
          <w:rFonts w:ascii="Times New Roman" w:eastAsia="Calibri" w:hAnsi="Times New Roman" w:cs="Times New Roman"/>
          <w:sz w:val="28"/>
          <w:szCs w:val="28"/>
        </w:rPr>
        <w:t xml:space="preserve">. </w:t>
      </w:r>
    </w:p>
    <w:p w:rsidR="000F10EC" w:rsidRPr="00FB7508" w:rsidRDefault="000F10EC" w:rsidP="000140DC">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Численность населения городского округа и отдельных населенных пунктов в его составе представлена в таблице 1.</w:t>
      </w:r>
    </w:p>
    <w:p w:rsidR="000F10EC" w:rsidRPr="0063497F" w:rsidRDefault="000F10EC" w:rsidP="000140DC">
      <w:pPr>
        <w:spacing w:line="240" w:lineRule="auto"/>
        <w:ind w:firstLine="709"/>
        <w:jc w:val="both"/>
        <w:rPr>
          <w:rFonts w:ascii="Times New Roman" w:hAnsi="Times New Roman" w:cs="Times New Roman"/>
          <w:b/>
          <w:sz w:val="24"/>
          <w:szCs w:val="24"/>
        </w:rPr>
      </w:pPr>
    </w:p>
    <w:p w:rsidR="000F10EC" w:rsidRPr="00FB7508" w:rsidRDefault="00E87C83" w:rsidP="00E87C83">
      <w:pPr>
        <w:pStyle w:val="af7"/>
        <w:jc w:val="both"/>
        <w:rPr>
          <w:b w:val="0"/>
          <w:i w:val="0"/>
          <w:sz w:val="28"/>
          <w:szCs w:val="28"/>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sidR="00E65AF1">
        <w:rPr>
          <w:b w:val="0"/>
          <w:i w:val="0"/>
          <w:noProof/>
          <w:sz w:val="28"/>
          <w:szCs w:val="28"/>
        </w:rPr>
        <w:t>1</w:t>
      </w:r>
      <w:r w:rsidRPr="00E87C83">
        <w:rPr>
          <w:b w:val="0"/>
          <w:i w:val="0"/>
          <w:sz w:val="28"/>
          <w:szCs w:val="28"/>
        </w:rPr>
        <w:fldChar w:fldCharType="end"/>
      </w:r>
      <w:r w:rsidR="000F10EC" w:rsidRPr="00FB7508">
        <w:rPr>
          <w:b w:val="0"/>
          <w:i w:val="0"/>
          <w:sz w:val="28"/>
          <w:szCs w:val="28"/>
        </w:rPr>
        <w:t xml:space="preserve"> – Численность населения по населенным пунктам </w:t>
      </w:r>
      <w:r w:rsidR="00830E58" w:rsidRPr="00FB7508">
        <w:rPr>
          <w:b w:val="0"/>
          <w:i w:val="0"/>
          <w:sz w:val="28"/>
          <w:szCs w:val="28"/>
        </w:rPr>
        <w:t xml:space="preserve">Новоалександровского </w:t>
      </w:r>
      <w:r w:rsidR="000F10EC" w:rsidRPr="00FB7508">
        <w:rPr>
          <w:b w:val="0"/>
          <w:i w:val="0"/>
          <w:sz w:val="28"/>
          <w:szCs w:val="28"/>
        </w:rPr>
        <w:t xml:space="preserve">городского округа </w:t>
      </w:r>
      <w:r w:rsidR="00830E58" w:rsidRPr="00FB7508">
        <w:rPr>
          <w:b w:val="0"/>
          <w:i w:val="0"/>
          <w:sz w:val="28"/>
          <w:szCs w:val="28"/>
        </w:rPr>
        <w:t>на 01.01.2020</w:t>
      </w:r>
      <w:r w:rsidR="000F10EC" w:rsidRPr="00FB7508">
        <w:rPr>
          <w:b w:val="0"/>
          <w:i w:val="0"/>
          <w:sz w:val="28"/>
          <w:szCs w:val="28"/>
        </w:rPr>
        <w:t xml:space="preserve"> г.</w:t>
      </w:r>
    </w:p>
    <w:tbl>
      <w:tblPr>
        <w:tblW w:w="49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650"/>
        <w:gridCol w:w="3642"/>
      </w:tblGrid>
      <w:tr w:rsidR="00830E58" w:rsidRPr="00FB7508" w:rsidTr="00830E58">
        <w:tc>
          <w:tcPr>
            <w:tcW w:w="3040" w:type="pct"/>
            <w:shd w:val="clear" w:color="auto" w:fill="auto"/>
            <w:tcMar>
              <w:top w:w="15" w:type="dxa"/>
              <w:left w:w="48" w:type="dxa"/>
              <w:bottom w:w="15" w:type="dxa"/>
              <w:right w:w="48" w:type="dxa"/>
            </w:tcMar>
            <w:vAlign w:val="center"/>
            <w:hideMark/>
          </w:tcPr>
          <w:p w:rsidR="00830E58" w:rsidRPr="00FB7508" w:rsidRDefault="00264B3C" w:rsidP="000140DC">
            <w:pPr>
              <w:spacing w:line="240" w:lineRule="auto"/>
              <w:ind w:right="128"/>
              <w:jc w:val="both"/>
              <w:rPr>
                <w:rFonts w:ascii="Times New Roman" w:hAnsi="Times New Roman" w:cs="Times New Roman"/>
                <w:sz w:val="24"/>
                <w:szCs w:val="24"/>
              </w:rPr>
            </w:pPr>
            <w:r w:rsidRPr="00FB7508">
              <w:rPr>
                <w:rFonts w:ascii="Times New Roman" w:eastAsia="Calibri" w:hAnsi="Times New Roman" w:cs="Times New Roman"/>
                <w:sz w:val="24"/>
                <w:szCs w:val="24"/>
              </w:rPr>
              <w:t>Территориальные отделы, населенные пункты</w:t>
            </w:r>
          </w:p>
        </w:tc>
        <w:tc>
          <w:tcPr>
            <w:tcW w:w="1960" w:type="pct"/>
            <w:shd w:val="clear" w:color="auto" w:fill="auto"/>
            <w:tcMar>
              <w:top w:w="15" w:type="dxa"/>
              <w:left w:w="48" w:type="dxa"/>
              <w:bottom w:w="15" w:type="dxa"/>
              <w:right w:w="48" w:type="dxa"/>
            </w:tcMar>
            <w:vAlign w:val="center"/>
            <w:hideMark/>
          </w:tcPr>
          <w:p w:rsidR="00830E58" w:rsidRPr="00FB7508" w:rsidRDefault="00830E58" w:rsidP="000140DC">
            <w:pPr>
              <w:spacing w:line="240" w:lineRule="auto"/>
              <w:ind w:left="59" w:right="140"/>
              <w:rPr>
                <w:rFonts w:ascii="Times New Roman" w:hAnsi="Times New Roman" w:cs="Times New Roman"/>
                <w:sz w:val="24"/>
                <w:szCs w:val="24"/>
              </w:rPr>
            </w:pPr>
            <w:r w:rsidRPr="00FB7508">
              <w:rPr>
                <w:rFonts w:ascii="Times New Roman" w:hAnsi="Times New Roman" w:cs="Times New Roman"/>
                <w:sz w:val="24"/>
                <w:szCs w:val="24"/>
              </w:rPr>
              <w:t>Численность населения, чел.</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г. Новоалександровск</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26659</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Горьковский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1864</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Григорополисский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10101</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Кармалиновский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1497</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Краснозоринский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2492</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Красночервонный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1836</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Присадовый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1523</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Радужский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1793</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Раздольненский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4309</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Расшеватский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5200</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Светлинский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1838</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 xml:space="preserve">Темижбекский </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iCs/>
                <w:sz w:val="24"/>
                <w:szCs w:val="24"/>
              </w:rPr>
            </w:pPr>
            <w:r w:rsidRPr="00FB7508">
              <w:rPr>
                <w:rFonts w:ascii="Times New Roman" w:eastAsia="Calibri" w:hAnsi="Times New Roman" w:cs="Times New Roman"/>
                <w:bCs/>
                <w:iCs/>
                <w:sz w:val="24"/>
                <w:szCs w:val="24"/>
              </w:rPr>
              <w:t>4988</w:t>
            </w:r>
          </w:p>
        </w:tc>
      </w:tr>
      <w:tr w:rsidR="00830E58" w:rsidRPr="00FB7508" w:rsidTr="00830E58">
        <w:tc>
          <w:tcPr>
            <w:tcW w:w="3040" w:type="pct"/>
            <w:shd w:val="clear" w:color="auto" w:fill="auto"/>
            <w:tcMar>
              <w:top w:w="15" w:type="dxa"/>
              <w:left w:w="48" w:type="dxa"/>
              <w:bottom w:w="15" w:type="dxa"/>
              <w:right w:w="48" w:type="dxa"/>
            </w:tcMar>
          </w:tcPr>
          <w:p w:rsidR="00830E58" w:rsidRPr="00FB7508" w:rsidRDefault="00830E58" w:rsidP="000140DC">
            <w:pPr>
              <w:spacing w:line="240" w:lineRule="auto"/>
              <w:jc w:val="left"/>
              <w:rPr>
                <w:rFonts w:ascii="Times New Roman" w:eastAsia="Calibri" w:hAnsi="Times New Roman" w:cs="Times New Roman"/>
                <w:bCs/>
                <w:sz w:val="24"/>
                <w:szCs w:val="24"/>
              </w:rPr>
            </w:pPr>
            <w:r w:rsidRPr="00FB7508">
              <w:rPr>
                <w:rFonts w:ascii="Times New Roman" w:eastAsia="Calibri" w:hAnsi="Times New Roman" w:cs="Times New Roman"/>
                <w:bCs/>
                <w:sz w:val="24"/>
                <w:szCs w:val="24"/>
              </w:rPr>
              <w:t>Всего по городскому округу</w:t>
            </w:r>
          </w:p>
        </w:tc>
        <w:tc>
          <w:tcPr>
            <w:tcW w:w="1960" w:type="pct"/>
            <w:shd w:val="clear" w:color="auto" w:fill="auto"/>
            <w:tcMar>
              <w:top w:w="15" w:type="dxa"/>
              <w:left w:w="48" w:type="dxa"/>
              <w:bottom w:w="15" w:type="dxa"/>
              <w:right w:w="48" w:type="dxa"/>
            </w:tcMar>
          </w:tcPr>
          <w:p w:rsidR="00830E58" w:rsidRPr="00FB7508" w:rsidRDefault="00830E58" w:rsidP="000140DC">
            <w:pPr>
              <w:spacing w:line="240" w:lineRule="auto"/>
              <w:rPr>
                <w:rFonts w:ascii="Times New Roman" w:eastAsia="Calibri" w:hAnsi="Times New Roman" w:cs="Times New Roman"/>
                <w:bCs/>
                <w:sz w:val="24"/>
                <w:szCs w:val="24"/>
              </w:rPr>
            </w:pPr>
            <w:r w:rsidRPr="00FB7508">
              <w:rPr>
                <w:rFonts w:ascii="Times New Roman" w:eastAsia="Calibri" w:hAnsi="Times New Roman" w:cs="Times New Roman"/>
                <w:bCs/>
                <w:sz w:val="24"/>
                <w:szCs w:val="24"/>
              </w:rPr>
              <w:t>64100</w:t>
            </w:r>
          </w:p>
        </w:tc>
      </w:tr>
    </w:tbl>
    <w:p w:rsidR="000F10EC" w:rsidRPr="00FB7508" w:rsidRDefault="000F10EC" w:rsidP="000140DC">
      <w:pPr>
        <w:pStyle w:val="ConsPlusNormal"/>
        <w:spacing w:line="240" w:lineRule="auto"/>
        <w:ind w:firstLine="709"/>
        <w:jc w:val="both"/>
        <w:rPr>
          <w:rFonts w:ascii="Times New Roman" w:hAnsi="Times New Roman" w:cs="Times New Roman"/>
          <w:sz w:val="28"/>
          <w:szCs w:val="28"/>
        </w:rPr>
      </w:pPr>
    </w:p>
    <w:p w:rsidR="000F10EC" w:rsidRPr="00FB7508" w:rsidRDefault="000F10EC" w:rsidP="000140DC">
      <w:pPr>
        <w:pStyle w:val="2f0"/>
        <w:ind w:firstLine="709"/>
        <w:rPr>
          <w:szCs w:val="28"/>
        </w:rPr>
      </w:pPr>
      <w:r w:rsidRPr="00FB7508">
        <w:rPr>
          <w:szCs w:val="28"/>
        </w:rPr>
        <w:t xml:space="preserve">Удельный вес населения городского округа в общей численности населения Ставропольского края – </w:t>
      </w:r>
      <w:r w:rsidR="00E361CB" w:rsidRPr="00FB7508">
        <w:rPr>
          <w:szCs w:val="28"/>
        </w:rPr>
        <w:t>2,3</w:t>
      </w:r>
      <w:r w:rsidRPr="00FB7508">
        <w:rPr>
          <w:szCs w:val="28"/>
        </w:rPr>
        <w:t xml:space="preserve">% (при удельном весе территории – </w:t>
      </w:r>
      <w:r w:rsidR="00E361CB" w:rsidRPr="00FB7508">
        <w:rPr>
          <w:szCs w:val="28"/>
        </w:rPr>
        <w:t>3</w:t>
      </w:r>
      <w:r w:rsidRPr="00FB7508">
        <w:rPr>
          <w:szCs w:val="28"/>
        </w:rPr>
        <w:t>%).</w:t>
      </w:r>
    </w:p>
    <w:p w:rsidR="000F10EC" w:rsidRPr="00FB7508" w:rsidRDefault="000F10EC" w:rsidP="000140DC">
      <w:pPr>
        <w:pStyle w:val="ConsPlusNormal"/>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Динамика численности населения </w:t>
      </w:r>
      <w:r w:rsidR="00E361CB" w:rsidRPr="00FB7508">
        <w:rPr>
          <w:rFonts w:ascii="Times New Roman" w:hAnsi="Times New Roman" w:cs="Times New Roman"/>
          <w:sz w:val="28"/>
          <w:szCs w:val="28"/>
        </w:rPr>
        <w:t xml:space="preserve">Новоалександровского </w:t>
      </w:r>
      <w:r w:rsidRPr="00FB7508">
        <w:rPr>
          <w:rFonts w:ascii="Times New Roman" w:hAnsi="Times New Roman" w:cs="Times New Roman"/>
          <w:sz w:val="28"/>
          <w:szCs w:val="28"/>
        </w:rPr>
        <w:t>городского округа за период с 2010 по 20</w:t>
      </w:r>
      <w:r w:rsidR="00E361CB" w:rsidRPr="00FB7508">
        <w:rPr>
          <w:rFonts w:ascii="Times New Roman" w:hAnsi="Times New Roman" w:cs="Times New Roman"/>
          <w:sz w:val="28"/>
          <w:szCs w:val="28"/>
        </w:rPr>
        <w:t>20</w:t>
      </w:r>
      <w:r w:rsidR="00B97EE7">
        <w:rPr>
          <w:rFonts w:ascii="Times New Roman" w:hAnsi="Times New Roman" w:cs="Times New Roman"/>
          <w:sz w:val="28"/>
          <w:szCs w:val="28"/>
        </w:rPr>
        <w:t xml:space="preserve"> годы представлена на рисунке 2</w:t>
      </w:r>
      <w:r w:rsidRPr="00FB7508">
        <w:rPr>
          <w:rFonts w:ascii="Times New Roman" w:hAnsi="Times New Roman" w:cs="Times New Roman"/>
          <w:sz w:val="28"/>
          <w:szCs w:val="28"/>
        </w:rPr>
        <w:t>.</w:t>
      </w:r>
    </w:p>
    <w:p w:rsidR="000F10EC" w:rsidRPr="0063497F" w:rsidRDefault="000F10EC" w:rsidP="000140DC">
      <w:pPr>
        <w:pStyle w:val="2f0"/>
        <w:ind w:firstLine="709"/>
        <w:rPr>
          <w:sz w:val="24"/>
        </w:rPr>
      </w:pPr>
    </w:p>
    <w:p w:rsidR="008C6608" w:rsidRPr="0063497F" w:rsidRDefault="006E413F" w:rsidP="000140DC">
      <w:pPr>
        <w:pStyle w:val="2f0"/>
        <w:ind w:firstLine="0"/>
        <w:jc w:val="center"/>
        <w:rPr>
          <w:sz w:val="24"/>
        </w:rPr>
      </w:pPr>
      <w:r w:rsidRPr="0063497F">
        <w:rPr>
          <w:noProof/>
        </w:rPr>
        <w:drawing>
          <wp:inline distT="0" distB="0" distL="0" distR="0" wp14:anchorId="2578E474" wp14:editId="29E0F861">
            <wp:extent cx="5940425" cy="2163546"/>
            <wp:effectExtent l="0" t="0" r="3175"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0EC" w:rsidRPr="00C3310F" w:rsidRDefault="00C3310F" w:rsidP="00C3310F">
      <w:pPr>
        <w:pStyle w:val="af7"/>
        <w:jc w:val="both"/>
        <w:rPr>
          <w:b w:val="0"/>
          <w:i w:val="0"/>
          <w:sz w:val="28"/>
          <w:szCs w:val="28"/>
        </w:rPr>
      </w:pPr>
      <w:r w:rsidRPr="00C3310F">
        <w:rPr>
          <w:b w:val="0"/>
          <w:i w:val="0"/>
          <w:sz w:val="28"/>
          <w:szCs w:val="28"/>
        </w:rPr>
        <w:t xml:space="preserve">Рисунок </w:t>
      </w:r>
      <w:r w:rsidRPr="00C3310F">
        <w:rPr>
          <w:b w:val="0"/>
          <w:i w:val="0"/>
          <w:sz w:val="28"/>
          <w:szCs w:val="28"/>
        </w:rPr>
        <w:fldChar w:fldCharType="begin"/>
      </w:r>
      <w:r w:rsidRPr="00C3310F">
        <w:rPr>
          <w:b w:val="0"/>
          <w:i w:val="0"/>
          <w:sz w:val="28"/>
          <w:szCs w:val="28"/>
        </w:rPr>
        <w:instrText xml:space="preserve"> SEQ Рисунок \* ARABIC </w:instrText>
      </w:r>
      <w:r w:rsidRPr="00C3310F">
        <w:rPr>
          <w:b w:val="0"/>
          <w:i w:val="0"/>
          <w:sz w:val="28"/>
          <w:szCs w:val="28"/>
        </w:rPr>
        <w:fldChar w:fldCharType="separate"/>
      </w:r>
      <w:r w:rsidR="00E65AF1">
        <w:rPr>
          <w:b w:val="0"/>
          <w:i w:val="0"/>
          <w:noProof/>
          <w:sz w:val="28"/>
          <w:szCs w:val="28"/>
        </w:rPr>
        <w:t>2</w:t>
      </w:r>
      <w:r w:rsidRPr="00C3310F">
        <w:rPr>
          <w:b w:val="0"/>
          <w:i w:val="0"/>
          <w:sz w:val="28"/>
          <w:szCs w:val="28"/>
        </w:rPr>
        <w:fldChar w:fldCharType="end"/>
      </w:r>
      <w:r w:rsidR="000F10EC" w:rsidRPr="00C3310F">
        <w:rPr>
          <w:b w:val="0"/>
          <w:i w:val="0"/>
          <w:sz w:val="28"/>
          <w:szCs w:val="28"/>
        </w:rPr>
        <w:t xml:space="preserve"> – Динамика численности населения </w:t>
      </w:r>
      <w:r w:rsidR="006E413F" w:rsidRPr="00C3310F">
        <w:rPr>
          <w:b w:val="0"/>
          <w:i w:val="0"/>
          <w:sz w:val="28"/>
          <w:szCs w:val="28"/>
        </w:rPr>
        <w:t xml:space="preserve">Новоалександровского </w:t>
      </w:r>
      <w:r w:rsidR="000F10EC" w:rsidRPr="00C3310F">
        <w:rPr>
          <w:b w:val="0"/>
          <w:i w:val="0"/>
          <w:sz w:val="28"/>
          <w:szCs w:val="28"/>
        </w:rPr>
        <w:t>городского округа в 2010 – 20</w:t>
      </w:r>
      <w:r w:rsidR="006E413F" w:rsidRPr="00C3310F">
        <w:rPr>
          <w:b w:val="0"/>
          <w:i w:val="0"/>
          <w:sz w:val="28"/>
          <w:szCs w:val="28"/>
        </w:rPr>
        <w:t>20</w:t>
      </w:r>
      <w:r w:rsidR="000F10EC" w:rsidRPr="00C3310F">
        <w:rPr>
          <w:b w:val="0"/>
          <w:i w:val="0"/>
          <w:sz w:val="28"/>
          <w:szCs w:val="28"/>
        </w:rPr>
        <w:t xml:space="preserve"> гг., тыс. чел</w:t>
      </w:r>
      <w:r w:rsidR="006E413F" w:rsidRPr="00C3310F">
        <w:rPr>
          <w:b w:val="0"/>
          <w:i w:val="0"/>
          <w:sz w:val="28"/>
          <w:szCs w:val="28"/>
        </w:rPr>
        <w:t>.</w:t>
      </w:r>
    </w:p>
    <w:p w:rsidR="000F10EC" w:rsidRPr="00FB7508" w:rsidRDefault="000F10EC" w:rsidP="000140DC">
      <w:pPr>
        <w:spacing w:line="240" w:lineRule="auto"/>
        <w:ind w:firstLine="709"/>
        <w:jc w:val="both"/>
        <w:rPr>
          <w:rFonts w:ascii="Times New Roman" w:hAnsi="Times New Roman" w:cs="Times New Roman"/>
          <w:sz w:val="28"/>
          <w:szCs w:val="28"/>
        </w:rPr>
      </w:pPr>
    </w:p>
    <w:p w:rsidR="000F10EC" w:rsidRPr="00FB7508" w:rsidRDefault="000F10EC" w:rsidP="000140DC">
      <w:pPr>
        <w:pStyle w:val="afa"/>
        <w:spacing w:before="0" w:beforeAutospacing="0" w:after="0" w:afterAutospacing="0"/>
        <w:ind w:firstLine="709"/>
        <w:jc w:val="both"/>
        <w:rPr>
          <w:sz w:val="28"/>
          <w:szCs w:val="28"/>
          <w:highlight w:val="yellow"/>
        </w:rPr>
      </w:pPr>
      <w:r w:rsidRPr="00FB7508">
        <w:rPr>
          <w:sz w:val="28"/>
          <w:szCs w:val="28"/>
        </w:rPr>
        <w:t xml:space="preserve">За анализируемый период наблюдается </w:t>
      </w:r>
      <w:r w:rsidR="00E361CB" w:rsidRPr="00FB7508">
        <w:rPr>
          <w:sz w:val="28"/>
          <w:szCs w:val="28"/>
          <w:lang w:val="ru-RU"/>
        </w:rPr>
        <w:t>сокращение</w:t>
      </w:r>
      <w:r w:rsidRPr="00FB7508">
        <w:rPr>
          <w:sz w:val="28"/>
          <w:szCs w:val="28"/>
        </w:rPr>
        <w:t xml:space="preserve"> численности населения на </w:t>
      </w:r>
      <w:r w:rsidRPr="00FB7508">
        <w:rPr>
          <w:sz w:val="28"/>
          <w:szCs w:val="28"/>
          <w:lang w:val="ru-RU"/>
        </w:rPr>
        <w:t>13</w:t>
      </w:r>
      <w:r w:rsidR="00052EB8" w:rsidRPr="00FB7508">
        <w:rPr>
          <w:sz w:val="28"/>
          <w:szCs w:val="28"/>
          <w:lang w:val="ru-RU"/>
        </w:rPr>
        <w:t>77</w:t>
      </w:r>
      <w:r w:rsidRPr="00FB7508">
        <w:rPr>
          <w:sz w:val="28"/>
          <w:szCs w:val="28"/>
          <w:lang w:val="ru-RU"/>
        </w:rPr>
        <w:t xml:space="preserve"> чел. </w:t>
      </w:r>
      <w:r w:rsidR="00004980" w:rsidRPr="00FB7508">
        <w:rPr>
          <w:sz w:val="28"/>
          <w:szCs w:val="28"/>
          <w:lang w:val="ru-RU"/>
        </w:rPr>
        <w:t>Отрицательным</w:t>
      </w:r>
      <w:r w:rsidRPr="00FB7508">
        <w:rPr>
          <w:sz w:val="28"/>
          <w:szCs w:val="28"/>
        </w:rPr>
        <w:t xml:space="preserve"> моментом является </w:t>
      </w:r>
      <w:r w:rsidR="00004980" w:rsidRPr="00FB7508">
        <w:rPr>
          <w:sz w:val="28"/>
          <w:szCs w:val="28"/>
          <w:lang w:val="ru-RU"/>
        </w:rPr>
        <w:t>снижение</w:t>
      </w:r>
      <w:r w:rsidRPr="00FB7508">
        <w:rPr>
          <w:sz w:val="28"/>
          <w:szCs w:val="28"/>
        </w:rPr>
        <w:t xml:space="preserve"> числа родившихся </w:t>
      </w:r>
      <w:r w:rsidR="00004980" w:rsidRPr="00FB7508">
        <w:rPr>
          <w:sz w:val="28"/>
          <w:szCs w:val="28"/>
          <w:lang w:val="ru-RU"/>
        </w:rPr>
        <w:t xml:space="preserve">в 2019 г. </w:t>
      </w:r>
      <w:r w:rsidRPr="00FB7508">
        <w:rPr>
          <w:sz w:val="28"/>
          <w:szCs w:val="28"/>
        </w:rPr>
        <w:t xml:space="preserve">на </w:t>
      </w:r>
      <w:r w:rsidR="00484005" w:rsidRPr="00FB7508">
        <w:rPr>
          <w:sz w:val="28"/>
          <w:szCs w:val="28"/>
          <w:lang w:val="ru-RU"/>
        </w:rPr>
        <w:t>8,2</w:t>
      </w:r>
      <w:r w:rsidRPr="00FB7508">
        <w:rPr>
          <w:sz w:val="28"/>
          <w:szCs w:val="28"/>
        </w:rPr>
        <w:t>% (в 201</w:t>
      </w:r>
      <w:r w:rsidR="00004980" w:rsidRPr="00FB7508">
        <w:rPr>
          <w:sz w:val="28"/>
          <w:szCs w:val="28"/>
          <w:lang w:val="ru-RU"/>
        </w:rPr>
        <w:t>8</w:t>
      </w:r>
      <w:r w:rsidRPr="00FB7508">
        <w:rPr>
          <w:sz w:val="28"/>
          <w:szCs w:val="28"/>
        </w:rPr>
        <w:t xml:space="preserve"> г. зарегистрировано родившихся </w:t>
      </w:r>
      <w:r w:rsidR="00004980" w:rsidRPr="00FB7508">
        <w:rPr>
          <w:sz w:val="28"/>
          <w:szCs w:val="28"/>
          <w:lang w:val="ru-RU"/>
        </w:rPr>
        <w:t>613</w:t>
      </w:r>
      <w:r w:rsidRPr="00FB7508">
        <w:rPr>
          <w:sz w:val="28"/>
          <w:szCs w:val="28"/>
        </w:rPr>
        <w:t xml:space="preserve"> чел</w:t>
      </w:r>
      <w:r w:rsidR="00004980" w:rsidRPr="00FB7508">
        <w:rPr>
          <w:sz w:val="28"/>
          <w:szCs w:val="28"/>
          <w:lang w:val="ru-RU"/>
        </w:rPr>
        <w:t>.</w:t>
      </w:r>
      <w:r w:rsidRPr="00FB7508">
        <w:rPr>
          <w:sz w:val="28"/>
          <w:szCs w:val="28"/>
        </w:rPr>
        <w:t xml:space="preserve">), при этом коэффициент рождаемости (число родившихся на 1000 населения) составляет </w:t>
      </w:r>
      <w:r w:rsidR="00484005" w:rsidRPr="00FB7508">
        <w:rPr>
          <w:sz w:val="28"/>
          <w:szCs w:val="28"/>
          <w:lang w:val="ru-RU"/>
        </w:rPr>
        <w:t>8,7</w:t>
      </w:r>
      <w:r w:rsidRPr="00FB7508">
        <w:rPr>
          <w:sz w:val="28"/>
          <w:szCs w:val="28"/>
        </w:rPr>
        <w:t xml:space="preserve">‰. </w:t>
      </w:r>
      <w:r w:rsidRPr="00FB7508">
        <w:rPr>
          <w:sz w:val="28"/>
          <w:szCs w:val="28"/>
          <w:lang w:val="ru-RU"/>
        </w:rPr>
        <w:t>Количество</w:t>
      </w:r>
      <w:r w:rsidRPr="00FB7508">
        <w:rPr>
          <w:sz w:val="28"/>
          <w:szCs w:val="28"/>
        </w:rPr>
        <w:t xml:space="preserve"> умерших </w:t>
      </w:r>
      <w:r w:rsidR="00484005" w:rsidRPr="00FB7508">
        <w:rPr>
          <w:sz w:val="28"/>
          <w:szCs w:val="28"/>
          <w:lang w:val="ru-RU"/>
        </w:rPr>
        <w:t xml:space="preserve">увеличилось </w:t>
      </w:r>
      <w:r w:rsidRPr="00FB7508">
        <w:rPr>
          <w:sz w:val="28"/>
          <w:szCs w:val="28"/>
        </w:rPr>
        <w:t xml:space="preserve">на </w:t>
      </w:r>
      <w:r w:rsidR="00484005" w:rsidRPr="00FB7508">
        <w:rPr>
          <w:sz w:val="28"/>
          <w:szCs w:val="28"/>
          <w:lang w:val="ru-RU"/>
        </w:rPr>
        <w:t>2,8</w:t>
      </w:r>
      <w:r w:rsidRPr="00FB7508">
        <w:rPr>
          <w:sz w:val="28"/>
          <w:szCs w:val="28"/>
        </w:rPr>
        <w:t xml:space="preserve">%, коэффициент смертности на 1000 населения составляет </w:t>
      </w:r>
      <w:r w:rsidR="00484005" w:rsidRPr="00FB7508">
        <w:rPr>
          <w:sz w:val="28"/>
          <w:szCs w:val="28"/>
          <w:lang w:val="ru-RU"/>
        </w:rPr>
        <w:t>13,3</w:t>
      </w:r>
      <w:r w:rsidRPr="00FB7508">
        <w:rPr>
          <w:sz w:val="28"/>
          <w:szCs w:val="28"/>
        </w:rPr>
        <w:t>‰. Естественн</w:t>
      </w:r>
      <w:r w:rsidR="00D651ED" w:rsidRPr="00FB7508">
        <w:rPr>
          <w:sz w:val="28"/>
          <w:szCs w:val="28"/>
          <w:lang w:val="ru-RU"/>
        </w:rPr>
        <w:t>ая убыль населения составила 297</w:t>
      </w:r>
      <w:r w:rsidRPr="00FB7508">
        <w:rPr>
          <w:sz w:val="28"/>
          <w:szCs w:val="28"/>
        </w:rPr>
        <w:t xml:space="preserve"> человек.</w:t>
      </w:r>
    </w:p>
    <w:p w:rsidR="00D651ED" w:rsidRPr="00FB7508" w:rsidRDefault="00D651ED" w:rsidP="000140DC">
      <w:pPr>
        <w:pStyle w:val="afb"/>
        <w:ind w:firstLine="709"/>
        <w:jc w:val="both"/>
        <w:rPr>
          <w:sz w:val="28"/>
          <w:szCs w:val="28"/>
          <w:lang w:eastAsia="x-none"/>
        </w:rPr>
      </w:pPr>
      <w:r w:rsidRPr="00FB7508">
        <w:rPr>
          <w:sz w:val="28"/>
          <w:szCs w:val="28"/>
          <w:lang w:eastAsia="x-none"/>
        </w:rPr>
        <w:t>Н</w:t>
      </w:r>
      <w:r w:rsidRPr="00FB7508">
        <w:rPr>
          <w:sz w:val="28"/>
          <w:szCs w:val="28"/>
          <w:lang w:val="x-none" w:eastAsia="x-none"/>
        </w:rPr>
        <w:t xml:space="preserve">а постоянное место жительства в городской округ прибыло </w:t>
      </w:r>
      <w:r w:rsidR="000F10EC" w:rsidRPr="00FB7508">
        <w:rPr>
          <w:sz w:val="28"/>
          <w:szCs w:val="28"/>
          <w:lang w:val="x-none" w:eastAsia="x-none"/>
        </w:rPr>
        <w:t>в 201</w:t>
      </w:r>
      <w:r w:rsidRPr="00FB7508">
        <w:rPr>
          <w:sz w:val="28"/>
          <w:szCs w:val="28"/>
          <w:lang w:val="x-none" w:eastAsia="x-none"/>
        </w:rPr>
        <w:t>9</w:t>
      </w:r>
      <w:r w:rsidR="000F10EC" w:rsidRPr="00FB7508">
        <w:rPr>
          <w:sz w:val="28"/>
          <w:szCs w:val="28"/>
          <w:lang w:val="x-none" w:eastAsia="x-none"/>
        </w:rPr>
        <w:t xml:space="preserve"> г</w:t>
      </w:r>
      <w:r w:rsidRPr="00FB7508">
        <w:rPr>
          <w:sz w:val="28"/>
          <w:szCs w:val="28"/>
          <w:lang w:val="x-none" w:eastAsia="x-none"/>
        </w:rPr>
        <w:t>.</w:t>
      </w:r>
      <w:r w:rsidR="000F10EC" w:rsidRPr="00FB7508">
        <w:rPr>
          <w:sz w:val="28"/>
          <w:szCs w:val="28"/>
          <w:lang w:val="x-none" w:eastAsia="x-none"/>
        </w:rPr>
        <w:t xml:space="preserve"> </w:t>
      </w:r>
      <w:r w:rsidRPr="00FB7508">
        <w:rPr>
          <w:sz w:val="28"/>
          <w:szCs w:val="28"/>
          <w:lang w:val="x-none" w:eastAsia="x-none"/>
        </w:rPr>
        <w:t>1917</w:t>
      </w:r>
      <w:r w:rsidR="000F10EC" w:rsidRPr="00FB7508">
        <w:rPr>
          <w:sz w:val="28"/>
          <w:szCs w:val="28"/>
          <w:lang w:val="x-none" w:eastAsia="x-none"/>
        </w:rPr>
        <w:t xml:space="preserve"> чел</w:t>
      </w:r>
      <w:r w:rsidRPr="00FB7508">
        <w:rPr>
          <w:sz w:val="28"/>
          <w:szCs w:val="28"/>
          <w:lang w:eastAsia="x-none"/>
        </w:rPr>
        <w:t>.</w:t>
      </w:r>
      <w:r w:rsidR="000F10EC" w:rsidRPr="00FB7508">
        <w:rPr>
          <w:sz w:val="28"/>
          <w:szCs w:val="28"/>
          <w:lang w:eastAsia="x-none"/>
        </w:rPr>
        <w:t>, а в 201</w:t>
      </w:r>
      <w:r w:rsidRPr="00FB7508">
        <w:rPr>
          <w:sz w:val="28"/>
          <w:szCs w:val="28"/>
          <w:lang w:eastAsia="x-none"/>
        </w:rPr>
        <w:t>8</w:t>
      </w:r>
      <w:r w:rsidR="000F10EC" w:rsidRPr="00FB7508">
        <w:rPr>
          <w:sz w:val="28"/>
          <w:szCs w:val="28"/>
          <w:lang w:eastAsia="x-none"/>
        </w:rPr>
        <w:t xml:space="preserve"> г. – </w:t>
      </w:r>
      <w:r w:rsidRPr="00FB7508">
        <w:rPr>
          <w:sz w:val="28"/>
          <w:szCs w:val="28"/>
          <w:lang w:eastAsia="x-none"/>
        </w:rPr>
        <w:t>2057</w:t>
      </w:r>
      <w:r w:rsidR="000F10EC" w:rsidRPr="00FB7508">
        <w:rPr>
          <w:sz w:val="28"/>
          <w:szCs w:val="28"/>
          <w:lang w:eastAsia="x-none"/>
        </w:rPr>
        <w:t xml:space="preserve"> чел. Приток населения снизился на </w:t>
      </w:r>
      <w:r w:rsidRPr="00FB7508">
        <w:rPr>
          <w:sz w:val="28"/>
          <w:szCs w:val="28"/>
          <w:lang w:eastAsia="x-none"/>
        </w:rPr>
        <w:t>6,8</w:t>
      </w:r>
      <w:r w:rsidR="000F10EC" w:rsidRPr="00FB7508">
        <w:rPr>
          <w:sz w:val="28"/>
          <w:szCs w:val="28"/>
          <w:lang w:eastAsia="x-none"/>
        </w:rPr>
        <w:t>%.</w:t>
      </w:r>
      <w:r w:rsidRPr="00FB7508">
        <w:rPr>
          <w:sz w:val="28"/>
          <w:szCs w:val="28"/>
          <w:lang w:eastAsia="x-none"/>
        </w:rPr>
        <w:t xml:space="preserve"> Выбыло из городского округа 2319 чел. (в 2018 г. – 2374 чел.). </w:t>
      </w:r>
      <w:r w:rsidRPr="00FB7508">
        <w:rPr>
          <w:sz w:val="28"/>
          <w:szCs w:val="28"/>
          <w:lang w:val="x-none" w:eastAsia="x-none"/>
        </w:rPr>
        <w:t xml:space="preserve">Миграционный </w:t>
      </w:r>
      <w:r w:rsidRPr="00FB7508">
        <w:rPr>
          <w:sz w:val="28"/>
          <w:szCs w:val="28"/>
          <w:lang w:eastAsia="x-none"/>
        </w:rPr>
        <w:t xml:space="preserve">отток населения составил 402 чел. </w:t>
      </w:r>
    </w:p>
    <w:p w:rsidR="000F10EC" w:rsidRPr="00FB7508" w:rsidRDefault="000F10EC" w:rsidP="000140DC">
      <w:pPr>
        <w:spacing w:line="240" w:lineRule="auto"/>
        <w:ind w:firstLine="709"/>
        <w:jc w:val="both"/>
        <w:rPr>
          <w:rFonts w:ascii="Times New Roman" w:eastAsia="SimSun" w:hAnsi="Times New Roman" w:cs="Times New Roman"/>
          <w:kern w:val="1"/>
          <w:sz w:val="28"/>
          <w:szCs w:val="28"/>
          <w:lang w:eastAsia="hi-IN" w:bidi="hi-IN"/>
        </w:rPr>
      </w:pPr>
      <w:r w:rsidRPr="00FB7508">
        <w:rPr>
          <w:rFonts w:ascii="Times New Roman" w:eastAsia="SimSun" w:hAnsi="Times New Roman" w:cs="Times New Roman"/>
          <w:kern w:val="1"/>
          <w:sz w:val="28"/>
          <w:szCs w:val="28"/>
          <w:lang w:eastAsia="hi-IN" w:bidi="hi-IN"/>
        </w:rPr>
        <w:t>Динамика возрастной структуры населения представлена в таблице 2.</w:t>
      </w:r>
    </w:p>
    <w:p w:rsidR="003C27D1" w:rsidRPr="00FB7508" w:rsidRDefault="003C27D1" w:rsidP="000140DC">
      <w:pPr>
        <w:spacing w:line="240" w:lineRule="auto"/>
        <w:ind w:firstLine="709"/>
        <w:jc w:val="both"/>
        <w:rPr>
          <w:rFonts w:ascii="Times New Roman" w:eastAsia="SimSun" w:hAnsi="Times New Roman" w:cs="Times New Roman"/>
          <w:kern w:val="1"/>
          <w:sz w:val="28"/>
          <w:szCs w:val="28"/>
          <w:lang w:eastAsia="hi-IN" w:bidi="hi-IN"/>
        </w:rPr>
      </w:pPr>
    </w:p>
    <w:p w:rsidR="000F10EC" w:rsidRPr="00FB7508" w:rsidRDefault="00E87C83" w:rsidP="00E87C83">
      <w:pPr>
        <w:pStyle w:val="af7"/>
        <w:jc w:val="both"/>
        <w:rPr>
          <w:b w:val="0"/>
          <w:bCs w:val="0"/>
          <w:i w:val="0"/>
          <w:sz w:val="28"/>
          <w:szCs w:val="28"/>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sidR="00E65AF1">
        <w:rPr>
          <w:b w:val="0"/>
          <w:i w:val="0"/>
          <w:noProof/>
          <w:sz w:val="28"/>
          <w:szCs w:val="28"/>
        </w:rPr>
        <w:t>2</w:t>
      </w:r>
      <w:r w:rsidRPr="00E87C83">
        <w:rPr>
          <w:b w:val="0"/>
          <w:i w:val="0"/>
          <w:sz w:val="28"/>
          <w:szCs w:val="28"/>
        </w:rPr>
        <w:fldChar w:fldCharType="end"/>
      </w:r>
      <w:r w:rsidR="000F10EC" w:rsidRPr="00FB7508">
        <w:rPr>
          <w:b w:val="0"/>
          <w:bCs w:val="0"/>
          <w:i w:val="0"/>
          <w:sz w:val="28"/>
          <w:szCs w:val="28"/>
        </w:rPr>
        <w:t xml:space="preserve"> – Возрастная структура населения </w:t>
      </w:r>
      <w:r w:rsidR="00004980" w:rsidRPr="00FB7508">
        <w:rPr>
          <w:b w:val="0"/>
          <w:bCs w:val="0"/>
          <w:i w:val="0"/>
          <w:sz w:val="28"/>
          <w:szCs w:val="28"/>
        </w:rPr>
        <w:t>Новоалександровского городского округа</w:t>
      </w:r>
      <w:r w:rsidR="000F10EC" w:rsidRPr="00FB7508">
        <w:rPr>
          <w:rStyle w:val="af6"/>
          <w:b w:val="0"/>
          <w:bCs w:val="0"/>
          <w:i w:val="0"/>
          <w:sz w:val="28"/>
          <w:szCs w:val="28"/>
        </w:rPr>
        <w:footnoteReference w:id="4"/>
      </w:r>
    </w:p>
    <w:tbl>
      <w:tblPr>
        <w:tblW w:w="4888" w:type="pct"/>
        <w:tblInd w:w="108" w:type="dxa"/>
        <w:tblBorders>
          <w:insideH w:val="single" w:sz="4" w:space="0" w:color="D9D9D9"/>
          <w:insideV w:val="single" w:sz="4" w:space="0" w:color="D9D9D9"/>
        </w:tblBorders>
        <w:tblLayout w:type="fixed"/>
        <w:tblLook w:val="00A0" w:firstRow="1" w:lastRow="0" w:firstColumn="1" w:lastColumn="0" w:noHBand="0" w:noVBand="0"/>
      </w:tblPr>
      <w:tblGrid>
        <w:gridCol w:w="1938"/>
        <w:gridCol w:w="1107"/>
        <w:gridCol w:w="693"/>
        <w:gridCol w:w="1107"/>
        <w:gridCol w:w="691"/>
        <w:gridCol w:w="1246"/>
        <w:gridCol w:w="693"/>
        <w:gridCol w:w="968"/>
        <w:gridCol w:w="693"/>
      </w:tblGrid>
      <w:tr w:rsidR="00395B9A" w:rsidRPr="00FB7508" w:rsidTr="00133C4A">
        <w:trPr>
          <w:trHeight w:val="300"/>
          <w:tblHeader/>
        </w:trPr>
        <w:tc>
          <w:tcPr>
            <w:tcW w:w="1061" w:type="pct"/>
            <w:vMerge w:val="restart"/>
            <w:tcBorders>
              <w:top w:val="single" w:sz="4" w:space="0" w:color="auto"/>
              <w:left w:val="single" w:sz="4" w:space="0" w:color="auto"/>
              <w:right w:val="single" w:sz="4" w:space="0" w:color="auto"/>
            </w:tcBorders>
            <w:shd w:val="clear" w:color="auto" w:fill="auto"/>
            <w:noWrap/>
            <w:vAlign w:val="center"/>
          </w:tcPr>
          <w:p w:rsidR="00395B9A" w:rsidRPr="00FB7508" w:rsidRDefault="00395B9A" w:rsidP="000140DC">
            <w:pPr>
              <w:spacing w:line="240" w:lineRule="auto"/>
              <w:jc w:val="left"/>
              <w:rPr>
                <w:rFonts w:ascii="Times New Roman" w:hAnsi="Times New Roman" w:cs="Times New Roman"/>
                <w:sz w:val="24"/>
                <w:szCs w:val="24"/>
              </w:rPr>
            </w:pPr>
            <w:r w:rsidRPr="00FB7508">
              <w:rPr>
                <w:rFonts w:ascii="Times New Roman" w:eastAsia="Calibri" w:hAnsi="Times New Roman" w:cs="Times New Roman"/>
                <w:bCs/>
                <w:sz w:val="24"/>
                <w:szCs w:val="24"/>
              </w:rPr>
              <w:t>Годы</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Моложе трудоспособного возраста</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Трудоспособного возраста</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Старше трудоспособного возраста</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Всего</w:t>
            </w:r>
          </w:p>
        </w:tc>
      </w:tr>
      <w:tr w:rsidR="00395B9A" w:rsidRPr="00FB7508" w:rsidTr="00133C4A">
        <w:trPr>
          <w:trHeight w:val="300"/>
          <w:tblHeader/>
        </w:trPr>
        <w:tc>
          <w:tcPr>
            <w:tcW w:w="1061" w:type="pct"/>
            <w:vMerge/>
            <w:tcBorders>
              <w:left w:val="single" w:sz="4" w:space="0" w:color="auto"/>
              <w:bottom w:val="single" w:sz="4" w:space="0" w:color="auto"/>
              <w:right w:val="single" w:sz="4" w:space="0" w:color="auto"/>
            </w:tcBorders>
            <w:shd w:val="clear" w:color="auto" w:fill="auto"/>
            <w:noWrap/>
            <w:vAlign w:val="center"/>
          </w:tcPr>
          <w:p w:rsidR="00395B9A" w:rsidRPr="00FB7508" w:rsidRDefault="00395B9A" w:rsidP="000140DC">
            <w:pPr>
              <w:spacing w:line="240" w:lineRule="auto"/>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395B9A" w:rsidRPr="00FB7508" w:rsidRDefault="00395B9A" w:rsidP="000140DC">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r>
      <w:tr w:rsidR="004D6B60" w:rsidRPr="00FB7508" w:rsidTr="00885504">
        <w:trPr>
          <w:trHeight w:val="300"/>
          <w:tblHeader/>
        </w:trPr>
        <w:tc>
          <w:tcPr>
            <w:tcW w:w="1061" w:type="pct"/>
            <w:tcBorders>
              <w:top w:val="nil"/>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2015</w:t>
            </w:r>
          </w:p>
        </w:tc>
        <w:tc>
          <w:tcPr>
            <w:tcW w:w="606" w:type="pct"/>
            <w:tcBorders>
              <w:top w:val="nil"/>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13257</w:t>
            </w:r>
          </w:p>
        </w:tc>
        <w:tc>
          <w:tcPr>
            <w:tcW w:w="379" w:type="pct"/>
            <w:tcBorders>
              <w:top w:val="nil"/>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20,2</w:t>
            </w:r>
          </w:p>
        </w:tc>
        <w:tc>
          <w:tcPr>
            <w:tcW w:w="606" w:type="pct"/>
            <w:tcBorders>
              <w:top w:val="nil"/>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36495</w:t>
            </w:r>
          </w:p>
        </w:tc>
        <w:tc>
          <w:tcPr>
            <w:tcW w:w="378" w:type="pct"/>
            <w:tcBorders>
              <w:top w:val="nil"/>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55,7</w:t>
            </w:r>
          </w:p>
        </w:tc>
        <w:tc>
          <w:tcPr>
            <w:tcW w:w="682" w:type="pct"/>
            <w:tcBorders>
              <w:top w:val="nil"/>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15804</w:t>
            </w:r>
          </w:p>
        </w:tc>
        <w:tc>
          <w:tcPr>
            <w:tcW w:w="379" w:type="pct"/>
            <w:tcBorders>
              <w:top w:val="nil"/>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24,1</w:t>
            </w:r>
          </w:p>
        </w:tc>
        <w:tc>
          <w:tcPr>
            <w:tcW w:w="530" w:type="pct"/>
            <w:tcBorders>
              <w:top w:val="nil"/>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65556</w:t>
            </w:r>
          </w:p>
        </w:tc>
        <w:tc>
          <w:tcPr>
            <w:tcW w:w="379" w:type="pct"/>
            <w:tcBorders>
              <w:top w:val="nil"/>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100</w:t>
            </w:r>
          </w:p>
        </w:tc>
      </w:tr>
      <w:tr w:rsidR="004D6B60" w:rsidRPr="00FB7508" w:rsidTr="00885504">
        <w:trPr>
          <w:trHeight w:val="300"/>
          <w:tblHeader/>
        </w:trPr>
        <w:tc>
          <w:tcPr>
            <w:tcW w:w="1061"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2016</w:t>
            </w:r>
          </w:p>
        </w:tc>
        <w:tc>
          <w:tcPr>
            <w:tcW w:w="606"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13391</w:t>
            </w:r>
          </w:p>
        </w:tc>
        <w:tc>
          <w:tcPr>
            <w:tcW w:w="379"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20,4</w:t>
            </w:r>
          </w:p>
        </w:tc>
        <w:tc>
          <w:tcPr>
            <w:tcW w:w="606"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36068</w:t>
            </w:r>
          </w:p>
        </w:tc>
        <w:tc>
          <w:tcPr>
            <w:tcW w:w="378"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55,0</w:t>
            </w:r>
          </w:p>
        </w:tc>
        <w:tc>
          <w:tcPr>
            <w:tcW w:w="682"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16136</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24,6</w:t>
            </w:r>
          </w:p>
        </w:tc>
        <w:tc>
          <w:tcPr>
            <w:tcW w:w="530"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65595</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100</w:t>
            </w:r>
          </w:p>
        </w:tc>
      </w:tr>
      <w:tr w:rsidR="004D6B60" w:rsidRPr="00FB7508" w:rsidTr="00885504">
        <w:trPr>
          <w:trHeight w:val="300"/>
          <w:tblHeader/>
        </w:trPr>
        <w:tc>
          <w:tcPr>
            <w:tcW w:w="1061"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2017</w:t>
            </w:r>
          </w:p>
        </w:tc>
        <w:tc>
          <w:tcPr>
            <w:tcW w:w="606"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13459</w:t>
            </w:r>
          </w:p>
        </w:tc>
        <w:tc>
          <w:tcPr>
            <w:tcW w:w="379"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20,6</w:t>
            </w:r>
          </w:p>
        </w:tc>
        <w:tc>
          <w:tcPr>
            <w:tcW w:w="606"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35691</w:t>
            </w:r>
          </w:p>
        </w:tc>
        <w:tc>
          <w:tcPr>
            <w:tcW w:w="378"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54,5</w:t>
            </w:r>
          </w:p>
        </w:tc>
        <w:tc>
          <w:tcPr>
            <w:tcW w:w="682"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16319</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24,9</w:t>
            </w:r>
          </w:p>
        </w:tc>
        <w:tc>
          <w:tcPr>
            <w:tcW w:w="530"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65469</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100</w:t>
            </w:r>
          </w:p>
        </w:tc>
      </w:tr>
      <w:tr w:rsidR="004D6B60" w:rsidRPr="00FB7508" w:rsidTr="00133C4A">
        <w:trPr>
          <w:trHeight w:val="300"/>
          <w:tblHeader/>
        </w:trPr>
        <w:tc>
          <w:tcPr>
            <w:tcW w:w="1061"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2018</w:t>
            </w:r>
          </w:p>
        </w:tc>
        <w:tc>
          <w:tcPr>
            <w:tcW w:w="606"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13437</w:t>
            </w:r>
          </w:p>
        </w:tc>
        <w:tc>
          <w:tcPr>
            <w:tcW w:w="379"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20,5</w:t>
            </w:r>
          </w:p>
        </w:tc>
        <w:tc>
          <w:tcPr>
            <w:tcW w:w="606"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35470</w:t>
            </w:r>
          </w:p>
        </w:tc>
        <w:tc>
          <w:tcPr>
            <w:tcW w:w="378"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54,2</w:t>
            </w:r>
          </w:p>
        </w:tc>
        <w:tc>
          <w:tcPr>
            <w:tcW w:w="682"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16500</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25,2</w:t>
            </w:r>
          </w:p>
        </w:tc>
        <w:tc>
          <w:tcPr>
            <w:tcW w:w="530"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65407</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100</w:t>
            </w:r>
          </w:p>
        </w:tc>
      </w:tr>
      <w:tr w:rsidR="004D6B60" w:rsidRPr="00FB7508" w:rsidTr="00133C4A">
        <w:trPr>
          <w:trHeight w:val="300"/>
          <w:tblHeader/>
        </w:trPr>
        <w:tc>
          <w:tcPr>
            <w:tcW w:w="1061"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2019</w:t>
            </w:r>
          </w:p>
        </w:tc>
        <w:tc>
          <w:tcPr>
            <w:tcW w:w="606"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13318</w:t>
            </w:r>
          </w:p>
        </w:tc>
        <w:tc>
          <w:tcPr>
            <w:tcW w:w="379"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20,6</w:t>
            </w:r>
          </w:p>
        </w:tc>
        <w:tc>
          <w:tcPr>
            <w:tcW w:w="606"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34961</w:t>
            </w:r>
          </w:p>
        </w:tc>
        <w:tc>
          <w:tcPr>
            <w:tcW w:w="378"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54,0</w:t>
            </w:r>
          </w:p>
        </w:tc>
        <w:tc>
          <w:tcPr>
            <w:tcW w:w="682"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16522</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25,5</w:t>
            </w:r>
          </w:p>
        </w:tc>
        <w:tc>
          <w:tcPr>
            <w:tcW w:w="530"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64801</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100</w:t>
            </w:r>
          </w:p>
        </w:tc>
      </w:tr>
      <w:tr w:rsidR="004D6B60" w:rsidRPr="00FB7508" w:rsidTr="00133C4A">
        <w:trPr>
          <w:trHeight w:val="300"/>
          <w:tblHeader/>
        </w:trPr>
        <w:tc>
          <w:tcPr>
            <w:tcW w:w="1061"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2019 в % к 2015</w:t>
            </w:r>
          </w:p>
        </w:tc>
        <w:tc>
          <w:tcPr>
            <w:tcW w:w="606"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100,5</w:t>
            </w:r>
          </w:p>
        </w:tc>
        <w:tc>
          <w:tcPr>
            <w:tcW w:w="379" w:type="pct"/>
            <w:tcBorders>
              <w:top w:val="single" w:sz="4" w:space="0" w:color="auto"/>
              <w:left w:val="single" w:sz="4" w:space="0" w:color="auto"/>
              <w:bottom w:val="single" w:sz="4" w:space="0" w:color="auto"/>
              <w:right w:val="single" w:sz="4" w:space="0" w:color="auto"/>
            </w:tcBorders>
            <w:noWrap/>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w:t>
            </w:r>
          </w:p>
        </w:tc>
        <w:tc>
          <w:tcPr>
            <w:tcW w:w="606"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95,8</w:t>
            </w:r>
          </w:p>
        </w:tc>
        <w:tc>
          <w:tcPr>
            <w:tcW w:w="378"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104,5</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w:t>
            </w:r>
          </w:p>
        </w:tc>
        <w:tc>
          <w:tcPr>
            <w:tcW w:w="530"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98,8</w:t>
            </w:r>
          </w:p>
        </w:tc>
        <w:tc>
          <w:tcPr>
            <w:tcW w:w="379" w:type="pct"/>
            <w:tcBorders>
              <w:top w:val="single" w:sz="4" w:space="0" w:color="auto"/>
              <w:left w:val="single" w:sz="4" w:space="0" w:color="auto"/>
              <w:bottom w:val="single" w:sz="4" w:space="0" w:color="auto"/>
              <w:right w:val="single" w:sz="4" w:space="0" w:color="auto"/>
            </w:tcBorders>
            <w:vAlign w:val="center"/>
          </w:tcPr>
          <w:p w:rsidR="004D6B60" w:rsidRPr="00FB7508" w:rsidRDefault="004D6B60" w:rsidP="000140DC">
            <w:pPr>
              <w:spacing w:line="240" w:lineRule="auto"/>
              <w:rPr>
                <w:rFonts w:ascii="Times New Roman" w:hAnsi="Times New Roman" w:cs="Times New Roman"/>
                <w:color w:val="000000"/>
                <w:sz w:val="24"/>
                <w:szCs w:val="24"/>
              </w:rPr>
            </w:pPr>
            <w:r w:rsidRPr="00FB7508">
              <w:rPr>
                <w:rFonts w:ascii="Times New Roman" w:hAnsi="Times New Roman" w:cs="Times New Roman"/>
                <w:color w:val="000000"/>
                <w:sz w:val="24"/>
                <w:szCs w:val="24"/>
              </w:rPr>
              <w:t>-</w:t>
            </w:r>
          </w:p>
        </w:tc>
      </w:tr>
    </w:tbl>
    <w:p w:rsidR="000F10EC" w:rsidRPr="001A1177" w:rsidRDefault="000F10EC" w:rsidP="000140DC">
      <w:pPr>
        <w:pStyle w:val="ConsPlusNormal"/>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Таким образом, </w:t>
      </w:r>
      <w:r w:rsidR="00D3045B" w:rsidRPr="001A1177">
        <w:rPr>
          <w:rFonts w:ascii="Times New Roman" w:hAnsi="Times New Roman" w:cs="Times New Roman"/>
          <w:sz w:val="28"/>
          <w:szCs w:val="28"/>
        </w:rPr>
        <w:t xml:space="preserve">за исследуемый период возрастная структура населения городского круга практически не изменилась. Отмечается </w:t>
      </w:r>
      <w:r w:rsidRPr="001A1177">
        <w:rPr>
          <w:rFonts w:ascii="Times New Roman" w:hAnsi="Times New Roman" w:cs="Times New Roman"/>
          <w:sz w:val="28"/>
          <w:szCs w:val="28"/>
        </w:rPr>
        <w:t>сокращение доли населения в трудоспособном возрасте с 5</w:t>
      </w:r>
      <w:r w:rsidR="00D3045B" w:rsidRPr="001A1177">
        <w:rPr>
          <w:rFonts w:ascii="Times New Roman" w:hAnsi="Times New Roman" w:cs="Times New Roman"/>
          <w:sz w:val="28"/>
          <w:szCs w:val="28"/>
        </w:rPr>
        <w:t>5</w:t>
      </w:r>
      <w:r w:rsidRPr="001A1177">
        <w:rPr>
          <w:rFonts w:ascii="Times New Roman" w:hAnsi="Times New Roman" w:cs="Times New Roman"/>
          <w:sz w:val="28"/>
          <w:szCs w:val="28"/>
        </w:rPr>
        <w:t>,</w:t>
      </w:r>
      <w:r w:rsidR="00D3045B" w:rsidRPr="001A1177">
        <w:rPr>
          <w:rFonts w:ascii="Times New Roman" w:hAnsi="Times New Roman" w:cs="Times New Roman"/>
          <w:sz w:val="28"/>
          <w:szCs w:val="28"/>
        </w:rPr>
        <w:t>7</w:t>
      </w:r>
      <w:r w:rsidRPr="001A1177">
        <w:rPr>
          <w:rFonts w:ascii="Times New Roman" w:hAnsi="Times New Roman" w:cs="Times New Roman"/>
          <w:sz w:val="28"/>
          <w:szCs w:val="28"/>
        </w:rPr>
        <w:t>% в 201</w:t>
      </w:r>
      <w:r w:rsidR="00D3045B" w:rsidRPr="001A1177">
        <w:rPr>
          <w:rFonts w:ascii="Times New Roman" w:hAnsi="Times New Roman" w:cs="Times New Roman"/>
          <w:sz w:val="28"/>
          <w:szCs w:val="28"/>
        </w:rPr>
        <w:t>5</w:t>
      </w:r>
      <w:r w:rsidRPr="001A1177">
        <w:rPr>
          <w:rFonts w:ascii="Times New Roman" w:hAnsi="Times New Roman" w:cs="Times New Roman"/>
          <w:sz w:val="28"/>
          <w:szCs w:val="28"/>
        </w:rPr>
        <w:t xml:space="preserve"> г. до 5</w:t>
      </w:r>
      <w:r w:rsidR="00D3045B" w:rsidRPr="001A1177">
        <w:rPr>
          <w:rFonts w:ascii="Times New Roman" w:hAnsi="Times New Roman" w:cs="Times New Roman"/>
          <w:sz w:val="28"/>
          <w:szCs w:val="28"/>
        </w:rPr>
        <w:t>4,0%</w:t>
      </w:r>
      <w:r w:rsidRPr="001A1177">
        <w:rPr>
          <w:rFonts w:ascii="Times New Roman" w:hAnsi="Times New Roman" w:cs="Times New Roman"/>
          <w:sz w:val="28"/>
          <w:szCs w:val="28"/>
        </w:rPr>
        <w:t xml:space="preserve"> в 201</w:t>
      </w:r>
      <w:r w:rsidR="00D3045B" w:rsidRPr="001A1177">
        <w:rPr>
          <w:rFonts w:ascii="Times New Roman" w:hAnsi="Times New Roman" w:cs="Times New Roman"/>
          <w:sz w:val="28"/>
          <w:szCs w:val="28"/>
        </w:rPr>
        <w:t>9</w:t>
      </w:r>
      <w:r w:rsidRPr="001A1177">
        <w:rPr>
          <w:rFonts w:ascii="Times New Roman" w:hAnsi="Times New Roman" w:cs="Times New Roman"/>
          <w:sz w:val="28"/>
          <w:szCs w:val="28"/>
        </w:rPr>
        <w:t xml:space="preserve"> г.</w:t>
      </w:r>
    </w:p>
    <w:p w:rsidR="000F10EC" w:rsidRPr="001A1177" w:rsidRDefault="000F10EC" w:rsidP="000140DC">
      <w:pPr>
        <w:pStyle w:val="ConsPlusNormal"/>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Доля населения</w:t>
      </w:r>
      <w:r w:rsidR="00D3045B" w:rsidRPr="001A1177">
        <w:rPr>
          <w:rFonts w:ascii="Times New Roman" w:hAnsi="Times New Roman" w:cs="Times New Roman"/>
          <w:sz w:val="28"/>
          <w:szCs w:val="28"/>
        </w:rPr>
        <w:t xml:space="preserve"> моложе</w:t>
      </w:r>
      <w:r w:rsidRPr="001A1177">
        <w:rPr>
          <w:rFonts w:ascii="Times New Roman" w:hAnsi="Times New Roman" w:cs="Times New Roman"/>
          <w:sz w:val="28"/>
          <w:szCs w:val="28"/>
        </w:rPr>
        <w:t xml:space="preserve"> трудоспособного возраста и </w:t>
      </w:r>
      <w:r w:rsidR="00D3045B" w:rsidRPr="001A1177">
        <w:rPr>
          <w:rFonts w:ascii="Times New Roman" w:hAnsi="Times New Roman" w:cs="Times New Roman"/>
          <w:sz w:val="28"/>
          <w:szCs w:val="28"/>
        </w:rPr>
        <w:t xml:space="preserve">старше </w:t>
      </w:r>
      <w:r w:rsidRPr="001A1177">
        <w:rPr>
          <w:rFonts w:ascii="Times New Roman" w:hAnsi="Times New Roman" w:cs="Times New Roman"/>
          <w:sz w:val="28"/>
          <w:szCs w:val="28"/>
        </w:rPr>
        <w:t>трудоспособного возраста увеличивается с 2</w:t>
      </w:r>
      <w:r w:rsidR="00D3045B" w:rsidRPr="001A1177">
        <w:rPr>
          <w:rFonts w:ascii="Times New Roman" w:hAnsi="Times New Roman" w:cs="Times New Roman"/>
          <w:sz w:val="28"/>
          <w:szCs w:val="28"/>
        </w:rPr>
        <w:t>0</w:t>
      </w:r>
      <w:r w:rsidRPr="001A1177">
        <w:rPr>
          <w:rFonts w:ascii="Times New Roman" w:hAnsi="Times New Roman" w:cs="Times New Roman"/>
          <w:sz w:val="28"/>
          <w:szCs w:val="28"/>
        </w:rPr>
        <w:t>,</w:t>
      </w:r>
      <w:r w:rsidR="00D3045B" w:rsidRPr="001A1177">
        <w:rPr>
          <w:rFonts w:ascii="Times New Roman" w:hAnsi="Times New Roman" w:cs="Times New Roman"/>
          <w:sz w:val="28"/>
          <w:szCs w:val="28"/>
        </w:rPr>
        <w:t>2</w:t>
      </w:r>
      <w:r w:rsidRPr="001A1177">
        <w:rPr>
          <w:rFonts w:ascii="Times New Roman" w:hAnsi="Times New Roman" w:cs="Times New Roman"/>
          <w:sz w:val="28"/>
          <w:szCs w:val="28"/>
        </w:rPr>
        <w:t>% до 2</w:t>
      </w:r>
      <w:r w:rsidR="00D3045B" w:rsidRPr="001A1177">
        <w:rPr>
          <w:rFonts w:ascii="Times New Roman" w:hAnsi="Times New Roman" w:cs="Times New Roman"/>
          <w:sz w:val="28"/>
          <w:szCs w:val="28"/>
        </w:rPr>
        <w:t>0</w:t>
      </w:r>
      <w:r w:rsidRPr="001A1177">
        <w:rPr>
          <w:rFonts w:ascii="Times New Roman" w:hAnsi="Times New Roman" w:cs="Times New Roman"/>
          <w:sz w:val="28"/>
          <w:szCs w:val="28"/>
        </w:rPr>
        <w:t>,</w:t>
      </w:r>
      <w:r w:rsidR="00D3045B" w:rsidRPr="001A1177">
        <w:rPr>
          <w:rFonts w:ascii="Times New Roman" w:hAnsi="Times New Roman" w:cs="Times New Roman"/>
          <w:sz w:val="28"/>
          <w:szCs w:val="28"/>
        </w:rPr>
        <w:t>6</w:t>
      </w:r>
      <w:r w:rsidRPr="001A1177">
        <w:rPr>
          <w:rFonts w:ascii="Times New Roman" w:hAnsi="Times New Roman" w:cs="Times New Roman"/>
          <w:sz w:val="28"/>
          <w:szCs w:val="28"/>
        </w:rPr>
        <w:t xml:space="preserve">% и с </w:t>
      </w:r>
      <w:r w:rsidR="00D3045B" w:rsidRPr="001A1177">
        <w:rPr>
          <w:rFonts w:ascii="Times New Roman" w:hAnsi="Times New Roman" w:cs="Times New Roman"/>
          <w:sz w:val="28"/>
          <w:szCs w:val="28"/>
        </w:rPr>
        <w:t>24,1</w:t>
      </w:r>
      <w:r w:rsidRPr="001A1177">
        <w:rPr>
          <w:rFonts w:ascii="Times New Roman" w:hAnsi="Times New Roman" w:cs="Times New Roman"/>
          <w:sz w:val="28"/>
          <w:szCs w:val="28"/>
        </w:rPr>
        <w:t xml:space="preserve">% до </w:t>
      </w:r>
      <w:r w:rsidR="00D3045B" w:rsidRPr="001A1177">
        <w:rPr>
          <w:rFonts w:ascii="Times New Roman" w:hAnsi="Times New Roman" w:cs="Times New Roman"/>
          <w:sz w:val="28"/>
          <w:szCs w:val="28"/>
        </w:rPr>
        <w:t>25</w:t>
      </w:r>
      <w:r w:rsidRPr="001A1177">
        <w:rPr>
          <w:rFonts w:ascii="Times New Roman" w:hAnsi="Times New Roman" w:cs="Times New Roman"/>
          <w:sz w:val="28"/>
          <w:szCs w:val="28"/>
        </w:rPr>
        <w:t xml:space="preserve">,5% </w:t>
      </w:r>
      <w:r w:rsidR="00D3045B" w:rsidRPr="001A1177">
        <w:rPr>
          <w:rFonts w:ascii="Times New Roman" w:hAnsi="Times New Roman" w:cs="Times New Roman"/>
          <w:sz w:val="28"/>
          <w:szCs w:val="28"/>
        </w:rPr>
        <w:t xml:space="preserve">в </w:t>
      </w:r>
      <w:r w:rsidRPr="001A1177">
        <w:rPr>
          <w:rFonts w:ascii="Times New Roman" w:hAnsi="Times New Roman" w:cs="Times New Roman"/>
          <w:sz w:val="28"/>
          <w:szCs w:val="28"/>
        </w:rPr>
        <w:t>201</w:t>
      </w:r>
      <w:r w:rsidR="00D3045B" w:rsidRPr="001A1177">
        <w:rPr>
          <w:rFonts w:ascii="Times New Roman" w:hAnsi="Times New Roman" w:cs="Times New Roman"/>
          <w:sz w:val="28"/>
          <w:szCs w:val="28"/>
        </w:rPr>
        <w:t>5</w:t>
      </w:r>
      <w:r w:rsidRPr="001A1177">
        <w:rPr>
          <w:rFonts w:ascii="Times New Roman" w:hAnsi="Times New Roman" w:cs="Times New Roman"/>
          <w:sz w:val="28"/>
          <w:szCs w:val="28"/>
        </w:rPr>
        <w:t xml:space="preserve"> г. </w:t>
      </w:r>
      <w:r w:rsidR="00D3045B" w:rsidRPr="001A1177">
        <w:rPr>
          <w:rFonts w:ascii="Times New Roman" w:hAnsi="Times New Roman" w:cs="Times New Roman"/>
          <w:sz w:val="28"/>
          <w:szCs w:val="28"/>
        </w:rPr>
        <w:t>в</w:t>
      </w:r>
      <w:r w:rsidRPr="001A1177">
        <w:rPr>
          <w:rFonts w:ascii="Times New Roman" w:hAnsi="Times New Roman" w:cs="Times New Roman"/>
          <w:sz w:val="28"/>
          <w:szCs w:val="28"/>
        </w:rPr>
        <w:t xml:space="preserve"> сравнени</w:t>
      </w:r>
      <w:r w:rsidR="00D3045B" w:rsidRPr="001A1177">
        <w:rPr>
          <w:rFonts w:ascii="Times New Roman" w:hAnsi="Times New Roman" w:cs="Times New Roman"/>
          <w:sz w:val="28"/>
          <w:szCs w:val="28"/>
        </w:rPr>
        <w:t>и</w:t>
      </w:r>
      <w:r w:rsidRPr="001A1177">
        <w:rPr>
          <w:rFonts w:ascii="Times New Roman" w:hAnsi="Times New Roman" w:cs="Times New Roman"/>
          <w:sz w:val="28"/>
          <w:szCs w:val="28"/>
        </w:rPr>
        <w:t xml:space="preserve"> с 201</w:t>
      </w:r>
      <w:r w:rsidR="00D3045B" w:rsidRPr="001A1177">
        <w:rPr>
          <w:rFonts w:ascii="Times New Roman" w:hAnsi="Times New Roman" w:cs="Times New Roman"/>
          <w:sz w:val="28"/>
          <w:szCs w:val="28"/>
        </w:rPr>
        <w:t>9</w:t>
      </w:r>
      <w:r w:rsidRPr="001A1177">
        <w:rPr>
          <w:rFonts w:ascii="Times New Roman" w:hAnsi="Times New Roman" w:cs="Times New Roman"/>
          <w:sz w:val="28"/>
          <w:szCs w:val="28"/>
        </w:rPr>
        <w:t xml:space="preserve"> г. соответственно.</w:t>
      </w:r>
    </w:p>
    <w:p w:rsidR="000F10EC" w:rsidRPr="001A1177" w:rsidRDefault="000F10EC" w:rsidP="000140DC">
      <w:pPr>
        <w:pStyle w:val="2f0"/>
        <w:ind w:firstLine="709"/>
        <w:rPr>
          <w:szCs w:val="28"/>
          <w:highlight w:val="yellow"/>
        </w:rPr>
      </w:pPr>
      <w:r w:rsidRPr="001A1177">
        <w:rPr>
          <w:szCs w:val="28"/>
        </w:rPr>
        <w:t xml:space="preserve">Указанные тенденции определяют достаточно высокий коэффициент демографической нагрузки (число лиц нетрудоспособных возрастов на 1000 человек трудоспособного возраста) – </w:t>
      </w:r>
      <w:r w:rsidR="00747709" w:rsidRPr="001A1177">
        <w:rPr>
          <w:szCs w:val="28"/>
        </w:rPr>
        <w:t>853,5</w:t>
      </w:r>
      <w:r w:rsidRPr="001A1177">
        <w:rPr>
          <w:szCs w:val="28"/>
        </w:rPr>
        <w:t>.</w:t>
      </w:r>
    </w:p>
    <w:p w:rsidR="000F10EC" w:rsidRPr="001A1177" w:rsidRDefault="000F10EC" w:rsidP="000140DC">
      <w:pPr>
        <w:pStyle w:val="ConsPlusNormal"/>
        <w:spacing w:line="240" w:lineRule="auto"/>
        <w:ind w:firstLine="709"/>
        <w:jc w:val="both"/>
        <w:rPr>
          <w:rFonts w:ascii="Times New Roman" w:hAnsi="Times New Roman" w:cs="Times New Roman"/>
          <w:sz w:val="28"/>
          <w:szCs w:val="28"/>
          <w:highlight w:val="yellow"/>
        </w:rPr>
      </w:pPr>
      <w:r w:rsidRPr="001A1177">
        <w:rPr>
          <w:rFonts w:ascii="Times New Roman" w:hAnsi="Times New Roman" w:cs="Times New Roman"/>
          <w:sz w:val="28"/>
          <w:szCs w:val="28"/>
        </w:rPr>
        <w:t>Бюджетная сфера представлена работниками служб муниципального управления, учреждений</w:t>
      </w:r>
      <w:r w:rsidR="00C56049" w:rsidRPr="001A1177">
        <w:rPr>
          <w:rFonts w:ascii="Times New Roman" w:hAnsi="Times New Roman" w:cs="Times New Roman"/>
          <w:sz w:val="28"/>
          <w:szCs w:val="28"/>
        </w:rPr>
        <w:t xml:space="preserve"> образования и</w:t>
      </w:r>
      <w:r w:rsidRPr="001A1177">
        <w:rPr>
          <w:rFonts w:ascii="Times New Roman" w:hAnsi="Times New Roman" w:cs="Times New Roman"/>
          <w:sz w:val="28"/>
          <w:szCs w:val="28"/>
        </w:rPr>
        <w:t xml:space="preserve"> социально-культурного назначения</w:t>
      </w:r>
      <w:r w:rsidR="00C56049" w:rsidRPr="001A1177">
        <w:rPr>
          <w:rFonts w:ascii="Times New Roman" w:hAnsi="Times New Roman" w:cs="Times New Roman"/>
          <w:sz w:val="28"/>
          <w:szCs w:val="28"/>
        </w:rPr>
        <w:t>,</w:t>
      </w:r>
      <w:r w:rsidRPr="001A1177">
        <w:rPr>
          <w:rFonts w:ascii="Times New Roman" w:hAnsi="Times New Roman" w:cs="Times New Roman"/>
          <w:sz w:val="28"/>
          <w:szCs w:val="28"/>
        </w:rPr>
        <w:t xml:space="preserve"> здравоохранения.</w:t>
      </w:r>
      <w:r w:rsidRPr="001A1177">
        <w:rPr>
          <w:rFonts w:ascii="Times New Roman" w:hAnsi="Times New Roman" w:cs="Times New Roman"/>
          <w:sz w:val="28"/>
          <w:szCs w:val="28"/>
          <w:highlight w:val="yellow"/>
        </w:rPr>
        <w:t xml:space="preserve"> </w:t>
      </w:r>
    </w:p>
    <w:p w:rsidR="000F10EC" w:rsidRPr="001A1177" w:rsidRDefault="000F10EC" w:rsidP="000140DC">
      <w:pPr>
        <w:spacing w:line="240" w:lineRule="auto"/>
        <w:ind w:firstLine="709"/>
        <w:jc w:val="both"/>
        <w:rPr>
          <w:rFonts w:ascii="Times New Roman" w:hAnsi="Times New Roman" w:cs="Times New Roman"/>
          <w:sz w:val="28"/>
          <w:szCs w:val="28"/>
          <w:highlight w:val="yellow"/>
        </w:rPr>
      </w:pPr>
      <w:r w:rsidRPr="001A1177">
        <w:rPr>
          <w:rFonts w:ascii="Times New Roman" w:eastAsia="SimSun" w:hAnsi="Times New Roman" w:cs="Times New Roman"/>
          <w:kern w:val="1"/>
          <w:sz w:val="28"/>
          <w:szCs w:val="28"/>
          <w:lang w:eastAsia="hi-IN" w:bidi="hi-IN"/>
        </w:rPr>
        <w:t xml:space="preserve">Зарегистрированы в качестве безработных – </w:t>
      </w:r>
      <w:r w:rsidR="00D34286" w:rsidRPr="001A1177">
        <w:rPr>
          <w:rFonts w:ascii="Times New Roman" w:eastAsia="SimSun" w:hAnsi="Times New Roman" w:cs="Times New Roman"/>
          <w:kern w:val="1"/>
          <w:sz w:val="28"/>
          <w:szCs w:val="28"/>
          <w:lang w:eastAsia="hi-IN" w:bidi="hi-IN"/>
        </w:rPr>
        <w:t>180</w:t>
      </w:r>
      <w:r w:rsidRPr="001A1177">
        <w:rPr>
          <w:rFonts w:ascii="Times New Roman" w:eastAsia="SimSun" w:hAnsi="Times New Roman" w:cs="Times New Roman"/>
          <w:kern w:val="1"/>
          <w:sz w:val="28"/>
          <w:szCs w:val="28"/>
          <w:lang w:eastAsia="hi-IN" w:bidi="hi-IN"/>
        </w:rPr>
        <w:t xml:space="preserve"> человек. </w:t>
      </w:r>
      <w:r w:rsidR="00D34286" w:rsidRPr="001A1177">
        <w:rPr>
          <w:rFonts w:ascii="Times New Roman" w:eastAsia="SimSun" w:hAnsi="Times New Roman" w:cs="Times New Roman"/>
          <w:kern w:val="1"/>
          <w:sz w:val="28"/>
          <w:szCs w:val="28"/>
          <w:lang w:eastAsia="hi-IN" w:bidi="hi-IN"/>
        </w:rPr>
        <w:t>Уровень безработицы к экономически-активному населению составил 0,7%</w:t>
      </w:r>
      <w:r w:rsidR="005043D7">
        <w:rPr>
          <w:rFonts w:ascii="Times New Roman" w:eastAsia="SimSun" w:hAnsi="Times New Roman" w:cs="Times New Roman"/>
          <w:kern w:val="1"/>
          <w:sz w:val="28"/>
          <w:szCs w:val="28"/>
          <w:lang w:eastAsia="hi-IN" w:bidi="hi-IN"/>
        </w:rPr>
        <w:t>.</w:t>
      </w:r>
      <w:r w:rsidRPr="001A1177">
        <w:rPr>
          <w:rStyle w:val="af6"/>
          <w:rFonts w:ascii="Times New Roman" w:hAnsi="Times New Roman" w:cs="Times New Roman"/>
          <w:sz w:val="28"/>
          <w:szCs w:val="28"/>
        </w:rPr>
        <w:footnoteReference w:id="5"/>
      </w:r>
      <w:r w:rsidRPr="001A1177">
        <w:rPr>
          <w:rFonts w:ascii="Times New Roman" w:hAnsi="Times New Roman" w:cs="Times New Roman"/>
          <w:sz w:val="28"/>
          <w:szCs w:val="28"/>
          <w:highlight w:val="yellow"/>
        </w:rPr>
        <w:t xml:space="preserve"> </w:t>
      </w:r>
    </w:p>
    <w:p w:rsidR="000F10EC" w:rsidRPr="001A1177" w:rsidRDefault="000F10EC" w:rsidP="000140DC">
      <w:pPr>
        <w:tabs>
          <w:tab w:val="left" w:pos="9540"/>
        </w:tabs>
        <w:spacing w:line="240" w:lineRule="auto"/>
        <w:ind w:firstLine="709"/>
        <w:jc w:val="both"/>
        <w:rPr>
          <w:rFonts w:ascii="Times New Roman" w:hAnsi="Times New Roman" w:cs="Times New Roman"/>
          <w:bCs/>
          <w:sz w:val="28"/>
          <w:szCs w:val="28"/>
        </w:rPr>
      </w:pPr>
      <w:r w:rsidRPr="001A1177">
        <w:rPr>
          <w:rFonts w:ascii="Times New Roman" w:hAnsi="Times New Roman" w:cs="Times New Roman"/>
          <w:bCs/>
          <w:sz w:val="28"/>
          <w:szCs w:val="28"/>
        </w:rPr>
        <w:t xml:space="preserve">В городском округе преобладают малые и средние предприятия, большая часть из которых приходится на сферу </w:t>
      </w:r>
      <w:r w:rsidR="00185BFB" w:rsidRPr="001A1177">
        <w:rPr>
          <w:rFonts w:ascii="Times New Roman" w:hAnsi="Times New Roman" w:cs="Times New Roman"/>
          <w:bCs/>
          <w:sz w:val="28"/>
          <w:szCs w:val="28"/>
        </w:rPr>
        <w:t>потребительского рынка</w:t>
      </w:r>
      <w:r w:rsidRPr="001A1177">
        <w:rPr>
          <w:rFonts w:ascii="Times New Roman" w:hAnsi="Times New Roman" w:cs="Times New Roman"/>
          <w:bCs/>
          <w:sz w:val="28"/>
          <w:szCs w:val="28"/>
        </w:rPr>
        <w:t>.</w:t>
      </w:r>
    </w:p>
    <w:p w:rsidR="000F10EC" w:rsidRDefault="000F10EC" w:rsidP="000140DC">
      <w:pPr>
        <w:pStyle w:val="ConsPlusNormal"/>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Область возможных сценариев развития муниципального образования может быть ограничена природными условиями и расположением территории, уровнем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среднем (базовом), которые учитывают одноименные варианты демографического прогноза.</w:t>
      </w:r>
    </w:p>
    <w:p w:rsidR="00E87C83" w:rsidRPr="001A1177" w:rsidRDefault="00E87C83" w:rsidP="000140DC">
      <w:pPr>
        <w:pStyle w:val="ConsPlusNormal"/>
        <w:spacing w:line="240" w:lineRule="auto"/>
        <w:ind w:firstLine="709"/>
        <w:jc w:val="both"/>
        <w:rPr>
          <w:rFonts w:ascii="Times New Roman" w:hAnsi="Times New Roman" w:cs="Times New Roman"/>
          <w:sz w:val="28"/>
          <w:szCs w:val="28"/>
        </w:rPr>
      </w:pPr>
    </w:p>
    <w:p w:rsidR="000F10EC" w:rsidRPr="001A1177" w:rsidRDefault="00E87C83" w:rsidP="00E87C83">
      <w:pPr>
        <w:pStyle w:val="af7"/>
        <w:jc w:val="both"/>
        <w:rPr>
          <w:b w:val="0"/>
          <w:bCs w:val="0"/>
          <w:i w:val="0"/>
          <w:sz w:val="28"/>
          <w:szCs w:val="28"/>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sidR="00E65AF1">
        <w:rPr>
          <w:b w:val="0"/>
          <w:i w:val="0"/>
          <w:noProof/>
          <w:sz w:val="28"/>
          <w:szCs w:val="28"/>
        </w:rPr>
        <w:t>3</w:t>
      </w:r>
      <w:r w:rsidRPr="00E87C83">
        <w:rPr>
          <w:b w:val="0"/>
          <w:i w:val="0"/>
          <w:sz w:val="28"/>
          <w:szCs w:val="28"/>
        </w:rPr>
        <w:fldChar w:fldCharType="end"/>
      </w:r>
      <w:r>
        <w:rPr>
          <w:b w:val="0"/>
          <w:i w:val="0"/>
          <w:sz w:val="28"/>
          <w:szCs w:val="28"/>
        </w:rPr>
        <w:t xml:space="preserve"> – </w:t>
      </w:r>
      <w:r w:rsidR="000F10EC" w:rsidRPr="001A1177">
        <w:rPr>
          <w:b w:val="0"/>
          <w:bCs w:val="0"/>
          <w:i w:val="0"/>
          <w:sz w:val="28"/>
          <w:szCs w:val="28"/>
        </w:rPr>
        <w:t xml:space="preserve">Прогноз динамики численности населения </w:t>
      </w:r>
      <w:r w:rsidR="00881025" w:rsidRPr="001A1177">
        <w:rPr>
          <w:b w:val="0"/>
          <w:bCs w:val="0"/>
          <w:i w:val="0"/>
          <w:sz w:val="28"/>
          <w:szCs w:val="28"/>
        </w:rPr>
        <w:t xml:space="preserve">Новоалександровского </w:t>
      </w:r>
      <w:r w:rsidR="000F10EC" w:rsidRPr="001A1177">
        <w:rPr>
          <w:b w:val="0"/>
          <w:bCs w:val="0"/>
          <w:i w:val="0"/>
          <w:sz w:val="28"/>
          <w:szCs w:val="28"/>
        </w:rPr>
        <w:t>городского округа (по различным вариантам прогноза)</w:t>
      </w:r>
    </w:p>
    <w:tbl>
      <w:tblPr>
        <w:tblStyle w:val="ab"/>
        <w:tblW w:w="5036" w:type="pct"/>
        <w:tblInd w:w="108" w:type="dxa"/>
        <w:tblLayout w:type="fixed"/>
        <w:tblLook w:val="04A0" w:firstRow="1" w:lastRow="0" w:firstColumn="1" w:lastColumn="0" w:noHBand="0" w:noVBand="1"/>
      </w:tblPr>
      <w:tblGrid>
        <w:gridCol w:w="2216"/>
        <w:gridCol w:w="832"/>
        <w:gridCol w:w="828"/>
        <w:gridCol w:w="828"/>
        <w:gridCol w:w="828"/>
        <w:gridCol w:w="838"/>
        <w:gridCol w:w="1939"/>
        <w:gridCol w:w="1103"/>
      </w:tblGrid>
      <w:tr w:rsidR="001A1177" w:rsidRPr="001A1177" w:rsidTr="001A1177">
        <w:trPr>
          <w:trHeight w:val="453"/>
        </w:trPr>
        <w:tc>
          <w:tcPr>
            <w:tcW w:w="1177" w:type="pct"/>
            <w:vMerge w:val="restart"/>
            <w:noWrap/>
            <w:vAlign w:val="center"/>
            <w:hideMark/>
          </w:tcPr>
          <w:p w:rsidR="000F10EC" w:rsidRPr="001A1177" w:rsidRDefault="000F10EC" w:rsidP="001A1177">
            <w:pPr>
              <w:jc w:val="both"/>
              <w:rPr>
                <w:rFonts w:ascii="Times New Roman" w:eastAsia="Times New Roman" w:hAnsi="Times New Roman" w:cs="Times New Roman"/>
                <w:sz w:val="24"/>
                <w:szCs w:val="24"/>
                <w:lang w:eastAsia="ru-RU"/>
              </w:rPr>
            </w:pPr>
            <w:r w:rsidRPr="001A1177">
              <w:rPr>
                <w:rFonts w:ascii="Times New Roman" w:eastAsia="Times New Roman" w:hAnsi="Times New Roman" w:cs="Times New Roman"/>
                <w:sz w:val="24"/>
                <w:szCs w:val="24"/>
                <w:lang w:eastAsia="ru-RU"/>
              </w:rPr>
              <w:t>Варианты прогноза</w:t>
            </w:r>
          </w:p>
        </w:tc>
        <w:tc>
          <w:tcPr>
            <w:tcW w:w="2207" w:type="pct"/>
            <w:gridSpan w:val="5"/>
            <w:noWrap/>
            <w:vAlign w:val="center"/>
            <w:hideMark/>
          </w:tcPr>
          <w:p w:rsidR="000F10EC" w:rsidRPr="001A1177" w:rsidRDefault="00881025" w:rsidP="000140DC">
            <w:pPr>
              <w:jc w:val="center"/>
              <w:rPr>
                <w:rFonts w:ascii="Times New Roman" w:eastAsia="Times New Roman" w:hAnsi="Times New Roman" w:cs="Times New Roman"/>
                <w:sz w:val="24"/>
                <w:szCs w:val="24"/>
                <w:lang w:eastAsia="ru-RU"/>
              </w:rPr>
            </w:pPr>
            <w:r w:rsidRPr="001A1177">
              <w:rPr>
                <w:rFonts w:ascii="Times New Roman" w:eastAsia="Times New Roman" w:hAnsi="Times New Roman" w:cs="Times New Roman"/>
                <w:sz w:val="24"/>
                <w:szCs w:val="24"/>
                <w:lang w:eastAsia="ru-RU"/>
              </w:rPr>
              <w:t xml:space="preserve">Численность населения, тыс. </w:t>
            </w:r>
            <w:r w:rsidR="000F10EC" w:rsidRPr="001A1177">
              <w:rPr>
                <w:rFonts w:ascii="Times New Roman" w:eastAsia="Times New Roman" w:hAnsi="Times New Roman" w:cs="Times New Roman"/>
                <w:sz w:val="24"/>
                <w:szCs w:val="24"/>
                <w:lang w:eastAsia="ru-RU"/>
              </w:rPr>
              <w:t>чел.</w:t>
            </w:r>
          </w:p>
        </w:tc>
        <w:tc>
          <w:tcPr>
            <w:tcW w:w="1030" w:type="pct"/>
            <w:vMerge w:val="restart"/>
            <w:vAlign w:val="center"/>
          </w:tcPr>
          <w:p w:rsidR="000F10EC" w:rsidRPr="001A1177" w:rsidRDefault="000F10EC" w:rsidP="000140DC">
            <w:pPr>
              <w:jc w:val="center"/>
              <w:rPr>
                <w:rFonts w:ascii="Times New Roman" w:eastAsia="Times New Roman" w:hAnsi="Times New Roman" w:cs="Times New Roman"/>
                <w:sz w:val="24"/>
                <w:szCs w:val="24"/>
                <w:lang w:eastAsia="ru-RU"/>
              </w:rPr>
            </w:pPr>
            <w:r w:rsidRPr="001A1177">
              <w:rPr>
                <w:rFonts w:ascii="Times New Roman" w:eastAsia="Times New Roman" w:hAnsi="Times New Roman" w:cs="Times New Roman"/>
                <w:sz w:val="24"/>
                <w:szCs w:val="24"/>
                <w:lang w:eastAsia="ru-RU"/>
              </w:rPr>
              <w:t>Абсолютный прирост (убыль), тыс. чел. (20</w:t>
            </w:r>
            <w:r w:rsidR="00881025" w:rsidRPr="001A1177">
              <w:rPr>
                <w:rFonts w:ascii="Times New Roman" w:eastAsia="Times New Roman" w:hAnsi="Times New Roman" w:cs="Times New Roman"/>
                <w:sz w:val="24"/>
                <w:szCs w:val="24"/>
                <w:lang w:eastAsia="ru-RU"/>
              </w:rPr>
              <w:t>40</w:t>
            </w:r>
            <w:r w:rsidRPr="001A1177">
              <w:rPr>
                <w:rFonts w:ascii="Times New Roman" w:eastAsia="Times New Roman" w:hAnsi="Times New Roman" w:cs="Times New Roman"/>
                <w:sz w:val="24"/>
                <w:szCs w:val="24"/>
                <w:lang w:eastAsia="ru-RU"/>
              </w:rPr>
              <w:t xml:space="preserve"> – 20</w:t>
            </w:r>
            <w:r w:rsidR="00881025" w:rsidRPr="001A1177">
              <w:rPr>
                <w:rFonts w:ascii="Times New Roman" w:eastAsia="Times New Roman" w:hAnsi="Times New Roman" w:cs="Times New Roman"/>
                <w:sz w:val="24"/>
                <w:szCs w:val="24"/>
                <w:lang w:eastAsia="ru-RU"/>
              </w:rPr>
              <w:t>20</w:t>
            </w:r>
            <w:r w:rsidRPr="001A1177">
              <w:rPr>
                <w:rFonts w:ascii="Times New Roman" w:eastAsia="Times New Roman" w:hAnsi="Times New Roman" w:cs="Times New Roman"/>
                <w:sz w:val="24"/>
                <w:szCs w:val="24"/>
                <w:lang w:eastAsia="ru-RU"/>
              </w:rPr>
              <w:t>)</w:t>
            </w:r>
          </w:p>
        </w:tc>
        <w:tc>
          <w:tcPr>
            <w:tcW w:w="587" w:type="pct"/>
            <w:vMerge w:val="restart"/>
            <w:vAlign w:val="center"/>
            <w:hideMark/>
          </w:tcPr>
          <w:p w:rsidR="000F10EC" w:rsidRPr="001A1177" w:rsidRDefault="000F10EC" w:rsidP="000140DC">
            <w:pPr>
              <w:jc w:val="center"/>
              <w:rPr>
                <w:rFonts w:ascii="Times New Roman" w:eastAsia="Times New Roman" w:hAnsi="Times New Roman" w:cs="Times New Roman"/>
                <w:sz w:val="24"/>
                <w:szCs w:val="24"/>
                <w:lang w:eastAsia="ru-RU"/>
              </w:rPr>
            </w:pPr>
            <w:r w:rsidRPr="001A1177">
              <w:rPr>
                <w:rFonts w:ascii="Times New Roman" w:eastAsia="Times New Roman" w:hAnsi="Times New Roman" w:cs="Times New Roman"/>
                <w:sz w:val="24"/>
                <w:szCs w:val="24"/>
                <w:lang w:eastAsia="ru-RU"/>
              </w:rPr>
              <w:t>Темп прироста 20</w:t>
            </w:r>
            <w:r w:rsidR="00881025" w:rsidRPr="001A1177">
              <w:rPr>
                <w:rFonts w:ascii="Times New Roman" w:eastAsia="Times New Roman" w:hAnsi="Times New Roman" w:cs="Times New Roman"/>
                <w:sz w:val="24"/>
                <w:szCs w:val="24"/>
                <w:lang w:eastAsia="ru-RU"/>
              </w:rPr>
              <w:t>40</w:t>
            </w:r>
            <w:r w:rsidRPr="001A1177">
              <w:rPr>
                <w:rFonts w:ascii="Times New Roman" w:eastAsia="Times New Roman" w:hAnsi="Times New Roman" w:cs="Times New Roman"/>
                <w:sz w:val="24"/>
                <w:szCs w:val="24"/>
                <w:lang w:eastAsia="ru-RU"/>
              </w:rPr>
              <w:t xml:space="preserve"> к 20</w:t>
            </w:r>
            <w:r w:rsidR="00881025" w:rsidRPr="001A1177">
              <w:rPr>
                <w:rFonts w:ascii="Times New Roman" w:eastAsia="Times New Roman" w:hAnsi="Times New Roman" w:cs="Times New Roman"/>
                <w:sz w:val="24"/>
                <w:szCs w:val="24"/>
                <w:lang w:eastAsia="ru-RU"/>
              </w:rPr>
              <w:t>20</w:t>
            </w:r>
            <w:r w:rsidRPr="001A1177">
              <w:rPr>
                <w:rFonts w:ascii="Times New Roman" w:eastAsia="Times New Roman" w:hAnsi="Times New Roman" w:cs="Times New Roman"/>
                <w:sz w:val="24"/>
                <w:szCs w:val="24"/>
                <w:lang w:eastAsia="ru-RU"/>
              </w:rPr>
              <w:t xml:space="preserve"> в %</w:t>
            </w:r>
          </w:p>
        </w:tc>
      </w:tr>
      <w:tr w:rsidR="001A1177" w:rsidRPr="001A1177" w:rsidTr="001A1177">
        <w:trPr>
          <w:trHeight w:val="403"/>
        </w:trPr>
        <w:tc>
          <w:tcPr>
            <w:tcW w:w="1177" w:type="pct"/>
            <w:vMerge/>
            <w:hideMark/>
          </w:tcPr>
          <w:p w:rsidR="00881025" w:rsidRPr="001A1177" w:rsidRDefault="00881025" w:rsidP="000140DC">
            <w:pPr>
              <w:rPr>
                <w:rFonts w:ascii="Times New Roman" w:eastAsia="Times New Roman" w:hAnsi="Times New Roman" w:cs="Times New Roman"/>
                <w:sz w:val="24"/>
                <w:szCs w:val="24"/>
                <w:lang w:eastAsia="ru-RU"/>
              </w:rPr>
            </w:pPr>
          </w:p>
        </w:tc>
        <w:tc>
          <w:tcPr>
            <w:tcW w:w="442" w:type="pct"/>
            <w:noWrap/>
            <w:vAlign w:val="center"/>
            <w:hideMark/>
          </w:tcPr>
          <w:p w:rsidR="00881025" w:rsidRPr="001A1177" w:rsidRDefault="00881025"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2020</w:t>
            </w:r>
          </w:p>
        </w:tc>
        <w:tc>
          <w:tcPr>
            <w:tcW w:w="440" w:type="pct"/>
            <w:noWrap/>
            <w:vAlign w:val="center"/>
            <w:hideMark/>
          </w:tcPr>
          <w:p w:rsidR="00881025" w:rsidRPr="001A1177" w:rsidRDefault="00881025"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2025</w:t>
            </w:r>
          </w:p>
        </w:tc>
        <w:tc>
          <w:tcPr>
            <w:tcW w:w="440" w:type="pct"/>
            <w:noWrap/>
            <w:vAlign w:val="center"/>
            <w:hideMark/>
          </w:tcPr>
          <w:p w:rsidR="00881025" w:rsidRPr="001A1177" w:rsidRDefault="00881025"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2030</w:t>
            </w:r>
          </w:p>
        </w:tc>
        <w:tc>
          <w:tcPr>
            <w:tcW w:w="440" w:type="pct"/>
            <w:noWrap/>
            <w:vAlign w:val="center"/>
            <w:hideMark/>
          </w:tcPr>
          <w:p w:rsidR="00881025" w:rsidRPr="001A1177" w:rsidRDefault="00881025"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2035</w:t>
            </w:r>
          </w:p>
        </w:tc>
        <w:tc>
          <w:tcPr>
            <w:tcW w:w="444" w:type="pct"/>
            <w:vAlign w:val="center"/>
          </w:tcPr>
          <w:p w:rsidR="00881025" w:rsidRPr="001A1177" w:rsidRDefault="00881025"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2040</w:t>
            </w:r>
          </w:p>
        </w:tc>
        <w:tc>
          <w:tcPr>
            <w:tcW w:w="1030" w:type="pct"/>
            <w:vMerge/>
            <w:vAlign w:val="center"/>
          </w:tcPr>
          <w:p w:rsidR="00881025" w:rsidRPr="001A1177" w:rsidRDefault="00881025" w:rsidP="000140DC">
            <w:pPr>
              <w:rPr>
                <w:rFonts w:ascii="Times New Roman" w:eastAsia="Times New Roman" w:hAnsi="Times New Roman" w:cs="Times New Roman"/>
                <w:sz w:val="24"/>
                <w:szCs w:val="24"/>
                <w:lang w:eastAsia="ru-RU"/>
              </w:rPr>
            </w:pPr>
          </w:p>
        </w:tc>
        <w:tc>
          <w:tcPr>
            <w:tcW w:w="587" w:type="pct"/>
            <w:vMerge/>
            <w:hideMark/>
          </w:tcPr>
          <w:p w:rsidR="00881025" w:rsidRPr="001A1177" w:rsidRDefault="00881025" w:rsidP="000140DC">
            <w:pPr>
              <w:rPr>
                <w:rFonts w:ascii="Times New Roman" w:eastAsia="Times New Roman" w:hAnsi="Times New Roman" w:cs="Times New Roman"/>
                <w:sz w:val="24"/>
                <w:szCs w:val="24"/>
                <w:lang w:eastAsia="ru-RU"/>
              </w:rPr>
            </w:pPr>
          </w:p>
        </w:tc>
      </w:tr>
      <w:tr w:rsidR="001A1177" w:rsidRPr="001A1177" w:rsidTr="001A1177">
        <w:trPr>
          <w:trHeight w:val="529"/>
        </w:trPr>
        <w:tc>
          <w:tcPr>
            <w:tcW w:w="1177" w:type="pct"/>
            <w:noWrap/>
            <w:vAlign w:val="center"/>
            <w:hideMark/>
          </w:tcPr>
          <w:p w:rsidR="005F32A0" w:rsidRPr="001A1177" w:rsidRDefault="005F32A0" w:rsidP="000140DC">
            <w:pPr>
              <w:rPr>
                <w:rFonts w:ascii="Times New Roman" w:eastAsia="Times New Roman" w:hAnsi="Times New Roman" w:cs="Times New Roman"/>
                <w:sz w:val="24"/>
                <w:szCs w:val="24"/>
                <w:lang w:eastAsia="ru-RU"/>
              </w:rPr>
            </w:pPr>
            <w:r w:rsidRPr="001A1177">
              <w:rPr>
                <w:rFonts w:ascii="Times New Roman" w:eastAsia="Times New Roman" w:hAnsi="Times New Roman" w:cs="Times New Roman"/>
                <w:sz w:val="24"/>
                <w:szCs w:val="24"/>
                <w:lang w:eastAsia="ru-RU"/>
              </w:rPr>
              <w:t>Оптимистический</w:t>
            </w:r>
          </w:p>
        </w:tc>
        <w:tc>
          <w:tcPr>
            <w:tcW w:w="442"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64100</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62930</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62890</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63453</w:t>
            </w:r>
          </w:p>
        </w:tc>
        <w:tc>
          <w:tcPr>
            <w:tcW w:w="444" w:type="pct"/>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64476</w:t>
            </w:r>
          </w:p>
        </w:tc>
        <w:tc>
          <w:tcPr>
            <w:tcW w:w="1030" w:type="pct"/>
            <w:vAlign w:val="center"/>
          </w:tcPr>
          <w:p w:rsidR="005F32A0" w:rsidRPr="001A1177" w:rsidRDefault="005F32A0" w:rsidP="000140DC">
            <w:pPr>
              <w:jc w:val="center"/>
              <w:rPr>
                <w:rFonts w:ascii="Times New Roman" w:hAnsi="Times New Roman" w:cs="Times New Roman"/>
                <w:color w:val="000000"/>
                <w:sz w:val="24"/>
                <w:szCs w:val="24"/>
              </w:rPr>
            </w:pPr>
            <w:r w:rsidRPr="001A1177">
              <w:rPr>
                <w:rFonts w:ascii="Times New Roman" w:hAnsi="Times New Roman" w:cs="Times New Roman"/>
                <w:color w:val="000000"/>
                <w:sz w:val="24"/>
                <w:szCs w:val="24"/>
              </w:rPr>
              <w:t>+376</w:t>
            </w:r>
          </w:p>
        </w:tc>
        <w:tc>
          <w:tcPr>
            <w:tcW w:w="587" w:type="pct"/>
            <w:vAlign w:val="center"/>
          </w:tcPr>
          <w:p w:rsidR="005F32A0" w:rsidRPr="001A1177" w:rsidRDefault="005F32A0" w:rsidP="000140DC">
            <w:pPr>
              <w:jc w:val="center"/>
              <w:rPr>
                <w:rFonts w:ascii="Times New Roman" w:hAnsi="Times New Roman" w:cs="Times New Roman"/>
                <w:color w:val="000000"/>
                <w:sz w:val="24"/>
                <w:szCs w:val="24"/>
              </w:rPr>
            </w:pPr>
            <w:r w:rsidRPr="001A1177">
              <w:rPr>
                <w:rFonts w:ascii="Times New Roman" w:hAnsi="Times New Roman" w:cs="Times New Roman"/>
                <w:color w:val="000000"/>
                <w:sz w:val="24"/>
                <w:szCs w:val="24"/>
              </w:rPr>
              <w:t>100,6</w:t>
            </w:r>
          </w:p>
        </w:tc>
      </w:tr>
      <w:tr w:rsidR="001A1177" w:rsidRPr="001A1177" w:rsidTr="001A1177">
        <w:trPr>
          <w:trHeight w:val="565"/>
        </w:trPr>
        <w:tc>
          <w:tcPr>
            <w:tcW w:w="1177" w:type="pct"/>
            <w:noWrap/>
            <w:vAlign w:val="center"/>
          </w:tcPr>
          <w:p w:rsidR="005F32A0" w:rsidRPr="001A1177" w:rsidRDefault="005F32A0" w:rsidP="000140DC">
            <w:pPr>
              <w:rPr>
                <w:rFonts w:ascii="Times New Roman" w:hAnsi="Times New Roman" w:cs="Times New Roman"/>
                <w:sz w:val="24"/>
                <w:szCs w:val="24"/>
              </w:rPr>
            </w:pPr>
            <w:r w:rsidRPr="001A1177">
              <w:rPr>
                <w:rFonts w:ascii="Times New Roman" w:hAnsi="Times New Roman" w:cs="Times New Roman"/>
                <w:sz w:val="24"/>
                <w:szCs w:val="24"/>
              </w:rPr>
              <w:t xml:space="preserve">Средний </w:t>
            </w:r>
          </w:p>
        </w:tc>
        <w:tc>
          <w:tcPr>
            <w:tcW w:w="442"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64100</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62419</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61530</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60933</w:t>
            </w:r>
          </w:p>
        </w:tc>
        <w:tc>
          <w:tcPr>
            <w:tcW w:w="444" w:type="pct"/>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60500</w:t>
            </w:r>
          </w:p>
        </w:tc>
        <w:tc>
          <w:tcPr>
            <w:tcW w:w="1030" w:type="pct"/>
            <w:vAlign w:val="center"/>
          </w:tcPr>
          <w:p w:rsidR="005F32A0" w:rsidRPr="001A1177" w:rsidRDefault="005F32A0" w:rsidP="000140DC">
            <w:pPr>
              <w:jc w:val="center"/>
              <w:rPr>
                <w:rFonts w:ascii="Times New Roman" w:hAnsi="Times New Roman" w:cs="Times New Roman"/>
                <w:color w:val="000000"/>
                <w:sz w:val="24"/>
                <w:szCs w:val="24"/>
              </w:rPr>
            </w:pPr>
            <w:r w:rsidRPr="001A1177">
              <w:rPr>
                <w:rFonts w:ascii="Times New Roman" w:hAnsi="Times New Roman" w:cs="Times New Roman"/>
                <w:color w:val="000000"/>
                <w:sz w:val="24"/>
                <w:szCs w:val="24"/>
              </w:rPr>
              <w:t>-3600</w:t>
            </w:r>
          </w:p>
        </w:tc>
        <w:tc>
          <w:tcPr>
            <w:tcW w:w="587" w:type="pct"/>
            <w:vAlign w:val="center"/>
          </w:tcPr>
          <w:p w:rsidR="005F32A0" w:rsidRPr="001A1177" w:rsidRDefault="005F32A0" w:rsidP="000140DC">
            <w:pPr>
              <w:jc w:val="center"/>
              <w:rPr>
                <w:rFonts w:ascii="Times New Roman" w:hAnsi="Times New Roman" w:cs="Times New Roman"/>
                <w:color w:val="000000"/>
                <w:sz w:val="24"/>
                <w:szCs w:val="24"/>
              </w:rPr>
            </w:pPr>
            <w:r w:rsidRPr="001A1177">
              <w:rPr>
                <w:rFonts w:ascii="Times New Roman" w:hAnsi="Times New Roman" w:cs="Times New Roman"/>
                <w:color w:val="000000"/>
                <w:sz w:val="24"/>
                <w:szCs w:val="24"/>
              </w:rPr>
              <w:t>94,4</w:t>
            </w:r>
          </w:p>
        </w:tc>
      </w:tr>
      <w:tr w:rsidR="001A1177" w:rsidRPr="001A1177" w:rsidTr="001A1177">
        <w:trPr>
          <w:trHeight w:val="545"/>
        </w:trPr>
        <w:tc>
          <w:tcPr>
            <w:tcW w:w="1177" w:type="pct"/>
            <w:noWrap/>
            <w:vAlign w:val="center"/>
          </w:tcPr>
          <w:p w:rsidR="005F32A0" w:rsidRPr="001A1177" w:rsidRDefault="005F32A0" w:rsidP="000140DC">
            <w:pPr>
              <w:rPr>
                <w:rFonts w:ascii="Times New Roman" w:hAnsi="Times New Roman" w:cs="Times New Roman"/>
                <w:sz w:val="24"/>
                <w:szCs w:val="24"/>
              </w:rPr>
            </w:pPr>
            <w:r w:rsidRPr="001A1177">
              <w:rPr>
                <w:rFonts w:ascii="Times New Roman" w:hAnsi="Times New Roman" w:cs="Times New Roman"/>
                <w:sz w:val="24"/>
                <w:szCs w:val="24"/>
              </w:rPr>
              <w:t>Пессимистический</w:t>
            </w:r>
          </w:p>
        </w:tc>
        <w:tc>
          <w:tcPr>
            <w:tcW w:w="442"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64100</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62141</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60728</w:t>
            </w:r>
          </w:p>
        </w:tc>
        <w:tc>
          <w:tcPr>
            <w:tcW w:w="440" w:type="pct"/>
            <w:noWrap/>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59384</w:t>
            </w:r>
          </w:p>
        </w:tc>
        <w:tc>
          <w:tcPr>
            <w:tcW w:w="444" w:type="pct"/>
            <w:vAlign w:val="center"/>
          </w:tcPr>
          <w:p w:rsidR="005F32A0" w:rsidRPr="001A1177" w:rsidRDefault="005F32A0" w:rsidP="000140DC">
            <w:pPr>
              <w:jc w:val="center"/>
              <w:rPr>
                <w:rFonts w:ascii="Times New Roman" w:hAnsi="Times New Roman" w:cs="Times New Roman"/>
                <w:bCs/>
                <w:color w:val="000000"/>
                <w:sz w:val="24"/>
                <w:szCs w:val="24"/>
              </w:rPr>
            </w:pPr>
            <w:r w:rsidRPr="001A1177">
              <w:rPr>
                <w:rFonts w:ascii="Times New Roman" w:hAnsi="Times New Roman" w:cs="Times New Roman"/>
                <w:bCs/>
                <w:color w:val="000000"/>
                <w:sz w:val="24"/>
                <w:szCs w:val="24"/>
              </w:rPr>
              <w:t>58024</w:t>
            </w:r>
          </w:p>
        </w:tc>
        <w:tc>
          <w:tcPr>
            <w:tcW w:w="1030" w:type="pct"/>
            <w:vAlign w:val="center"/>
          </w:tcPr>
          <w:p w:rsidR="005F32A0" w:rsidRPr="001A1177" w:rsidRDefault="005F32A0" w:rsidP="000140DC">
            <w:pPr>
              <w:jc w:val="center"/>
              <w:rPr>
                <w:rFonts w:ascii="Times New Roman" w:hAnsi="Times New Roman" w:cs="Times New Roman"/>
                <w:color w:val="000000"/>
                <w:sz w:val="24"/>
                <w:szCs w:val="24"/>
              </w:rPr>
            </w:pPr>
            <w:r w:rsidRPr="001A1177">
              <w:rPr>
                <w:rFonts w:ascii="Times New Roman" w:hAnsi="Times New Roman" w:cs="Times New Roman"/>
                <w:color w:val="000000"/>
                <w:sz w:val="24"/>
                <w:szCs w:val="24"/>
              </w:rPr>
              <w:t>-6076</w:t>
            </w:r>
          </w:p>
        </w:tc>
        <w:tc>
          <w:tcPr>
            <w:tcW w:w="587" w:type="pct"/>
            <w:vAlign w:val="center"/>
          </w:tcPr>
          <w:p w:rsidR="005F32A0" w:rsidRPr="001A1177" w:rsidRDefault="005F32A0" w:rsidP="000140DC">
            <w:pPr>
              <w:jc w:val="center"/>
              <w:rPr>
                <w:rFonts w:ascii="Times New Roman" w:hAnsi="Times New Roman" w:cs="Times New Roman"/>
                <w:color w:val="000000"/>
                <w:sz w:val="24"/>
                <w:szCs w:val="24"/>
              </w:rPr>
            </w:pPr>
            <w:r w:rsidRPr="001A1177">
              <w:rPr>
                <w:rFonts w:ascii="Times New Roman" w:hAnsi="Times New Roman" w:cs="Times New Roman"/>
                <w:color w:val="000000"/>
                <w:sz w:val="24"/>
                <w:szCs w:val="24"/>
              </w:rPr>
              <w:t>90,5</w:t>
            </w:r>
          </w:p>
        </w:tc>
      </w:tr>
    </w:tbl>
    <w:p w:rsidR="000F10EC" w:rsidRPr="0063497F" w:rsidRDefault="000F10EC" w:rsidP="000140DC">
      <w:pPr>
        <w:pStyle w:val="ConsPlusNormal"/>
        <w:spacing w:line="240" w:lineRule="auto"/>
        <w:ind w:firstLine="709"/>
        <w:jc w:val="both"/>
        <w:rPr>
          <w:rFonts w:ascii="Times New Roman" w:hAnsi="Times New Roman" w:cs="Times New Roman"/>
          <w:sz w:val="24"/>
          <w:szCs w:val="24"/>
        </w:rPr>
      </w:pPr>
    </w:p>
    <w:p w:rsidR="000F10EC" w:rsidRPr="001A1177" w:rsidRDefault="000F10EC" w:rsidP="000140DC">
      <w:pPr>
        <w:pStyle w:val="ConsPlusNormal"/>
        <w:spacing w:line="240" w:lineRule="auto"/>
        <w:ind w:firstLine="709"/>
        <w:jc w:val="both"/>
        <w:rPr>
          <w:rFonts w:ascii="Times New Roman" w:hAnsi="Times New Roman" w:cs="Times New Roman"/>
          <w:sz w:val="28"/>
          <w:szCs w:val="28"/>
          <w:highlight w:val="yellow"/>
        </w:rPr>
      </w:pPr>
      <w:r w:rsidRPr="001A1177">
        <w:rPr>
          <w:rFonts w:ascii="Times New Roman" w:hAnsi="Times New Roman" w:cs="Times New Roman"/>
          <w:sz w:val="28"/>
          <w:szCs w:val="28"/>
        </w:rPr>
        <w:t>По среднему варианту прогноза на 20</w:t>
      </w:r>
      <w:r w:rsidR="009C447C" w:rsidRPr="001A1177">
        <w:rPr>
          <w:rFonts w:ascii="Times New Roman" w:hAnsi="Times New Roman" w:cs="Times New Roman"/>
          <w:sz w:val="28"/>
          <w:szCs w:val="28"/>
        </w:rPr>
        <w:t>40</w:t>
      </w:r>
      <w:r w:rsidRPr="001A1177">
        <w:rPr>
          <w:rFonts w:ascii="Times New Roman" w:hAnsi="Times New Roman" w:cs="Times New Roman"/>
          <w:sz w:val="28"/>
          <w:szCs w:val="28"/>
        </w:rPr>
        <w:t xml:space="preserve"> г</w:t>
      </w:r>
      <w:r w:rsidR="000140DC" w:rsidRPr="001A1177">
        <w:rPr>
          <w:rFonts w:ascii="Times New Roman" w:hAnsi="Times New Roman" w:cs="Times New Roman"/>
          <w:sz w:val="28"/>
          <w:szCs w:val="28"/>
        </w:rPr>
        <w:t>.</w:t>
      </w:r>
      <w:r w:rsidRPr="001A1177">
        <w:rPr>
          <w:rFonts w:ascii="Times New Roman" w:hAnsi="Times New Roman" w:cs="Times New Roman"/>
          <w:sz w:val="28"/>
          <w:szCs w:val="28"/>
        </w:rPr>
        <w:t xml:space="preserve"> численность населения сократиться незначительно – на </w:t>
      </w:r>
      <w:r w:rsidR="009C447C" w:rsidRPr="001A1177">
        <w:rPr>
          <w:rFonts w:ascii="Times New Roman" w:hAnsi="Times New Roman" w:cs="Times New Roman"/>
          <w:sz w:val="28"/>
          <w:szCs w:val="28"/>
        </w:rPr>
        <w:t>5,6</w:t>
      </w:r>
      <w:r w:rsidRPr="001A1177">
        <w:rPr>
          <w:rFonts w:ascii="Times New Roman" w:hAnsi="Times New Roman" w:cs="Times New Roman"/>
          <w:sz w:val="28"/>
          <w:szCs w:val="28"/>
        </w:rPr>
        <w:t xml:space="preserve">%, общая численность составит </w:t>
      </w:r>
      <w:r w:rsidR="009C447C" w:rsidRPr="001A1177">
        <w:rPr>
          <w:rFonts w:ascii="Times New Roman" w:hAnsi="Times New Roman" w:cs="Times New Roman"/>
          <w:sz w:val="28"/>
          <w:szCs w:val="28"/>
        </w:rPr>
        <w:t xml:space="preserve">60500 </w:t>
      </w:r>
      <w:r w:rsidRPr="001A1177">
        <w:rPr>
          <w:rFonts w:ascii="Times New Roman" w:hAnsi="Times New Roman" w:cs="Times New Roman"/>
          <w:sz w:val="28"/>
          <w:szCs w:val="28"/>
        </w:rPr>
        <w:t>чел.</w:t>
      </w:r>
      <w:r w:rsidRPr="001A1177">
        <w:rPr>
          <w:rFonts w:ascii="Times New Roman" w:hAnsi="Times New Roman" w:cs="Times New Roman"/>
          <w:sz w:val="28"/>
          <w:szCs w:val="28"/>
          <w:highlight w:val="yellow"/>
        </w:rPr>
        <w:t xml:space="preserve"> </w:t>
      </w:r>
    </w:p>
    <w:p w:rsidR="000F10EC" w:rsidRPr="001A1177" w:rsidRDefault="000F10EC" w:rsidP="000140DC">
      <w:pPr>
        <w:pStyle w:val="ConsPlusNormal"/>
        <w:spacing w:line="240" w:lineRule="auto"/>
        <w:ind w:firstLine="709"/>
        <w:jc w:val="both"/>
        <w:rPr>
          <w:rFonts w:ascii="Times New Roman" w:hAnsi="Times New Roman" w:cs="Times New Roman"/>
          <w:sz w:val="28"/>
          <w:szCs w:val="28"/>
          <w:highlight w:val="yellow"/>
        </w:rPr>
      </w:pPr>
      <w:r w:rsidRPr="001A1177">
        <w:rPr>
          <w:rFonts w:ascii="Times New Roman" w:hAnsi="Times New Roman" w:cs="Times New Roman"/>
          <w:sz w:val="28"/>
          <w:szCs w:val="28"/>
        </w:rPr>
        <w:t>По оптимистическому прогнозу (при котором закладываются максимальные значения рождаемости и миграционного прироста, минимальное значение смертности), численность населения будет увеличиваться, но подъем будет прослеживаться только с 20</w:t>
      </w:r>
      <w:r w:rsidR="009C447C" w:rsidRPr="001A1177">
        <w:rPr>
          <w:rFonts w:ascii="Times New Roman" w:hAnsi="Times New Roman" w:cs="Times New Roman"/>
          <w:sz w:val="28"/>
          <w:szCs w:val="28"/>
        </w:rPr>
        <w:t>40</w:t>
      </w:r>
      <w:r w:rsidRPr="001A1177">
        <w:rPr>
          <w:rFonts w:ascii="Times New Roman" w:hAnsi="Times New Roman" w:cs="Times New Roman"/>
          <w:sz w:val="28"/>
          <w:szCs w:val="28"/>
        </w:rPr>
        <w:t xml:space="preserve"> г., при стабилизации экономических, социальных показателей число жителей го</w:t>
      </w:r>
      <w:r w:rsidR="009C447C" w:rsidRPr="001A1177">
        <w:rPr>
          <w:rFonts w:ascii="Times New Roman" w:hAnsi="Times New Roman" w:cs="Times New Roman"/>
          <w:sz w:val="28"/>
          <w:szCs w:val="28"/>
        </w:rPr>
        <w:t>родского округа возрастет на 0,6</w:t>
      </w:r>
      <w:r w:rsidRPr="001A1177">
        <w:rPr>
          <w:rFonts w:ascii="Times New Roman" w:hAnsi="Times New Roman" w:cs="Times New Roman"/>
          <w:sz w:val="28"/>
          <w:szCs w:val="28"/>
        </w:rPr>
        <w:t xml:space="preserve"> % и составит </w:t>
      </w:r>
      <w:r w:rsidR="009C447C" w:rsidRPr="001A1177">
        <w:rPr>
          <w:rFonts w:ascii="Times New Roman" w:hAnsi="Times New Roman" w:cs="Times New Roman"/>
          <w:sz w:val="28"/>
          <w:szCs w:val="28"/>
        </w:rPr>
        <w:t>64476</w:t>
      </w:r>
      <w:r w:rsidRPr="001A1177">
        <w:rPr>
          <w:rFonts w:ascii="Times New Roman" w:hAnsi="Times New Roman" w:cs="Times New Roman"/>
          <w:sz w:val="28"/>
          <w:szCs w:val="28"/>
        </w:rPr>
        <w:t xml:space="preserve"> чел.</w:t>
      </w:r>
    </w:p>
    <w:p w:rsidR="000F10EC" w:rsidRPr="001A1177" w:rsidRDefault="000F10EC" w:rsidP="000140DC">
      <w:pPr>
        <w:pStyle w:val="ConsPlusNormal"/>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Пессимистический сценарий показывает сокращение на </w:t>
      </w:r>
      <w:r w:rsidR="009C447C" w:rsidRPr="001A1177">
        <w:rPr>
          <w:rFonts w:ascii="Times New Roman" w:hAnsi="Times New Roman" w:cs="Times New Roman"/>
          <w:sz w:val="28"/>
          <w:szCs w:val="28"/>
        </w:rPr>
        <w:t>9</w:t>
      </w:r>
      <w:r w:rsidRPr="001A1177">
        <w:rPr>
          <w:rFonts w:ascii="Times New Roman" w:hAnsi="Times New Roman" w:cs="Times New Roman"/>
          <w:sz w:val="28"/>
          <w:szCs w:val="28"/>
        </w:rPr>
        <w:t>,5% к 20</w:t>
      </w:r>
      <w:r w:rsidR="009C447C" w:rsidRPr="001A1177">
        <w:rPr>
          <w:rFonts w:ascii="Times New Roman" w:hAnsi="Times New Roman" w:cs="Times New Roman"/>
          <w:sz w:val="28"/>
          <w:szCs w:val="28"/>
        </w:rPr>
        <w:t>40</w:t>
      </w:r>
      <w:r w:rsidRPr="001A1177">
        <w:rPr>
          <w:rFonts w:ascii="Times New Roman" w:hAnsi="Times New Roman" w:cs="Times New Roman"/>
          <w:sz w:val="28"/>
          <w:szCs w:val="28"/>
        </w:rPr>
        <w:t xml:space="preserve"> г., что приведет в дальнейшем к процессу депопуляции.</w:t>
      </w:r>
    </w:p>
    <w:p w:rsidR="000F10EC" w:rsidRPr="0063497F" w:rsidRDefault="000F10EC" w:rsidP="000140DC">
      <w:pPr>
        <w:spacing w:line="240" w:lineRule="auto"/>
        <w:ind w:firstLine="720"/>
        <w:jc w:val="both"/>
        <w:rPr>
          <w:rFonts w:ascii="Times New Roman" w:eastAsia="Times New Roman" w:hAnsi="Times New Roman" w:cs="Times New Roman"/>
          <w:sz w:val="24"/>
          <w:szCs w:val="24"/>
          <w:lang w:eastAsia="x-none"/>
        </w:rPr>
      </w:pPr>
    </w:p>
    <w:p w:rsidR="000F10EC" w:rsidRPr="001A1177" w:rsidRDefault="000F10EC" w:rsidP="000140DC">
      <w:pPr>
        <w:spacing w:line="240" w:lineRule="auto"/>
        <w:jc w:val="left"/>
        <w:outlineLvl w:val="1"/>
        <w:rPr>
          <w:rFonts w:ascii="Times New Roman" w:hAnsi="Times New Roman" w:cs="Times New Roman"/>
          <w:sz w:val="28"/>
          <w:szCs w:val="28"/>
        </w:rPr>
      </w:pPr>
      <w:bookmarkStart w:id="17" w:name="_Toc522524259"/>
      <w:bookmarkStart w:id="18" w:name="_Toc59607006"/>
      <w:r w:rsidRPr="001A1177">
        <w:rPr>
          <w:rFonts w:ascii="Times New Roman" w:hAnsi="Times New Roman" w:cs="Times New Roman"/>
          <w:sz w:val="28"/>
          <w:szCs w:val="28"/>
        </w:rPr>
        <w:t>1.3 Характеристика градостроительной деятельности на территории</w:t>
      </w:r>
      <w:bookmarkEnd w:id="17"/>
      <w:bookmarkEnd w:id="18"/>
    </w:p>
    <w:p w:rsidR="000F10EC" w:rsidRPr="001A1177" w:rsidRDefault="000F10EC" w:rsidP="000140DC">
      <w:pPr>
        <w:pStyle w:val="ConsPlusNormal"/>
        <w:spacing w:line="240" w:lineRule="auto"/>
        <w:ind w:firstLine="709"/>
        <w:jc w:val="both"/>
        <w:rPr>
          <w:rFonts w:ascii="Times New Roman" w:eastAsia="Times New Roman" w:hAnsi="Times New Roman" w:cs="Times New Roman"/>
          <w:kern w:val="0"/>
          <w:sz w:val="28"/>
          <w:szCs w:val="28"/>
          <w:lang w:bidi="ar-SA"/>
        </w:rPr>
      </w:pPr>
      <w:r w:rsidRPr="001A1177">
        <w:rPr>
          <w:rFonts w:ascii="Times New Roman" w:eastAsia="Times New Roman" w:hAnsi="Times New Roman" w:cs="Times New Roman"/>
          <w:kern w:val="0"/>
          <w:sz w:val="28"/>
          <w:szCs w:val="28"/>
          <w:lang w:bidi="ar-SA"/>
        </w:rPr>
        <w:t>К полномочиям органов местного самоуправления городских округов в области градостроительной деятельности, согласно ч. 2 ст. 8 Градостроительного кодекса Российской Федерации, относятся:</w:t>
      </w:r>
    </w:p>
    <w:p w:rsidR="000F10EC" w:rsidRPr="001A1177" w:rsidRDefault="000F10EC" w:rsidP="000140DC">
      <w:pPr>
        <w:pStyle w:val="ConsPlusNormal"/>
        <w:spacing w:line="240" w:lineRule="auto"/>
        <w:ind w:firstLine="709"/>
        <w:jc w:val="both"/>
        <w:rPr>
          <w:rFonts w:ascii="Times New Roman" w:eastAsia="Times New Roman" w:hAnsi="Times New Roman" w:cs="Times New Roman"/>
          <w:kern w:val="0"/>
          <w:sz w:val="28"/>
          <w:szCs w:val="28"/>
          <w:lang w:bidi="ar-SA"/>
        </w:rPr>
      </w:pPr>
      <w:r w:rsidRPr="001A1177">
        <w:rPr>
          <w:rFonts w:ascii="Times New Roman" w:eastAsia="Times New Roman" w:hAnsi="Times New Roman" w:cs="Times New Roman"/>
          <w:kern w:val="0"/>
          <w:sz w:val="28"/>
          <w:szCs w:val="28"/>
          <w:lang w:bidi="ar-SA"/>
        </w:rPr>
        <w:t>1) подготовка и утверждение документов территориального планирования городского округа;</w:t>
      </w:r>
    </w:p>
    <w:p w:rsidR="000F10EC" w:rsidRPr="001A1177" w:rsidRDefault="000F10EC" w:rsidP="000140DC">
      <w:pPr>
        <w:pStyle w:val="ConsPlusNormal"/>
        <w:spacing w:line="240" w:lineRule="auto"/>
        <w:ind w:firstLine="709"/>
        <w:jc w:val="both"/>
        <w:rPr>
          <w:rFonts w:ascii="Times New Roman" w:eastAsia="Times New Roman" w:hAnsi="Times New Roman" w:cs="Times New Roman"/>
          <w:kern w:val="0"/>
          <w:sz w:val="28"/>
          <w:szCs w:val="28"/>
          <w:lang w:bidi="ar-SA"/>
        </w:rPr>
      </w:pPr>
      <w:r w:rsidRPr="001A1177">
        <w:rPr>
          <w:rFonts w:ascii="Times New Roman" w:eastAsia="Times New Roman" w:hAnsi="Times New Roman" w:cs="Times New Roman"/>
          <w:kern w:val="0"/>
          <w:sz w:val="28"/>
          <w:szCs w:val="28"/>
          <w:lang w:bidi="ar-SA"/>
        </w:rPr>
        <w:t>2) утверждение местных нормативов градостроительного проектирования городского округа;</w:t>
      </w:r>
    </w:p>
    <w:p w:rsidR="000F10EC" w:rsidRPr="001A1177" w:rsidRDefault="000F10EC" w:rsidP="000140DC">
      <w:pPr>
        <w:pStyle w:val="ConsPlusNormal"/>
        <w:spacing w:line="240" w:lineRule="auto"/>
        <w:ind w:firstLine="709"/>
        <w:jc w:val="both"/>
        <w:rPr>
          <w:rFonts w:ascii="Times New Roman" w:eastAsia="Times New Roman" w:hAnsi="Times New Roman" w:cs="Times New Roman"/>
          <w:kern w:val="0"/>
          <w:sz w:val="28"/>
          <w:szCs w:val="28"/>
          <w:lang w:bidi="ar-SA"/>
        </w:rPr>
      </w:pPr>
      <w:r w:rsidRPr="001A1177">
        <w:rPr>
          <w:rFonts w:ascii="Times New Roman" w:eastAsia="Times New Roman" w:hAnsi="Times New Roman" w:cs="Times New Roman"/>
          <w:kern w:val="0"/>
          <w:sz w:val="28"/>
          <w:szCs w:val="28"/>
          <w:lang w:bidi="ar-SA"/>
        </w:rPr>
        <w:t>3) утверждение правил землепользования и застройки соответствующих межселенных территорий;</w:t>
      </w:r>
    </w:p>
    <w:p w:rsidR="000F10EC" w:rsidRPr="001A1177" w:rsidRDefault="000F10EC" w:rsidP="000140DC">
      <w:pPr>
        <w:pStyle w:val="ConsPlusNormal"/>
        <w:tabs>
          <w:tab w:val="left" w:pos="1134"/>
        </w:tabs>
        <w:spacing w:line="240" w:lineRule="auto"/>
        <w:ind w:firstLine="709"/>
        <w:jc w:val="both"/>
        <w:rPr>
          <w:rFonts w:ascii="Times New Roman" w:eastAsia="Times New Roman" w:hAnsi="Times New Roman" w:cs="Times New Roman"/>
          <w:kern w:val="0"/>
          <w:sz w:val="28"/>
          <w:szCs w:val="28"/>
          <w:lang w:bidi="ar-SA"/>
        </w:rPr>
      </w:pPr>
      <w:r w:rsidRPr="001A1177">
        <w:rPr>
          <w:rFonts w:ascii="Times New Roman" w:eastAsia="Times New Roman" w:hAnsi="Times New Roman" w:cs="Times New Roman"/>
          <w:kern w:val="0"/>
          <w:sz w:val="28"/>
          <w:szCs w:val="28"/>
          <w:lang w:bidi="ar-SA"/>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0F10EC" w:rsidRPr="001A1177" w:rsidRDefault="000F10EC" w:rsidP="000140DC">
      <w:pPr>
        <w:pStyle w:val="ConsPlusNormal"/>
        <w:spacing w:line="240" w:lineRule="auto"/>
        <w:ind w:firstLine="709"/>
        <w:jc w:val="both"/>
        <w:rPr>
          <w:rFonts w:ascii="Times New Roman" w:eastAsia="Times New Roman" w:hAnsi="Times New Roman" w:cs="Times New Roman"/>
          <w:kern w:val="0"/>
          <w:sz w:val="28"/>
          <w:szCs w:val="28"/>
          <w:lang w:bidi="ar-SA"/>
        </w:rPr>
      </w:pPr>
      <w:r w:rsidRPr="001A1177">
        <w:rPr>
          <w:rFonts w:ascii="Times New Roman" w:eastAsia="Times New Roman" w:hAnsi="Times New Roman" w:cs="Times New Roman"/>
          <w:kern w:val="0"/>
          <w:sz w:val="28"/>
          <w:szCs w:val="28"/>
          <w:lang w:bidi="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F10EC" w:rsidRPr="001A1177" w:rsidRDefault="000F10EC" w:rsidP="000140DC">
      <w:pPr>
        <w:pStyle w:val="ConsPlusNormal"/>
        <w:spacing w:line="240" w:lineRule="auto"/>
        <w:ind w:firstLine="709"/>
        <w:jc w:val="both"/>
        <w:rPr>
          <w:rFonts w:ascii="Times New Roman" w:eastAsia="Times New Roman" w:hAnsi="Times New Roman" w:cs="Times New Roman"/>
          <w:kern w:val="0"/>
          <w:sz w:val="28"/>
          <w:szCs w:val="28"/>
          <w:lang w:bidi="ar-SA"/>
        </w:rPr>
      </w:pPr>
      <w:r w:rsidRPr="001A1177">
        <w:rPr>
          <w:rFonts w:ascii="Times New Roman" w:eastAsia="Times New Roman" w:hAnsi="Times New Roman" w:cs="Times New Roman"/>
          <w:kern w:val="0"/>
          <w:sz w:val="28"/>
          <w:szCs w:val="28"/>
          <w:lang w:bidi="ar-SA"/>
        </w:rPr>
        <w:t>6) ведение информационных систем обеспечения градостроительной деятельности, осуществляемой на территориях муниципальных районов.</w:t>
      </w:r>
    </w:p>
    <w:p w:rsidR="000F10EC" w:rsidRPr="001A1177" w:rsidRDefault="000F10EC" w:rsidP="000140DC">
      <w:pPr>
        <w:pStyle w:val="S2"/>
        <w:spacing w:line="240" w:lineRule="auto"/>
        <w:ind w:left="0" w:firstLine="709"/>
        <w:rPr>
          <w:rFonts w:ascii="Times New Roman" w:hAnsi="Times New Roman"/>
          <w:w w:val="100"/>
          <w:sz w:val="28"/>
          <w:szCs w:val="28"/>
        </w:rPr>
      </w:pPr>
      <w:r w:rsidRPr="001A1177">
        <w:rPr>
          <w:rFonts w:ascii="Times New Roman" w:hAnsi="Times New Roman"/>
          <w:w w:val="100"/>
          <w:sz w:val="28"/>
          <w:szCs w:val="28"/>
        </w:rPr>
        <w:t xml:space="preserve">Действуя в рамках полномочий, установленных Градостроительным кодексом Российской Федерации, Федеральным законом от 06.10.2003 </w:t>
      </w:r>
      <w:r w:rsidR="00091E2C">
        <w:rPr>
          <w:rFonts w:ascii="Times New Roman" w:hAnsi="Times New Roman"/>
          <w:w w:val="100"/>
          <w:sz w:val="28"/>
          <w:szCs w:val="28"/>
          <w:lang w:val="ru-RU"/>
        </w:rPr>
        <w:t xml:space="preserve">г. </w:t>
      </w:r>
      <w:r w:rsidRPr="001A1177">
        <w:rPr>
          <w:rFonts w:ascii="Times New Roman" w:hAnsi="Times New Roman"/>
          <w:w w:val="100"/>
          <w:sz w:val="28"/>
          <w:szCs w:val="28"/>
        </w:rPr>
        <w:t>№</w:t>
      </w:r>
      <w:r w:rsidR="004035BD" w:rsidRPr="001A1177">
        <w:rPr>
          <w:rFonts w:ascii="Times New Roman" w:hAnsi="Times New Roman"/>
          <w:w w:val="100"/>
          <w:sz w:val="28"/>
          <w:szCs w:val="28"/>
          <w:lang w:val="ru-RU"/>
        </w:rPr>
        <w:t> </w:t>
      </w:r>
      <w:r w:rsidRPr="001A1177">
        <w:rPr>
          <w:rFonts w:ascii="Times New Roman" w:hAnsi="Times New Roman"/>
          <w:w w:val="100"/>
          <w:sz w:val="28"/>
          <w:szCs w:val="28"/>
        </w:rPr>
        <w:t xml:space="preserve">131-ФЗ «Об общих принципах организации местного самоуправления в Российской Федерации» (с изменениями на </w:t>
      </w:r>
      <w:r w:rsidR="004035BD" w:rsidRPr="001A1177">
        <w:rPr>
          <w:rFonts w:ascii="Times New Roman" w:hAnsi="Times New Roman"/>
          <w:w w:val="100"/>
          <w:sz w:val="28"/>
          <w:szCs w:val="28"/>
          <w:lang w:val="ru-RU"/>
        </w:rPr>
        <w:t>20</w:t>
      </w:r>
      <w:r w:rsidR="004035BD" w:rsidRPr="001A1177">
        <w:rPr>
          <w:rFonts w:ascii="Times New Roman" w:hAnsi="Times New Roman"/>
          <w:w w:val="100"/>
          <w:sz w:val="28"/>
          <w:szCs w:val="28"/>
        </w:rPr>
        <w:t xml:space="preserve"> </w:t>
      </w:r>
      <w:r w:rsidR="004035BD" w:rsidRPr="001A1177">
        <w:rPr>
          <w:rFonts w:ascii="Times New Roman" w:hAnsi="Times New Roman"/>
          <w:w w:val="100"/>
          <w:sz w:val="28"/>
          <w:szCs w:val="28"/>
          <w:lang w:val="ru-RU"/>
        </w:rPr>
        <w:t>июля</w:t>
      </w:r>
      <w:r w:rsidR="004035BD" w:rsidRPr="001A1177">
        <w:rPr>
          <w:rFonts w:ascii="Times New Roman" w:hAnsi="Times New Roman"/>
          <w:w w:val="100"/>
          <w:sz w:val="28"/>
          <w:szCs w:val="28"/>
        </w:rPr>
        <w:t xml:space="preserve"> 20</w:t>
      </w:r>
      <w:r w:rsidR="004035BD" w:rsidRPr="001A1177">
        <w:rPr>
          <w:rFonts w:ascii="Times New Roman" w:hAnsi="Times New Roman"/>
          <w:w w:val="100"/>
          <w:sz w:val="28"/>
          <w:szCs w:val="28"/>
          <w:lang w:val="ru-RU"/>
        </w:rPr>
        <w:t>20</w:t>
      </w:r>
      <w:r w:rsidRPr="001A1177">
        <w:rPr>
          <w:rFonts w:ascii="Times New Roman" w:hAnsi="Times New Roman"/>
          <w:w w:val="100"/>
          <w:sz w:val="28"/>
          <w:szCs w:val="28"/>
        </w:rPr>
        <w:t xml:space="preserve"> г</w:t>
      </w:r>
      <w:r w:rsidR="004035BD" w:rsidRPr="001A1177">
        <w:rPr>
          <w:rFonts w:ascii="Times New Roman" w:hAnsi="Times New Roman"/>
          <w:w w:val="100"/>
          <w:sz w:val="28"/>
          <w:szCs w:val="28"/>
          <w:lang w:val="ru-RU"/>
        </w:rPr>
        <w:t>.</w:t>
      </w:r>
      <w:r w:rsidRPr="001A1177">
        <w:rPr>
          <w:rFonts w:ascii="Times New Roman" w:hAnsi="Times New Roman"/>
          <w:w w:val="100"/>
          <w:sz w:val="28"/>
          <w:szCs w:val="28"/>
        </w:rPr>
        <w:t xml:space="preserve">) органы местного самоуправления </w:t>
      </w:r>
      <w:r w:rsidRPr="001A1177">
        <w:rPr>
          <w:rFonts w:ascii="Times New Roman" w:hAnsi="Times New Roman"/>
          <w:w w:val="100"/>
          <w:sz w:val="28"/>
          <w:szCs w:val="28"/>
          <w:lang w:val="ru-RU"/>
        </w:rPr>
        <w:t>городского округа</w:t>
      </w:r>
      <w:r w:rsidRPr="001A1177">
        <w:rPr>
          <w:rFonts w:ascii="Times New Roman" w:hAnsi="Times New Roman"/>
          <w:w w:val="100"/>
          <w:sz w:val="28"/>
          <w:szCs w:val="28"/>
        </w:rPr>
        <w:t xml:space="preserve"> подготовили и утвердили муниципальные правовые акты в области градостроительных отношений.</w:t>
      </w:r>
    </w:p>
    <w:p w:rsidR="000F10EC" w:rsidRPr="00E05359" w:rsidRDefault="000F10EC" w:rsidP="000140DC">
      <w:pPr>
        <w:pStyle w:val="S2"/>
        <w:spacing w:line="240" w:lineRule="auto"/>
        <w:ind w:left="0" w:firstLine="709"/>
        <w:rPr>
          <w:rFonts w:ascii="Times New Roman" w:hAnsi="Times New Roman"/>
          <w:w w:val="100"/>
          <w:sz w:val="28"/>
          <w:szCs w:val="28"/>
        </w:rPr>
      </w:pPr>
      <w:r w:rsidRPr="00E05359">
        <w:rPr>
          <w:rFonts w:ascii="Times New Roman" w:hAnsi="Times New Roman"/>
          <w:w w:val="100"/>
          <w:sz w:val="28"/>
          <w:szCs w:val="28"/>
        </w:rPr>
        <w:t xml:space="preserve">На территории </w:t>
      </w:r>
      <w:r w:rsidR="004035BD" w:rsidRPr="00E05359">
        <w:rPr>
          <w:rFonts w:ascii="Times New Roman" w:hAnsi="Times New Roman"/>
          <w:w w:val="100"/>
          <w:sz w:val="28"/>
          <w:szCs w:val="28"/>
          <w:lang w:val="ru-RU"/>
        </w:rPr>
        <w:t xml:space="preserve">Новоалександровского </w:t>
      </w:r>
      <w:r w:rsidRPr="00E05359">
        <w:rPr>
          <w:rFonts w:ascii="Times New Roman" w:hAnsi="Times New Roman"/>
          <w:w w:val="100"/>
          <w:sz w:val="28"/>
          <w:szCs w:val="28"/>
        </w:rPr>
        <w:t>городского</w:t>
      </w:r>
      <w:r w:rsidRPr="00E05359">
        <w:rPr>
          <w:rFonts w:ascii="Times New Roman" w:hAnsi="Times New Roman"/>
          <w:w w:val="100"/>
          <w:sz w:val="28"/>
          <w:szCs w:val="28"/>
          <w:lang w:val="ru-RU"/>
        </w:rPr>
        <w:t xml:space="preserve"> округа </w:t>
      </w:r>
      <w:r w:rsidRPr="00E05359">
        <w:rPr>
          <w:rFonts w:ascii="Times New Roman" w:hAnsi="Times New Roman"/>
          <w:w w:val="100"/>
          <w:sz w:val="28"/>
          <w:szCs w:val="28"/>
        </w:rPr>
        <w:t>утверждены градостроительные документы:</w:t>
      </w:r>
    </w:p>
    <w:p w:rsidR="00E05359" w:rsidRPr="00E05359" w:rsidRDefault="000F10EC" w:rsidP="000A1051">
      <w:pPr>
        <w:pStyle w:val="S2"/>
        <w:numPr>
          <w:ilvl w:val="0"/>
          <w:numId w:val="4"/>
        </w:numPr>
        <w:tabs>
          <w:tab w:val="left" w:pos="993"/>
        </w:tabs>
        <w:spacing w:line="240" w:lineRule="auto"/>
        <w:ind w:left="0" w:firstLine="709"/>
        <w:rPr>
          <w:rFonts w:ascii="Times New Roman" w:hAnsi="Times New Roman"/>
          <w:w w:val="100"/>
          <w:sz w:val="28"/>
          <w:szCs w:val="28"/>
        </w:rPr>
      </w:pPr>
      <w:r w:rsidRPr="00E05359">
        <w:rPr>
          <w:rFonts w:ascii="Times New Roman" w:hAnsi="Times New Roman"/>
          <w:w w:val="100"/>
          <w:sz w:val="28"/>
          <w:szCs w:val="28"/>
        </w:rPr>
        <w:t xml:space="preserve">Генеральный план </w:t>
      </w:r>
      <w:r w:rsidR="009C447C" w:rsidRPr="00E05359">
        <w:rPr>
          <w:rFonts w:ascii="Times New Roman" w:hAnsi="Times New Roman"/>
          <w:w w:val="100"/>
          <w:sz w:val="28"/>
          <w:szCs w:val="28"/>
          <w:lang w:val="ru-RU"/>
        </w:rPr>
        <w:t xml:space="preserve">Новоалександровского </w:t>
      </w:r>
      <w:r w:rsidRPr="00E05359">
        <w:rPr>
          <w:rFonts w:ascii="Times New Roman" w:hAnsi="Times New Roman"/>
          <w:w w:val="100"/>
          <w:sz w:val="28"/>
          <w:szCs w:val="28"/>
          <w:lang w:val="ru-RU"/>
        </w:rPr>
        <w:t>городского округа</w:t>
      </w:r>
      <w:r w:rsidRPr="00E05359">
        <w:rPr>
          <w:rFonts w:ascii="Times New Roman" w:hAnsi="Times New Roman"/>
          <w:w w:val="100"/>
          <w:sz w:val="28"/>
          <w:szCs w:val="28"/>
        </w:rPr>
        <w:t xml:space="preserve">, утвержден решением </w:t>
      </w:r>
      <w:r w:rsidR="0053113F">
        <w:rPr>
          <w:rFonts w:ascii="Times New Roman" w:hAnsi="Times New Roman"/>
          <w:w w:val="100"/>
          <w:sz w:val="28"/>
          <w:szCs w:val="28"/>
          <w:lang w:val="ru-RU"/>
        </w:rPr>
        <w:t xml:space="preserve">Совета депутатов Новоалександровского городского округа Ставропольского края первого созыва от 23 апреля 2021 г. </w:t>
      </w:r>
      <w:r w:rsidRPr="0053113F">
        <w:rPr>
          <w:rFonts w:ascii="Times New Roman" w:hAnsi="Times New Roman"/>
          <w:w w:val="100"/>
          <w:sz w:val="28"/>
          <w:szCs w:val="28"/>
        </w:rPr>
        <w:t xml:space="preserve">№ </w:t>
      </w:r>
      <w:r w:rsidR="0053113F">
        <w:rPr>
          <w:rFonts w:ascii="Times New Roman" w:hAnsi="Times New Roman"/>
          <w:w w:val="100"/>
          <w:sz w:val="28"/>
          <w:szCs w:val="28"/>
          <w:lang w:val="ru-RU"/>
        </w:rPr>
        <w:t>47/453</w:t>
      </w:r>
      <w:r w:rsidRPr="00E05359">
        <w:rPr>
          <w:rFonts w:ascii="Times New Roman" w:hAnsi="Times New Roman"/>
          <w:w w:val="100"/>
          <w:sz w:val="28"/>
          <w:szCs w:val="28"/>
        </w:rPr>
        <w:t>;</w:t>
      </w:r>
    </w:p>
    <w:p w:rsidR="000F10EC" w:rsidRPr="00E05359" w:rsidRDefault="000F10EC" w:rsidP="000A1051">
      <w:pPr>
        <w:pStyle w:val="S2"/>
        <w:numPr>
          <w:ilvl w:val="0"/>
          <w:numId w:val="4"/>
        </w:numPr>
        <w:tabs>
          <w:tab w:val="left" w:pos="993"/>
        </w:tabs>
        <w:spacing w:line="240" w:lineRule="auto"/>
        <w:ind w:left="0" w:firstLine="709"/>
        <w:rPr>
          <w:rFonts w:ascii="Times New Roman" w:hAnsi="Times New Roman"/>
          <w:w w:val="100"/>
          <w:sz w:val="28"/>
          <w:szCs w:val="28"/>
        </w:rPr>
      </w:pPr>
      <w:r w:rsidRPr="00E05359">
        <w:rPr>
          <w:rFonts w:ascii="Times New Roman" w:hAnsi="Times New Roman"/>
          <w:w w:val="100"/>
          <w:sz w:val="28"/>
          <w:szCs w:val="28"/>
        </w:rPr>
        <w:t xml:space="preserve">Правила землепользования и застройки </w:t>
      </w:r>
      <w:r w:rsidR="009C447C" w:rsidRPr="00E05359">
        <w:rPr>
          <w:rFonts w:ascii="Times New Roman" w:hAnsi="Times New Roman"/>
          <w:w w:val="100"/>
          <w:sz w:val="28"/>
          <w:szCs w:val="28"/>
          <w:lang w:val="ru-RU"/>
        </w:rPr>
        <w:t>Новоалександровского городского округа</w:t>
      </w:r>
      <w:r w:rsidRPr="00E05359">
        <w:rPr>
          <w:rFonts w:ascii="Times New Roman" w:hAnsi="Times New Roman"/>
          <w:w w:val="100"/>
          <w:sz w:val="28"/>
          <w:szCs w:val="28"/>
        </w:rPr>
        <w:t xml:space="preserve">, утверждены решением </w:t>
      </w:r>
      <w:r w:rsidR="0053113F">
        <w:rPr>
          <w:rFonts w:ascii="Times New Roman" w:hAnsi="Times New Roman"/>
          <w:w w:val="100"/>
          <w:sz w:val="28"/>
          <w:szCs w:val="28"/>
          <w:lang w:val="ru-RU"/>
        </w:rPr>
        <w:t xml:space="preserve">Совета депутатов Новоалександровского городского округа Ставропольского края первого созыва от 28 декабря 2020 г. </w:t>
      </w:r>
      <w:r w:rsidR="0053113F" w:rsidRPr="0053113F">
        <w:rPr>
          <w:rFonts w:ascii="Times New Roman" w:hAnsi="Times New Roman"/>
          <w:w w:val="100"/>
          <w:sz w:val="28"/>
          <w:szCs w:val="28"/>
        </w:rPr>
        <w:t xml:space="preserve">№ </w:t>
      </w:r>
      <w:r w:rsidR="0053113F">
        <w:rPr>
          <w:rFonts w:ascii="Times New Roman" w:hAnsi="Times New Roman"/>
          <w:w w:val="100"/>
          <w:sz w:val="28"/>
          <w:szCs w:val="28"/>
          <w:lang w:val="ru-RU"/>
        </w:rPr>
        <w:t>44/416</w:t>
      </w:r>
      <w:r w:rsidRPr="00E05359">
        <w:rPr>
          <w:rFonts w:ascii="Times New Roman" w:hAnsi="Times New Roman"/>
          <w:sz w:val="28"/>
          <w:szCs w:val="28"/>
        </w:rPr>
        <w:t>;</w:t>
      </w:r>
      <w:r w:rsidRPr="00E05359">
        <w:rPr>
          <w:rFonts w:ascii="Times New Roman" w:hAnsi="Times New Roman"/>
          <w:w w:val="100"/>
          <w:sz w:val="28"/>
          <w:szCs w:val="28"/>
          <w:lang w:val="ru-RU"/>
        </w:rPr>
        <w:t xml:space="preserve"> </w:t>
      </w:r>
    </w:p>
    <w:p w:rsidR="0011531C" w:rsidRPr="001A1177" w:rsidRDefault="0011531C" w:rsidP="000A1051">
      <w:pPr>
        <w:pStyle w:val="S2"/>
        <w:numPr>
          <w:ilvl w:val="0"/>
          <w:numId w:val="4"/>
        </w:numPr>
        <w:tabs>
          <w:tab w:val="left" w:pos="993"/>
        </w:tabs>
        <w:spacing w:line="240" w:lineRule="auto"/>
        <w:ind w:left="0" w:firstLine="709"/>
        <w:rPr>
          <w:rFonts w:ascii="Times New Roman" w:hAnsi="Times New Roman"/>
          <w:w w:val="100"/>
          <w:sz w:val="28"/>
          <w:szCs w:val="28"/>
          <w:lang w:val="ru-RU"/>
        </w:rPr>
      </w:pPr>
      <w:r w:rsidRPr="001A1177">
        <w:rPr>
          <w:rFonts w:ascii="Times New Roman" w:hAnsi="Times New Roman"/>
          <w:w w:val="100"/>
          <w:sz w:val="28"/>
          <w:szCs w:val="28"/>
          <w:lang w:val="ru-RU"/>
        </w:rPr>
        <w:t>Проекты планировки и межевания территории, утвержденные в целях решения задач по развитию застроенных территорий, направленных на улучшение жилищных условий, физического состояния и качества жилищного фонда, обеспечению территорий качественной инфраструктурой и доступной городской средой, а такж</w:t>
      </w:r>
      <w:r w:rsidR="0053113F">
        <w:rPr>
          <w:rFonts w:ascii="Times New Roman" w:hAnsi="Times New Roman"/>
          <w:w w:val="100"/>
          <w:sz w:val="28"/>
          <w:szCs w:val="28"/>
          <w:lang w:val="ru-RU"/>
        </w:rPr>
        <w:t>е перспективному строительству;</w:t>
      </w:r>
    </w:p>
    <w:p w:rsidR="008D11D1" w:rsidRPr="001A1177" w:rsidRDefault="008D11D1" w:rsidP="000A1051">
      <w:pPr>
        <w:pStyle w:val="S2"/>
        <w:numPr>
          <w:ilvl w:val="0"/>
          <w:numId w:val="4"/>
        </w:numPr>
        <w:tabs>
          <w:tab w:val="left" w:pos="993"/>
        </w:tabs>
        <w:spacing w:line="240" w:lineRule="auto"/>
        <w:ind w:left="0" w:firstLine="709"/>
        <w:rPr>
          <w:rFonts w:ascii="Times New Roman" w:hAnsi="Times New Roman"/>
          <w:w w:val="100"/>
          <w:sz w:val="28"/>
          <w:szCs w:val="28"/>
        </w:rPr>
      </w:pPr>
      <w:r w:rsidRPr="001A1177">
        <w:rPr>
          <w:rFonts w:ascii="Times New Roman" w:hAnsi="Times New Roman"/>
          <w:w w:val="100"/>
          <w:sz w:val="28"/>
          <w:szCs w:val="28"/>
          <w:lang w:val="ru-RU"/>
        </w:rPr>
        <w:t>Местные нормативы градостроительного проектирования Новоалександровского городского округа</w:t>
      </w:r>
      <w:r w:rsidR="006D63B1" w:rsidRPr="001A1177">
        <w:rPr>
          <w:rFonts w:ascii="Times New Roman" w:hAnsi="Times New Roman"/>
          <w:w w:val="100"/>
          <w:sz w:val="28"/>
          <w:szCs w:val="28"/>
          <w:lang w:val="ru-RU"/>
        </w:rPr>
        <w:t xml:space="preserve"> Ставропольского края</w:t>
      </w:r>
      <w:r w:rsidRPr="001A1177">
        <w:rPr>
          <w:rFonts w:ascii="Times New Roman" w:hAnsi="Times New Roman"/>
          <w:w w:val="100"/>
          <w:sz w:val="28"/>
          <w:szCs w:val="28"/>
          <w:lang w:val="ru-RU"/>
        </w:rPr>
        <w:t>, утверждены Решением Совета депутатов Новоалександровского городского округа</w:t>
      </w:r>
      <w:r w:rsidR="006D63B1" w:rsidRPr="001A1177">
        <w:rPr>
          <w:rFonts w:ascii="Times New Roman" w:hAnsi="Times New Roman"/>
          <w:w w:val="100"/>
          <w:sz w:val="28"/>
          <w:szCs w:val="28"/>
          <w:lang w:val="ru-RU"/>
        </w:rPr>
        <w:t xml:space="preserve"> Ставропольского края от</w:t>
      </w:r>
      <w:r w:rsidRPr="001A1177">
        <w:rPr>
          <w:rFonts w:ascii="Times New Roman" w:hAnsi="Times New Roman"/>
          <w:w w:val="100"/>
          <w:sz w:val="28"/>
          <w:szCs w:val="28"/>
          <w:lang w:val="ru-RU"/>
        </w:rPr>
        <w:t xml:space="preserve"> 27.10.2020 г.</w:t>
      </w:r>
      <w:r w:rsidR="006D63B1" w:rsidRPr="001A1177">
        <w:rPr>
          <w:rFonts w:ascii="Times New Roman" w:hAnsi="Times New Roman"/>
          <w:w w:val="100"/>
          <w:sz w:val="28"/>
          <w:szCs w:val="28"/>
          <w:lang w:val="ru-RU"/>
        </w:rPr>
        <w:t xml:space="preserve"> № 41/408.</w:t>
      </w:r>
    </w:p>
    <w:p w:rsidR="000F10EC" w:rsidRPr="001A1177" w:rsidRDefault="000F10EC" w:rsidP="0053113F">
      <w:pPr>
        <w:spacing w:line="240" w:lineRule="auto"/>
        <w:ind w:firstLine="708"/>
        <w:jc w:val="both"/>
        <w:outlineLvl w:val="1"/>
        <w:rPr>
          <w:rFonts w:ascii="Times New Roman" w:hAnsi="Times New Roman" w:cs="Times New Roman"/>
          <w:sz w:val="28"/>
          <w:szCs w:val="28"/>
        </w:rPr>
      </w:pPr>
      <w:bookmarkStart w:id="19" w:name="_Toc522524260"/>
      <w:bookmarkStart w:id="20" w:name="_Toc59607007"/>
      <w:r w:rsidRPr="001A1177">
        <w:rPr>
          <w:rFonts w:ascii="Times New Roman" w:hAnsi="Times New Roman" w:cs="Times New Roman"/>
          <w:sz w:val="28"/>
          <w:szCs w:val="28"/>
        </w:rPr>
        <w:t>1.4 Характеристика функционирования и показатели работы транспортной инфраструктуры по видам транспорта</w:t>
      </w:r>
      <w:bookmarkEnd w:id="19"/>
      <w:bookmarkEnd w:id="20"/>
    </w:p>
    <w:p w:rsidR="000F10EC" w:rsidRPr="001A1177" w:rsidRDefault="000F10EC" w:rsidP="000140DC">
      <w:pPr>
        <w:autoSpaceDE w:val="0"/>
        <w:autoSpaceDN w:val="0"/>
        <w:adjustRightInd w:val="0"/>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Транспорт – важнейшая составная часть инфраструктуры городского округа,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осуществляющая общедоступное транспортное обслуживание населения. Устойчивое и эффективное функционирование транспорта является необходимым условием улучшения качества жизни населения в городском округе для полного удовлетворения потребностей населения в перевозках и успешной работы всех предприятий округа. </w:t>
      </w:r>
    </w:p>
    <w:p w:rsidR="006D63B1" w:rsidRPr="001A1177" w:rsidRDefault="000F10EC" w:rsidP="000140DC">
      <w:pPr>
        <w:autoSpaceDE w:val="0"/>
        <w:autoSpaceDN w:val="0"/>
        <w:adjustRightInd w:val="0"/>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Транспорт имеет особое значение для развития </w:t>
      </w:r>
      <w:r w:rsidR="00424139" w:rsidRPr="001A1177">
        <w:rPr>
          <w:rFonts w:ascii="Times New Roman" w:hAnsi="Times New Roman" w:cs="Times New Roman"/>
          <w:sz w:val="28"/>
          <w:szCs w:val="28"/>
        </w:rPr>
        <w:t xml:space="preserve">Новоалександровского </w:t>
      </w:r>
      <w:r w:rsidRPr="001A1177">
        <w:rPr>
          <w:rFonts w:ascii="Times New Roman" w:hAnsi="Times New Roman" w:cs="Times New Roman"/>
          <w:sz w:val="28"/>
          <w:szCs w:val="28"/>
        </w:rPr>
        <w:t xml:space="preserve">городского округа ввиду того, что </w:t>
      </w:r>
      <w:r w:rsidR="006D63B1" w:rsidRPr="001A1177">
        <w:rPr>
          <w:rFonts w:ascii="Times New Roman" w:hAnsi="Times New Roman" w:cs="Times New Roman"/>
          <w:sz w:val="28"/>
          <w:szCs w:val="28"/>
        </w:rPr>
        <w:t>округ является очень важной территорией северо-западной части Ставропольского края, связывающей населенные пункты округа с г. Ставрополем и с соседними муниципалитетами Краснодарского края.</w:t>
      </w:r>
    </w:p>
    <w:p w:rsidR="000F10EC" w:rsidRPr="001A1177" w:rsidRDefault="000F10EC" w:rsidP="000140DC">
      <w:pPr>
        <w:autoSpaceDE w:val="0"/>
        <w:autoSpaceDN w:val="0"/>
        <w:adjustRightInd w:val="0"/>
        <w:spacing w:line="240" w:lineRule="auto"/>
        <w:ind w:firstLine="709"/>
        <w:jc w:val="both"/>
        <w:rPr>
          <w:rFonts w:ascii="Times New Roman" w:hAnsi="Times New Roman" w:cs="Times New Roman"/>
          <w:sz w:val="28"/>
          <w:szCs w:val="28"/>
        </w:rPr>
      </w:pPr>
      <w:r w:rsidRPr="00B97EE7">
        <w:rPr>
          <w:rFonts w:ascii="Times New Roman" w:hAnsi="Times New Roman" w:cs="Times New Roman"/>
          <w:sz w:val="28"/>
          <w:szCs w:val="28"/>
        </w:rPr>
        <w:t>Среди проблем развития транспортно-логистического комплекса можно выделить следующие: высокая грузовая нагрузка на улично-дорожную сеть город</w:t>
      </w:r>
      <w:r w:rsidR="00424139" w:rsidRPr="00B97EE7">
        <w:rPr>
          <w:rFonts w:ascii="Times New Roman" w:hAnsi="Times New Roman" w:cs="Times New Roman"/>
          <w:sz w:val="28"/>
          <w:szCs w:val="28"/>
        </w:rPr>
        <w:t>ского округ</w:t>
      </w:r>
      <w:r w:rsidRPr="00B97EE7">
        <w:rPr>
          <w:rFonts w:ascii="Times New Roman" w:hAnsi="Times New Roman" w:cs="Times New Roman"/>
          <w:sz w:val="28"/>
          <w:szCs w:val="28"/>
        </w:rPr>
        <w:t>а; неразвитость сопутствующих развитию транспорта комплексных логистических услуг.</w:t>
      </w:r>
    </w:p>
    <w:p w:rsidR="000F10EC" w:rsidRPr="001A1177" w:rsidRDefault="000F10EC" w:rsidP="000140DC">
      <w:pPr>
        <w:autoSpaceDE w:val="0"/>
        <w:autoSpaceDN w:val="0"/>
        <w:adjustRightInd w:val="0"/>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Основным видом пассажирского транспорта </w:t>
      </w:r>
      <w:r w:rsidR="00424139" w:rsidRPr="001A1177">
        <w:rPr>
          <w:rFonts w:ascii="Times New Roman" w:hAnsi="Times New Roman" w:cs="Times New Roman"/>
          <w:sz w:val="28"/>
          <w:szCs w:val="28"/>
        </w:rPr>
        <w:t>округа</w:t>
      </w:r>
      <w:r w:rsidRPr="001A1177">
        <w:rPr>
          <w:rFonts w:ascii="Times New Roman" w:hAnsi="Times New Roman" w:cs="Times New Roman"/>
          <w:sz w:val="28"/>
          <w:szCs w:val="28"/>
        </w:rPr>
        <w:t xml:space="preserve"> является маршрутный автобус</w:t>
      </w:r>
      <w:r w:rsidR="00424139" w:rsidRPr="001A1177">
        <w:rPr>
          <w:rFonts w:ascii="Times New Roman" w:hAnsi="Times New Roman" w:cs="Times New Roman"/>
          <w:sz w:val="28"/>
          <w:szCs w:val="28"/>
        </w:rPr>
        <w:t xml:space="preserve"> (транспортные средства категории М 2)</w:t>
      </w:r>
      <w:r w:rsidRPr="001A1177">
        <w:rPr>
          <w:rFonts w:ascii="Times New Roman" w:hAnsi="Times New Roman" w:cs="Times New Roman"/>
          <w:sz w:val="28"/>
          <w:szCs w:val="28"/>
        </w:rPr>
        <w:t xml:space="preserve"> и личный автотранспорт.</w:t>
      </w:r>
    </w:p>
    <w:p w:rsidR="000F10EC" w:rsidRPr="001A1177" w:rsidRDefault="000F10EC" w:rsidP="000140DC">
      <w:pPr>
        <w:pStyle w:val="Default"/>
        <w:ind w:firstLine="709"/>
        <w:jc w:val="both"/>
        <w:rPr>
          <w:color w:val="auto"/>
          <w:sz w:val="28"/>
          <w:szCs w:val="28"/>
        </w:rPr>
      </w:pPr>
      <w:r w:rsidRPr="001A1177">
        <w:rPr>
          <w:color w:val="auto"/>
          <w:sz w:val="28"/>
          <w:szCs w:val="28"/>
        </w:rPr>
        <w:t xml:space="preserve">По территории городского округа проходят межмуниципальные маршруты общественного транспорта (таблица 4). </w:t>
      </w:r>
    </w:p>
    <w:p w:rsidR="000F10EC" w:rsidRPr="0063497F" w:rsidRDefault="000F10EC" w:rsidP="000140DC">
      <w:pPr>
        <w:pStyle w:val="Default"/>
        <w:ind w:firstLine="709"/>
        <w:jc w:val="both"/>
        <w:rPr>
          <w:color w:val="auto"/>
        </w:rPr>
      </w:pPr>
    </w:p>
    <w:p w:rsidR="000F10EC" w:rsidRPr="0048461A" w:rsidRDefault="00E87C83" w:rsidP="00E87C83">
      <w:pPr>
        <w:pStyle w:val="af7"/>
        <w:jc w:val="both"/>
        <w:rPr>
          <w:b w:val="0"/>
          <w:sz w:val="28"/>
          <w:szCs w:val="28"/>
          <w:lang w:eastAsia="x-none"/>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sidR="00E65AF1">
        <w:rPr>
          <w:b w:val="0"/>
          <w:i w:val="0"/>
          <w:noProof/>
          <w:sz w:val="28"/>
          <w:szCs w:val="28"/>
        </w:rPr>
        <w:t>4</w:t>
      </w:r>
      <w:r w:rsidRPr="00E87C83">
        <w:rPr>
          <w:b w:val="0"/>
          <w:i w:val="0"/>
          <w:sz w:val="28"/>
          <w:szCs w:val="28"/>
        </w:rPr>
        <w:fldChar w:fldCharType="end"/>
      </w:r>
      <w:r w:rsidR="00B93F72" w:rsidRPr="0048461A">
        <w:rPr>
          <w:b w:val="0"/>
          <w:i w:val="0"/>
          <w:sz w:val="28"/>
          <w:szCs w:val="28"/>
        </w:rPr>
        <w:t xml:space="preserve"> </w:t>
      </w:r>
      <w:r w:rsidR="000F10EC" w:rsidRPr="0048461A">
        <w:rPr>
          <w:b w:val="0"/>
          <w:bCs w:val="0"/>
          <w:i w:val="0"/>
          <w:sz w:val="28"/>
          <w:szCs w:val="28"/>
          <w:lang w:eastAsia="x-none"/>
        </w:rPr>
        <w:t xml:space="preserve">– Основные транспортные маршруты </w:t>
      </w:r>
      <w:r w:rsidR="009D50BE" w:rsidRPr="0048461A">
        <w:rPr>
          <w:b w:val="0"/>
          <w:bCs w:val="0"/>
          <w:i w:val="0"/>
          <w:sz w:val="28"/>
          <w:szCs w:val="28"/>
          <w:lang w:eastAsia="x-none"/>
        </w:rPr>
        <w:t>Новоалександровского городского округа</w:t>
      </w:r>
      <w:r w:rsidR="000F10EC" w:rsidRPr="0048461A">
        <w:rPr>
          <w:b w:val="0"/>
          <w:bCs w:val="0"/>
          <w:i w:val="0"/>
          <w:sz w:val="28"/>
          <w:szCs w:val="28"/>
          <w:lang w:eastAsia="x-none"/>
        </w:rPr>
        <w:t>, 20</w:t>
      </w:r>
      <w:r w:rsidR="009D50BE" w:rsidRPr="0048461A">
        <w:rPr>
          <w:b w:val="0"/>
          <w:bCs w:val="0"/>
          <w:i w:val="0"/>
          <w:sz w:val="28"/>
          <w:szCs w:val="28"/>
          <w:lang w:eastAsia="x-none"/>
        </w:rPr>
        <w:t>20</w:t>
      </w:r>
      <w:r w:rsidR="000F10EC" w:rsidRPr="0048461A">
        <w:rPr>
          <w:b w:val="0"/>
          <w:bCs w:val="0"/>
          <w:i w:val="0"/>
          <w:sz w:val="28"/>
          <w:szCs w:val="28"/>
          <w:lang w:eastAsia="x-none"/>
        </w:rPr>
        <w:t xml:space="preserve"> г.</w:t>
      </w:r>
      <w:r w:rsidR="000F10EC" w:rsidRPr="0048461A">
        <w:rPr>
          <w:rStyle w:val="af6"/>
          <w:b w:val="0"/>
          <w:bCs w:val="0"/>
          <w:i w:val="0"/>
          <w:sz w:val="28"/>
          <w:szCs w:val="28"/>
          <w:lang w:eastAsia="x-none"/>
        </w:rPr>
        <w:footnoteReference w:id="6"/>
      </w:r>
    </w:p>
    <w:tbl>
      <w:tblPr>
        <w:tblStyle w:val="ab"/>
        <w:tblW w:w="0" w:type="auto"/>
        <w:tblInd w:w="108" w:type="dxa"/>
        <w:tblLook w:val="04A0" w:firstRow="1" w:lastRow="0" w:firstColumn="1" w:lastColumn="0" w:noHBand="0" w:noVBand="1"/>
      </w:tblPr>
      <w:tblGrid>
        <w:gridCol w:w="1803"/>
        <w:gridCol w:w="2929"/>
        <w:gridCol w:w="2399"/>
        <w:gridCol w:w="2106"/>
      </w:tblGrid>
      <w:tr w:rsidR="000F10EC" w:rsidRPr="001A1177" w:rsidTr="001A1177">
        <w:tc>
          <w:tcPr>
            <w:tcW w:w="1843" w:type="dxa"/>
          </w:tcPr>
          <w:p w:rsidR="000F10EC" w:rsidRPr="001A1177" w:rsidRDefault="000F10EC" w:rsidP="001A1177">
            <w:pPr>
              <w:jc w:val="both"/>
              <w:rPr>
                <w:rFonts w:ascii="Times New Roman" w:eastAsia="Times New Roman" w:hAnsi="Times New Roman" w:cs="Times New Roman"/>
                <w:sz w:val="24"/>
                <w:szCs w:val="24"/>
                <w:lang w:eastAsia="x-none"/>
              </w:rPr>
            </w:pPr>
            <w:r w:rsidRPr="001A1177">
              <w:rPr>
                <w:rFonts w:ascii="Times New Roman" w:eastAsia="Times New Roman" w:hAnsi="Times New Roman" w:cs="Times New Roman"/>
                <w:bCs/>
                <w:sz w:val="24"/>
                <w:szCs w:val="24"/>
                <w:lang w:eastAsia="ru-RU"/>
              </w:rPr>
              <w:t>№</w:t>
            </w:r>
            <w:r w:rsidR="001A1177" w:rsidRPr="001A1177">
              <w:rPr>
                <w:rFonts w:ascii="Times New Roman" w:eastAsia="Times New Roman" w:hAnsi="Times New Roman" w:cs="Times New Roman"/>
                <w:bCs/>
                <w:sz w:val="24"/>
                <w:szCs w:val="24"/>
                <w:lang w:eastAsia="ru-RU"/>
              </w:rPr>
              <w:t xml:space="preserve"> </w:t>
            </w:r>
            <w:r w:rsidRPr="001A1177">
              <w:rPr>
                <w:rFonts w:ascii="Times New Roman" w:eastAsia="Times New Roman" w:hAnsi="Times New Roman" w:cs="Times New Roman"/>
                <w:bCs/>
                <w:sz w:val="24"/>
                <w:szCs w:val="24"/>
                <w:lang w:eastAsia="ru-RU"/>
              </w:rPr>
              <w:t>маршрута</w:t>
            </w:r>
          </w:p>
        </w:tc>
        <w:tc>
          <w:tcPr>
            <w:tcW w:w="2977" w:type="dxa"/>
          </w:tcPr>
          <w:p w:rsidR="000F10EC" w:rsidRPr="001A1177" w:rsidRDefault="000F10EC" w:rsidP="000140DC">
            <w:pPr>
              <w:pStyle w:val="Default"/>
              <w:jc w:val="center"/>
              <w:rPr>
                <w:rFonts w:eastAsia="Times New Roman"/>
                <w:bCs/>
                <w:color w:val="auto"/>
                <w:lang w:eastAsia="ru-RU"/>
              </w:rPr>
            </w:pPr>
            <w:r w:rsidRPr="001A1177">
              <w:rPr>
                <w:rFonts w:eastAsia="Times New Roman"/>
                <w:bCs/>
                <w:color w:val="auto"/>
                <w:lang w:eastAsia="ru-RU"/>
              </w:rPr>
              <w:t>Начальный пункт</w:t>
            </w:r>
          </w:p>
        </w:tc>
        <w:tc>
          <w:tcPr>
            <w:tcW w:w="2410" w:type="dxa"/>
          </w:tcPr>
          <w:p w:rsidR="000F10EC" w:rsidRPr="001A1177" w:rsidRDefault="000F10EC" w:rsidP="000140DC">
            <w:pPr>
              <w:pStyle w:val="Default"/>
              <w:jc w:val="center"/>
              <w:rPr>
                <w:rFonts w:eastAsia="Times New Roman"/>
                <w:bCs/>
                <w:color w:val="auto"/>
                <w:lang w:eastAsia="ru-RU"/>
              </w:rPr>
            </w:pPr>
            <w:r w:rsidRPr="001A1177">
              <w:rPr>
                <w:rFonts w:eastAsia="Times New Roman"/>
                <w:bCs/>
                <w:color w:val="auto"/>
                <w:lang w:eastAsia="ru-RU"/>
              </w:rPr>
              <w:t>Конечный пункт</w:t>
            </w:r>
          </w:p>
        </w:tc>
        <w:tc>
          <w:tcPr>
            <w:tcW w:w="2126" w:type="dxa"/>
          </w:tcPr>
          <w:p w:rsidR="000F10EC" w:rsidRPr="001A1177" w:rsidRDefault="000F10EC" w:rsidP="000140DC">
            <w:pPr>
              <w:jc w:val="center"/>
              <w:rPr>
                <w:rFonts w:ascii="Times New Roman" w:eastAsia="Times New Roman" w:hAnsi="Times New Roman" w:cs="Times New Roman"/>
                <w:bCs/>
                <w:sz w:val="24"/>
                <w:szCs w:val="24"/>
                <w:lang w:eastAsia="ru-RU"/>
              </w:rPr>
            </w:pPr>
            <w:r w:rsidRPr="001A1177">
              <w:rPr>
                <w:rFonts w:ascii="Times New Roman" w:eastAsia="Times New Roman" w:hAnsi="Times New Roman" w:cs="Times New Roman"/>
                <w:bCs/>
                <w:sz w:val="24"/>
                <w:szCs w:val="24"/>
                <w:lang w:eastAsia="ru-RU"/>
              </w:rPr>
              <w:t>Протяженность маршрута (км)</w:t>
            </w:r>
          </w:p>
        </w:tc>
      </w:tr>
      <w:tr w:rsidR="000F10EC" w:rsidRPr="001A1177" w:rsidTr="001A1177">
        <w:tc>
          <w:tcPr>
            <w:tcW w:w="1843" w:type="dxa"/>
          </w:tcPr>
          <w:p w:rsidR="000F10EC" w:rsidRPr="001A1177" w:rsidRDefault="00057965" w:rsidP="001A1177">
            <w:pPr>
              <w:autoSpaceDE w:val="0"/>
              <w:autoSpaceDN w:val="0"/>
              <w:adjustRightInd w:val="0"/>
              <w:jc w:val="both"/>
              <w:rPr>
                <w:rFonts w:ascii="Times New Roman" w:hAnsi="Times New Roman" w:cs="Times New Roman"/>
                <w:sz w:val="24"/>
                <w:szCs w:val="24"/>
              </w:rPr>
            </w:pPr>
            <w:r w:rsidRPr="001A1177">
              <w:rPr>
                <w:rFonts w:ascii="Times New Roman" w:hAnsi="Times New Roman" w:cs="Times New Roman"/>
                <w:sz w:val="24"/>
                <w:szCs w:val="24"/>
              </w:rPr>
              <w:t>553</w:t>
            </w:r>
          </w:p>
        </w:tc>
        <w:tc>
          <w:tcPr>
            <w:tcW w:w="2977"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Новоалександровск</w:t>
            </w:r>
          </w:p>
        </w:tc>
        <w:tc>
          <w:tcPr>
            <w:tcW w:w="2410"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126"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103</w:t>
            </w:r>
          </w:p>
        </w:tc>
      </w:tr>
      <w:tr w:rsidR="000F10EC" w:rsidRPr="001A1177" w:rsidTr="001A1177">
        <w:tc>
          <w:tcPr>
            <w:tcW w:w="1843" w:type="dxa"/>
          </w:tcPr>
          <w:p w:rsidR="000F10EC" w:rsidRPr="001A1177" w:rsidRDefault="00057965" w:rsidP="001A1177">
            <w:pPr>
              <w:autoSpaceDE w:val="0"/>
              <w:autoSpaceDN w:val="0"/>
              <w:adjustRightInd w:val="0"/>
              <w:jc w:val="both"/>
              <w:rPr>
                <w:rFonts w:ascii="Times New Roman" w:hAnsi="Times New Roman" w:cs="Times New Roman"/>
                <w:sz w:val="24"/>
                <w:szCs w:val="24"/>
              </w:rPr>
            </w:pPr>
            <w:r w:rsidRPr="001A1177">
              <w:rPr>
                <w:rFonts w:ascii="Times New Roman" w:hAnsi="Times New Roman" w:cs="Times New Roman"/>
                <w:sz w:val="24"/>
                <w:szCs w:val="24"/>
              </w:rPr>
              <w:t>553/1</w:t>
            </w:r>
          </w:p>
        </w:tc>
        <w:tc>
          <w:tcPr>
            <w:tcW w:w="2977"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410"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Новоалександровск</w:t>
            </w:r>
          </w:p>
        </w:tc>
        <w:tc>
          <w:tcPr>
            <w:tcW w:w="2126"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103</w:t>
            </w:r>
          </w:p>
        </w:tc>
      </w:tr>
      <w:tr w:rsidR="000F10EC" w:rsidRPr="001A1177" w:rsidTr="001A1177">
        <w:tc>
          <w:tcPr>
            <w:tcW w:w="1843" w:type="dxa"/>
          </w:tcPr>
          <w:p w:rsidR="000F10EC" w:rsidRPr="001A1177" w:rsidRDefault="00057965" w:rsidP="001A1177">
            <w:pPr>
              <w:autoSpaceDE w:val="0"/>
              <w:autoSpaceDN w:val="0"/>
              <w:adjustRightInd w:val="0"/>
              <w:jc w:val="both"/>
              <w:rPr>
                <w:rFonts w:ascii="Times New Roman" w:hAnsi="Times New Roman" w:cs="Times New Roman"/>
                <w:sz w:val="24"/>
                <w:szCs w:val="24"/>
              </w:rPr>
            </w:pPr>
            <w:r w:rsidRPr="001A1177">
              <w:rPr>
                <w:rFonts w:ascii="Times New Roman" w:hAnsi="Times New Roman" w:cs="Times New Roman"/>
                <w:sz w:val="24"/>
                <w:szCs w:val="24"/>
              </w:rPr>
              <w:t>688</w:t>
            </w:r>
          </w:p>
        </w:tc>
        <w:tc>
          <w:tcPr>
            <w:tcW w:w="2977"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Новоалександровск</w:t>
            </w:r>
          </w:p>
        </w:tc>
        <w:tc>
          <w:tcPr>
            <w:tcW w:w="2410"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Красногвардейское</w:t>
            </w:r>
          </w:p>
        </w:tc>
        <w:tc>
          <w:tcPr>
            <w:tcW w:w="2126" w:type="dxa"/>
          </w:tcPr>
          <w:p w:rsidR="000F10EC" w:rsidRPr="001A1177" w:rsidRDefault="00057965"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52</w:t>
            </w:r>
          </w:p>
        </w:tc>
      </w:tr>
      <w:tr w:rsidR="000F10EC" w:rsidRPr="001A1177" w:rsidTr="001A1177">
        <w:tc>
          <w:tcPr>
            <w:tcW w:w="1843" w:type="dxa"/>
          </w:tcPr>
          <w:p w:rsidR="000F10EC" w:rsidRPr="001A1177" w:rsidRDefault="006D7FFC" w:rsidP="001A1177">
            <w:pPr>
              <w:autoSpaceDE w:val="0"/>
              <w:autoSpaceDN w:val="0"/>
              <w:adjustRightInd w:val="0"/>
              <w:jc w:val="both"/>
              <w:rPr>
                <w:rFonts w:ascii="Times New Roman" w:hAnsi="Times New Roman" w:cs="Times New Roman"/>
                <w:sz w:val="24"/>
                <w:szCs w:val="24"/>
              </w:rPr>
            </w:pPr>
            <w:r w:rsidRPr="001A1177">
              <w:rPr>
                <w:rFonts w:ascii="Times New Roman" w:hAnsi="Times New Roman" w:cs="Times New Roman"/>
                <w:sz w:val="24"/>
                <w:szCs w:val="24"/>
              </w:rPr>
              <w:t>567</w:t>
            </w:r>
          </w:p>
        </w:tc>
        <w:tc>
          <w:tcPr>
            <w:tcW w:w="2977" w:type="dxa"/>
          </w:tcPr>
          <w:p w:rsidR="000F10EC" w:rsidRPr="001A1177" w:rsidRDefault="006D7FFC"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Темижбекский</w:t>
            </w:r>
          </w:p>
        </w:tc>
        <w:tc>
          <w:tcPr>
            <w:tcW w:w="2410" w:type="dxa"/>
          </w:tcPr>
          <w:p w:rsidR="000F10EC" w:rsidRPr="001A1177" w:rsidRDefault="006D7FFC"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126" w:type="dxa"/>
          </w:tcPr>
          <w:p w:rsidR="000F10EC" w:rsidRPr="001A1177" w:rsidRDefault="006D7FFC"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121</w:t>
            </w:r>
          </w:p>
        </w:tc>
      </w:tr>
      <w:tr w:rsidR="00455E7F" w:rsidRPr="001A1177" w:rsidTr="009D50BE">
        <w:tc>
          <w:tcPr>
            <w:tcW w:w="9356" w:type="dxa"/>
            <w:gridSpan w:val="4"/>
          </w:tcPr>
          <w:p w:rsidR="00455E7F" w:rsidRPr="001A1177" w:rsidRDefault="00455E7F" w:rsidP="001A1177">
            <w:pPr>
              <w:autoSpaceDE w:val="0"/>
              <w:autoSpaceDN w:val="0"/>
              <w:adjustRightInd w:val="0"/>
              <w:jc w:val="both"/>
              <w:rPr>
                <w:rFonts w:ascii="Times New Roman" w:hAnsi="Times New Roman" w:cs="Times New Roman"/>
                <w:sz w:val="24"/>
                <w:szCs w:val="24"/>
              </w:rPr>
            </w:pPr>
            <w:r w:rsidRPr="001A1177">
              <w:rPr>
                <w:rFonts w:ascii="Times New Roman" w:hAnsi="Times New Roman" w:cs="Times New Roman"/>
                <w:sz w:val="24"/>
                <w:szCs w:val="24"/>
              </w:rPr>
              <w:t>Промежуточный остановочный пункт Новоалександровск</w:t>
            </w:r>
          </w:p>
        </w:tc>
      </w:tr>
      <w:tr w:rsidR="00455E7F" w:rsidRPr="001A1177" w:rsidTr="001A1177">
        <w:tc>
          <w:tcPr>
            <w:tcW w:w="1843" w:type="dxa"/>
          </w:tcPr>
          <w:p w:rsidR="00455E7F" w:rsidRPr="001A1177" w:rsidRDefault="00455E7F" w:rsidP="001A1177">
            <w:pPr>
              <w:autoSpaceDE w:val="0"/>
              <w:autoSpaceDN w:val="0"/>
              <w:adjustRightInd w:val="0"/>
              <w:jc w:val="both"/>
              <w:rPr>
                <w:rFonts w:ascii="Times New Roman" w:hAnsi="Times New Roman" w:cs="Times New Roman"/>
                <w:sz w:val="24"/>
                <w:szCs w:val="24"/>
              </w:rPr>
            </w:pPr>
            <w:r w:rsidRPr="001A1177">
              <w:rPr>
                <w:rFonts w:ascii="Times New Roman" w:hAnsi="Times New Roman" w:cs="Times New Roman"/>
                <w:sz w:val="24"/>
                <w:szCs w:val="24"/>
              </w:rPr>
              <w:t>732</w:t>
            </w:r>
          </w:p>
        </w:tc>
        <w:tc>
          <w:tcPr>
            <w:tcW w:w="2977" w:type="dxa"/>
            <w:vAlign w:val="center"/>
          </w:tcPr>
          <w:p w:rsidR="00455E7F" w:rsidRPr="001A1177" w:rsidRDefault="00455E7F" w:rsidP="000140DC">
            <w:pPr>
              <w:jc w:val="center"/>
              <w:rPr>
                <w:rFonts w:ascii="Times New Roman" w:hAnsi="Times New Roman" w:cs="Times New Roman"/>
                <w:sz w:val="24"/>
                <w:szCs w:val="24"/>
              </w:rPr>
            </w:pPr>
            <w:r w:rsidRPr="001A1177">
              <w:rPr>
                <w:rFonts w:ascii="Times New Roman" w:hAnsi="Times New Roman" w:cs="Times New Roman"/>
                <w:sz w:val="24"/>
                <w:szCs w:val="24"/>
              </w:rPr>
              <w:t>Ладовская Балка</w:t>
            </w:r>
          </w:p>
        </w:tc>
        <w:tc>
          <w:tcPr>
            <w:tcW w:w="2410" w:type="dxa"/>
            <w:vAlign w:val="center"/>
          </w:tcPr>
          <w:p w:rsidR="00455E7F" w:rsidRPr="001A1177" w:rsidRDefault="00455E7F" w:rsidP="000140DC">
            <w:pPr>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126" w:type="dxa"/>
          </w:tcPr>
          <w:p w:rsidR="00455E7F" w:rsidRPr="001A1177" w:rsidRDefault="00455E7F"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130</w:t>
            </w:r>
          </w:p>
        </w:tc>
      </w:tr>
      <w:tr w:rsidR="005D0768" w:rsidRPr="001A1177" w:rsidTr="001A1177">
        <w:tc>
          <w:tcPr>
            <w:tcW w:w="1843" w:type="dxa"/>
            <w:vAlign w:val="center"/>
          </w:tcPr>
          <w:p w:rsidR="005D0768" w:rsidRPr="001A1177" w:rsidRDefault="005D0768" w:rsidP="001A1177">
            <w:pPr>
              <w:autoSpaceDE w:val="0"/>
              <w:autoSpaceDN w:val="0"/>
              <w:adjustRightInd w:val="0"/>
              <w:jc w:val="both"/>
              <w:rPr>
                <w:rFonts w:ascii="Times New Roman" w:hAnsi="Times New Roman" w:cs="Times New Roman"/>
                <w:sz w:val="24"/>
                <w:szCs w:val="24"/>
              </w:rPr>
            </w:pPr>
            <w:r w:rsidRPr="001A1177">
              <w:rPr>
                <w:rFonts w:ascii="Times New Roman" w:hAnsi="Times New Roman" w:cs="Times New Roman"/>
                <w:sz w:val="24"/>
                <w:szCs w:val="24"/>
              </w:rPr>
              <w:t>587</w:t>
            </w:r>
          </w:p>
        </w:tc>
        <w:tc>
          <w:tcPr>
            <w:tcW w:w="2977" w:type="dxa"/>
            <w:vAlign w:val="center"/>
          </w:tcPr>
          <w:p w:rsidR="005D0768" w:rsidRPr="001A1177" w:rsidRDefault="005D0768"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Радуга</w:t>
            </w:r>
          </w:p>
        </w:tc>
        <w:tc>
          <w:tcPr>
            <w:tcW w:w="2410" w:type="dxa"/>
            <w:vAlign w:val="center"/>
          </w:tcPr>
          <w:p w:rsidR="005D0768" w:rsidRPr="001A1177" w:rsidRDefault="005D0768"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126" w:type="dxa"/>
          </w:tcPr>
          <w:p w:rsidR="005D0768" w:rsidRPr="001A1177" w:rsidRDefault="005D0768"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135</w:t>
            </w:r>
          </w:p>
        </w:tc>
      </w:tr>
      <w:tr w:rsidR="005D0768" w:rsidRPr="001A1177" w:rsidTr="001A1177">
        <w:tc>
          <w:tcPr>
            <w:tcW w:w="1843" w:type="dxa"/>
            <w:vAlign w:val="center"/>
          </w:tcPr>
          <w:p w:rsidR="005D0768" w:rsidRPr="001A1177" w:rsidRDefault="005D0768" w:rsidP="001A1177">
            <w:pPr>
              <w:jc w:val="both"/>
              <w:rPr>
                <w:rFonts w:ascii="Times New Roman" w:hAnsi="Times New Roman" w:cs="Times New Roman"/>
                <w:sz w:val="24"/>
                <w:szCs w:val="24"/>
              </w:rPr>
            </w:pPr>
            <w:r w:rsidRPr="001A1177">
              <w:rPr>
                <w:rFonts w:ascii="Times New Roman" w:hAnsi="Times New Roman" w:cs="Times New Roman"/>
                <w:sz w:val="24"/>
                <w:szCs w:val="24"/>
              </w:rPr>
              <w:t>636</w:t>
            </w:r>
          </w:p>
        </w:tc>
        <w:tc>
          <w:tcPr>
            <w:tcW w:w="2977" w:type="dxa"/>
            <w:vAlign w:val="center"/>
          </w:tcPr>
          <w:p w:rsidR="005D0768" w:rsidRPr="001A1177" w:rsidRDefault="005D0768" w:rsidP="000140DC">
            <w:pPr>
              <w:jc w:val="center"/>
              <w:rPr>
                <w:rFonts w:ascii="Times New Roman" w:hAnsi="Times New Roman" w:cs="Times New Roman"/>
                <w:sz w:val="24"/>
                <w:szCs w:val="24"/>
              </w:rPr>
            </w:pPr>
            <w:r w:rsidRPr="001A1177">
              <w:rPr>
                <w:rFonts w:ascii="Times New Roman" w:hAnsi="Times New Roman" w:cs="Times New Roman"/>
                <w:sz w:val="24"/>
                <w:szCs w:val="24"/>
              </w:rPr>
              <w:t>Григорополисская</w:t>
            </w:r>
          </w:p>
        </w:tc>
        <w:tc>
          <w:tcPr>
            <w:tcW w:w="2410" w:type="dxa"/>
            <w:vAlign w:val="center"/>
          </w:tcPr>
          <w:p w:rsidR="005D0768" w:rsidRPr="001A1177" w:rsidRDefault="005D0768" w:rsidP="000140DC">
            <w:pPr>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126" w:type="dxa"/>
          </w:tcPr>
          <w:p w:rsidR="005D0768" w:rsidRPr="001A1177" w:rsidRDefault="005D0768"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138</w:t>
            </w:r>
          </w:p>
        </w:tc>
      </w:tr>
      <w:tr w:rsidR="005D0768" w:rsidRPr="001A1177" w:rsidTr="001A1177">
        <w:tc>
          <w:tcPr>
            <w:tcW w:w="1843" w:type="dxa"/>
            <w:vAlign w:val="center"/>
          </w:tcPr>
          <w:p w:rsidR="005D0768" w:rsidRPr="001A1177" w:rsidRDefault="005D0768" w:rsidP="001A1177">
            <w:pPr>
              <w:jc w:val="both"/>
              <w:rPr>
                <w:rFonts w:ascii="Times New Roman" w:hAnsi="Times New Roman" w:cs="Times New Roman"/>
                <w:sz w:val="24"/>
                <w:szCs w:val="24"/>
              </w:rPr>
            </w:pPr>
            <w:r w:rsidRPr="001A1177">
              <w:rPr>
                <w:rFonts w:ascii="Times New Roman" w:hAnsi="Times New Roman" w:cs="Times New Roman"/>
                <w:sz w:val="24"/>
                <w:szCs w:val="24"/>
              </w:rPr>
              <w:t>785</w:t>
            </w:r>
          </w:p>
        </w:tc>
        <w:tc>
          <w:tcPr>
            <w:tcW w:w="2977" w:type="dxa"/>
            <w:vAlign w:val="center"/>
          </w:tcPr>
          <w:p w:rsidR="005D0768" w:rsidRPr="001A1177" w:rsidRDefault="005D0768" w:rsidP="000140DC">
            <w:pPr>
              <w:jc w:val="center"/>
              <w:rPr>
                <w:rFonts w:ascii="Times New Roman" w:hAnsi="Times New Roman" w:cs="Times New Roman"/>
                <w:sz w:val="24"/>
                <w:szCs w:val="24"/>
              </w:rPr>
            </w:pPr>
            <w:r w:rsidRPr="001A1177">
              <w:rPr>
                <w:rFonts w:ascii="Times New Roman" w:hAnsi="Times New Roman" w:cs="Times New Roman"/>
                <w:sz w:val="24"/>
                <w:szCs w:val="24"/>
              </w:rPr>
              <w:t>Воскресенская</w:t>
            </w:r>
          </w:p>
        </w:tc>
        <w:tc>
          <w:tcPr>
            <w:tcW w:w="2410" w:type="dxa"/>
            <w:vAlign w:val="center"/>
          </w:tcPr>
          <w:p w:rsidR="005D0768" w:rsidRPr="001A1177" w:rsidRDefault="005D0768" w:rsidP="000140DC">
            <w:pPr>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126" w:type="dxa"/>
          </w:tcPr>
          <w:p w:rsidR="005D0768" w:rsidRPr="001A1177" w:rsidRDefault="005D0768"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138</w:t>
            </w:r>
          </w:p>
        </w:tc>
      </w:tr>
      <w:tr w:rsidR="00BD6861" w:rsidRPr="001A1177" w:rsidTr="001A1177">
        <w:tc>
          <w:tcPr>
            <w:tcW w:w="1843" w:type="dxa"/>
            <w:vAlign w:val="center"/>
          </w:tcPr>
          <w:p w:rsidR="00BD6861" w:rsidRPr="001A1177" w:rsidRDefault="00BD6861" w:rsidP="001A1177">
            <w:pPr>
              <w:jc w:val="both"/>
              <w:rPr>
                <w:rFonts w:ascii="Times New Roman" w:hAnsi="Times New Roman" w:cs="Times New Roman"/>
                <w:sz w:val="24"/>
                <w:szCs w:val="24"/>
              </w:rPr>
            </w:pPr>
            <w:r w:rsidRPr="001A1177">
              <w:rPr>
                <w:rFonts w:ascii="Times New Roman" w:hAnsi="Times New Roman" w:cs="Times New Roman"/>
                <w:sz w:val="24"/>
                <w:szCs w:val="24"/>
              </w:rPr>
              <w:t>799</w:t>
            </w:r>
          </w:p>
        </w:tc>
        <w:tc>
          <w:tcPr>
            <w:tcW w:w="2977" w:type="dxa"/>
            <w:vAlign w:val="center"/>
          </w:tcPr>
          <w:p w:rsidR="00BD6861" w:rsidRPr="001A1177" w:rsidRDefault="00BD6861" w:rsidP="000140DC">
            <w:pPr>
              <w:jc w:val="center"/>
              <w:rPr>
                <w:rFonts w:ascii="Times New Roman" w:hAnsi="Times New Roman" w:cs="Times New Roman"/>
                <w:sz w:val="24"/>
                <w:szCs w:val="24"/>
              </w:rPr>
            </w:pPr>
            <w:r w:rsidRPr="001A1177">
              <w:rPr>
                <w:rFonts w:ascii="Times New Roman" w:hAnsi="Times New Roman" w:cs="Times New Roman"/>
                <w:sz w:val="24"/>
                <w:szCs w:val="24"/>
              </w:rPr>
              <w:t>Ставрополь</w:t>
            </w:r>
          </w:p>
        </w:tc>
        <w:tc>
          <w:tcPr>
            <w:tcW w:w="2410" w:type="dxa"/>
            <w:vAlign w:val="center"/>
          </w:tcPr>
          <w:p w:rsidR="00BD6861" w:rsidRPr="001A1177" w:rsidRDefault="00BD6861" w:rsidP="000140DC">
            <w:pPr>
              <w:jc w:val="center"/>
              <w:rPr>
                <w:rFonts w:ascii="Times New Roman" w:hAnsi="Times New Roman" w:cs="Times New Roman"/>
                <w:sz w:val="24"/>
                <w:szCs w:val="24"/>
              </w:rPr>
            </w:pPr>
            <w:r w:rsidRPr="001A1177">
              <w:rPr>
                <w:rFonts w:ascii="Times New Roman" w:hAnsi="Times New Roman" w:cs="Times New Roman"/>
                <w:sz w:val="24"/>
                <w:szCs w:val="24"/>
              </w:rPr>
              <w:t>Расшеватская</w:t>
            </w:r>
          </w:p>
        </w:tc>
        <w:tc>
          <w:tcPr>
            <w:tcW w:w="2126" w:type="dxa"/>
          </w:tcPr>
          <w:p w:rsidR="00BD6861" w:rsidRPr="001A1177" w:rsidRDefault="00BD6861" w:rsidP="000140DC">
            <w:pPr>
              <w:autoSpaceDE w:val="0"/>
              <w:autoSpaceDN w:val="0"/>
              <w:adjustRightInd w:val="0"/>
              <w:jc w:val="center"/>
              <w:rPr>
                <w:rFonts w:ascii="Times New Roman" w:hAnsi="Times New Roman" w:cs="Times New Roman"/>
                <w:sz w:val="24"/>
                <w:szCs w:val="24"/>
              </w:rPr>
            </w:pPr>
            <w:r w:rsidRPr="001A1177">
              <w:rPr>
                <w:rFonts w:ascii="Times New Roman" w:hAnsi="Times New Roman" w:cs="Times New Roman"/>
                <w:sz w:val="24"/>
                <w:szCs w:val="24"/>
              </w:rPr>
              <w:t>127</w:t>
            </w:r>
          </w:p>
        </w:tc>
      </w:tr>
    </w:tbl>
    <w:p w:rsidR="000F10EC" w:rsidRPr="0063497F" w:rsidRDefault="000F10EC" w:rsidP="000140DC">
      <w:pPr>
        <w:spacing w:line="240" w:lineRule="auto"/>
        <w:ind w:firstLine="709"/>
        <w:jc w:val="both"/>
        <w:rPr>
          <w:rFonts w:ascii="Times New Roman" w:hAnsi="Times New Roman" w:cs="Times New Roman"/>
          <w:sz w:val="24"/>
          <w:szCs w:val="24"/>
        </w:rPr>
      </w:pPr>
    </w:p>
    <w:p w:rsidR="009D50BE" w:rsidRPr="001A1177" w:rsidRDefault="000F10EC"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Автобусный транспорт представлен автобусами малого и среднего класса. В пределах </w:t>
      </w:r>
      <w:r w:rsidR="009D50BE" w:rsidRPr="001A1177">
        <w:rPr>
          <w:rFonts w:ascii="Times New Roman" w:hAnsi="Times New Roman" w:cs="Times New Roman"/>
          <w:sz w:val="28"/>
          <w:szCs w:val="28"/>
        </w:rPr>
        <w:t>городского округа</w:t>
      </w:r>
      <w:r w:rsidRPr="001A1177">
        <w:rPr>
          <w:rFonts w:ascii="Times New Roman" w:hAnsi="Times New Roman" w:cs="Times New Roman"/>
          <w:sz w:val="28"/>
          <w:szCs w:val="28"/>
        </w:rPr>
        <w:t xml:space="preserve"> функционирует </w:t>
      </w:r>
      <w:r w:rsidR="009D50BE" w:rsidRPr="001A1177">
        <w:rPr>
          <w:rFonts w:ascii="Times New Roman" w:hAnsi="Times New Roman" w:cs="Times New Roman"/>
          <w:sz w:val="28"/>
          <w:szCs w:val="28"/>
        </w:rPr>
        <w:t>33</w:t>
      </w:r>
      <w:r w:rsidRPr="001A1177">
        <w:rPr>
          <w:rFonts w:ascii="Times New Roman" w:hAnsi="Times New Roman" w:cs="Times New Roman"/>
          <w:sz w:val="28"/>
          <w:szCs w:val="28"/>
        </w:rPr>
        <w:t xml:space="preserve"> маршрут</w:t>
      </w:r>
      <w:r w:rsidR="009D50BE" w:rsidRPr="001A1177">
        <w:rPr>
          <w:rFonts w:ascii="Times New Roman" w:hAnsi="Times New Roman" w:cs="Times New Roman"/>
          <w:sz w:val="28"/>
          <w:szCs w:val="28"/>
        </w:rPr>
        <w:t>а</w:t>
      </w:r>
      <w:r w:rsidRPr="001A1177">
        <w:rPr>
          <w:rFonts w:ascii="Times New Roman" w:hAnsi="Times New Roman" w:cs="Times New Roman"/>
          <w:sz w:val="28"/>
          <w:szCs w:val="28"/>
        </w:rPr>
        <w:t xml:space="preserve"> регулярных перевозок </w:t>
      </w:r>
      <w:r w:rsidR="009D50BE" w:rsidRPr="001A1177">
        <w:rPr>
          <w:rFonts w:ascii="Times New Roman" w:hAnsi="Times New Roman" w:cs="Times New Roman"/>
          <w:sz w:val="28"/>
          <w:szCs w:val="28"/>
        </w:rPr>
        <w:t>(10 городских и 23 пригородного направления)</w:t>
      </w:r>
      <w:r w:rsidRPr="001A1177">
        <w:rPr>
          <w:rFonts w:ascii="Times New Roman" w:hAnsi="Times New Roman" w:cs="Times New Roman"/>
          <w:sz w:val="28"/>
          <w:szCs w:val="28"/>
        </w:rPr>
        <w:t xml:space="preserve">. </w:t>
      </w:r>
      <w:r w:rsidR="009D50BE" w:rsidRPr="001A1177">
        <w:rPr>
          <w:rFonts w:ascii="Times New Roman" w:hAnsi="Times New Roman" w:cs="Times New Roman"/>
          <w:sz w:val="28"/>
          <w:szCs w:val="28"/>
        </w:rPr>
        <w:t xml:space="preserve">Деятельность по перевозке пассажиров осуществляют 5 субъектов (2 организации и 3 индивидуальных предпринимателя). </w:t>
      </w:r>
    </w:p>
    <w:p w:rsidR="000F10EC" w:rsidRPr="001A1177" w:rsidRDefault="000F10EC"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Особенности улично-дорожной сети приводят к заторам в часы пик </w:t>
      </w:r>
      <w:r w:rsidR="003C27D1" w:rsidRPr="001A1177">
        <w:rPr>
          <w:rFonts w:ascii="Times New Roman" w:hAnsi="Times New Roman" w:cs="Times New Roman"/>
          <w:sz w:val="28"/>
          <w:szCs w:val="28"/>
        </w:rPr>
        <w:t xml:space="preserve">(07:30 – 08:15) </w:t>
      </w:r>
      <w:r w:rsidRPr="001A1177">
        <w:rPr>
          <w:rFonts w:ascii="Times New Roman" w:hAnsi="Times New Roman" w:cs="Times New Roman"/>
          <w:sz w:val="28"/>
          <w:szCs w:val="28"/>
        </w:rPr>
        <w:t xml:space="preserve">на пересечении улиц: </w:t>
      </w:r>
      <w:r w:rsidR="003C27D1" w:rsidRPr="001A1177">
        <w:rPr>
          <w:rFonts w:ascii="Times New Roman" w:hAnsi="Times New Roman" w:cs="Times New Roman"/>
          <w:sz w:val="28"/>
          <w:szCs w:val="28"/>
        </w:rPr>
        <w:t>ул. Пушкина – ул. Гагарина, ул.</w:t>
      </w:r>
      <w:r w:rsidR="00091E2C">
        <w:rPr>
          <w:rFonts w:ascii="Times New Roman" w:hAnsi="Times New Roman" w:cs="Times New Roman"/>
          <w:sz w:val="28"/>
          <w:szCs w:val="28"/>
        </w:rPr>
        <w:t> </w:t>
      </w:r>
      <w:r w:rsidR="003C27D1" w:rsidRPr="001A1177">
        <w:rPr>
          <w:rFonts w:ascii="Times New Roman" w:hAnsi="Times New Roman" w:cs="Times New Roman"/>
          <w:sz w:val="28"/>
          <w:szCs w:val="28"/>
        </w:rPr>
        <w:t>Пушкина – ул.</w:t>
      </w:r>
      <w:r w:rsidR="006B7524">
        <w:rPr>
          <w:rFonts w:ascii="Times New Roman" w:hAnsi="Times New Roman" w:cs="Times New Roman"/>
          <w:sz w:val="28"/>
          <w:szCs w:val="28"/>
        </w:rPr>
        <w:t xml:space="preserve"> </w:t>
      </w:r>
      <w:r w:rsidR="003C27D1" w:rsidRPr="001A1177">
        <w:rPr>
          <w:rFonts w:ascii="Times New Roman" w:hAnsi="Times New Roman" w:cs="Times New Roman"/>
          <w:sz w:val="28"/>
          <w:szCs w:val="28"/>
        </w:rPr>
        <w:t>Советская, ул. Пушкина – ул. Карла Маркса, ул. Победы – ул. Расшеватская, ул. Победы – ул. Гагарина</w:t>
      </w:r>
      <w:r w:rsidRPr="001A1177">
        <w:rPr>
          <w:rFonts w:ascii="Times New Roman" w:hAnsi="Times New Roman" w:cs="Times New Roman"/>
          <w:sz w:val="28"/>
          <w:szCs w:val="28"/>
        </w:rPr>
        <w:t>.</w:t>
      </w:r>
      <w:r w:rsidR="003C27D1" w:rsidRPr="001A1177">
        <w:rPr>
          <w:rFonts w:ascii="Times New Roman" w:hAnsi="Times New Roman" w:cs="Times New Roman"/>
          <w:sz w:val="28"/>
          <w:szCs w:val="28"/>
        </w:rPr>
        <w:t xml:space="preserve"> </w:t>
      </w:r>
    </w:p>
    <w:p w:rsidR="000F10EC" w:rsidRPr="001A1177" w:rsidRDefault="000F10EC"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В таблице 5 представлены внутренние автобусные маршруты </w:t>
      </w:r>
      <w:r w:rsidR="00D52E67">
        <w:rPr>
          <w:rFonts w:ascii="Times New Roman" w:hAnsi="Times New Roman" w:cs="Times New Roman"/>
          <w:sz w:val="28"/>
          <w:szCs w:val="28"/>
        </w:rPr>
        <w:t>Новоалександровского городского округа</w:t>
      </w:r>
      <w:r w:rsidRPr="001A1177">
        <w:rPr>
          <w:rFonts w:ascii="Times New Roman" w:hAnsi="Times New Roman" w:cs="Times New Roman"/>
          <w:sz w:val="28"/>
          <w:szCs w:val="28"/>
        </w:rPr>
        <w:t>.</w:t>
      </w:r>
    </w:p>
    <w:p w:rsidR="000F10EC" w:rsidRPr="001A1177" w:rsidRDefault="000F10EC" w:rsidP="000140DC">
      <w:pPr>
        <w:pStyle w:val="af7"/>
        <w:rPr>
          <w:bCs w:val="0"/>
          <w:i w:val="0"/>
          <w:sz w:val="28"/>
          <w:szCs w:val="28"/>
          <w:lang w:eastAsia="x-none"/>
        </w:rPr>
      </w:pPr>
    </w:p>
    <w:p w:rsidR="000F10EC" w:rsidRPr="001A1177" w:rsidRDefault="00E87C83" w:rsidP="00E87C83">
      <w:pPr>
        <w:pStyle w:val="af7"/>
        <w:jc w:val="both"/>
        <w:rPr>
          <w:b w:val="0"/>
          <w:bCs w:val="0"/>
          <w:i w:val="0"/>
          <w:sz w:val="28"/>
          <w:szCs w:val="28"/>
          <w:lang w:eastAsia="x-none"/>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sidR="00E65AF1">
        <w:rPr>
          <w:b w:val="0"/>
          <w:i w:val="0"/>
          <w:noProof/>
          <w:sz w:val="28"/>
          <w:szCs w:val="28"/>
        </w:rPr>
        <w:t>5</w:t>
      </w:r>
      <w:r w:rsidRPr="00E87C83">
        <w:rPr>
          <w:b w:val="0"/>
          <w:i w:val="0"/>
          <w:sz w:val="28"/>
          <w:szCs w:val="28"/>
        </w:rPr>
        <w:fldChar w:fldCharType="end"/>
      </w:r>
      <w:r w:rsidR="000F10EC" w:rsidRPr="001A1177">
        <w:rPr>
          <w:b w:val="0"/>
          <w:bCs w:val="0"/>
          <w:i w:val="0"/>
          <w:sz w:val="28"/>
          <w:szCs w:val="28"/>
          <w:lang w:eastAsia="x-none"/>
        </w:rPr>
        <w:t xml:space="preserve"> – Реестр муниципальных маршрутов регулярных перевозок </w:t>
      </w:r>
      <w:r w:rsidR="00313F42" w:rsidRPr="001A1177">
        <w:rPr>
          <w:b w:val="0"/>
          <w:bCs w:val="0"/>
          <w:i w:val="0"/>
          <w:sz w:val="28"/>
          <w:szCs w:val="28"/>
          <w:lang w:eastAsia="x-none"/>
        </w:rPr>
        <w:t xml:space="preserve">Новоалександровского </w:t>
      </w:r>
      <w:r w:rsidR="000F10EC" w:rsidRPr="001A1177">
        <w:rPr>
          <w:b w:val="0"/>
          <w:bCs w:val="0"/>
          <w:i w:val="0"/>
          <w:sz w:val="28"/>
          <w:szCs w:val="28"/>
          <w:lang w:eastAsia="x-none"/>
        </w:rPr>
        <w:t>город</w:t>
      </w:r>
      <w:r w:rsidR="00313F42" w:rsidRPr="001A1177">
        <w:rPr>
          <w:b w:val="0"/>
          <w:bCs w:val="0"/>
          <w:i w:val="0"/>
          <w:sz w:val="28"/>
          <w:szCs w:val="28"/>
          <w:lang w:eastAsia="x-none"/>
        </w:rPr>
        <w:t>ского округа</w:t>
      </w:r>
    </w:p>
    <w:tbl>
      <w:tblPr>
        <w:tblStyle w:val="ab"/>
        <w:tblW w:w="0" w:type="auto"/>
        <w:tblLook w:val="04A0" w:firstRow="1" w:lastRow="0" w:firstColumn="1" w:lastColumn="0" w:noHBand="0" w:noVBand="1"/>
      </w:tblPr>
      <w:tblGrid>
        <w:gridCol w:w="1640"/>
        <w:gridCol w:w="3209"/>
        <w:gridCol w:w="2522"/>
        <w:gridCol w:w="1974"/>
      </w:tblGrid>
      <w:tr w:rsidR="000F10EC" w:rsidRPr="001A1177" w:rsidTr="005C5824">
        <w:tc>
          <w:tcPr>
            <w:tcW w:w="1668" w:type="dxa"/>
          </w:tcPr>
          <w:p w:rsidR="000F10EC" w:rsidRPr="001A1177" w:rsidRDefault="000F10EC" w:rsidP="001A1177">
            <w:pPr>
              <w:jc w:val="center"/>
              <w:rPr>
                <w:rFonts w:ascii="Times New Roman" w:eastAsia="Times New Roman" w:hAnsi="Times New Roman" w:cs="Times New Roman"/>
                <w:sz w:val="24"/>
                <w:szCs w:val="24"/>
                <w:lang w:eastAsia="x-none"/>
              </w:rPr>
            </w:pPr>
            <w:r w:rsidRPr="001A1177">
              <w:rPr>
                <w:rFonts w:ascii="Times New Roman" w:eastAsia="Times New Roman" w:hAnsi="Times New Roman" w:cs="Times New Roman"/>
                <w:bCs/>
                <w:sz w:val="24"/>
                <w:szCs w:val="24"/>
                <w:lang w:eastAsia="ru-RU"/>
              </w:rPr>
              <w:t>№</w:t>
            </w:r>
            <w:r w:rsidR="001A1177">
              <w:rPr>
                <w:rFonts w:ascii="Times New Roman" w:eastAsia="Times New Roman" w:hAnsi="Times New Roman" w:cs="Times New Roman"/>
                <w:bCs/>
                <w:sz w:val="24"/>
                <w:szCs w:val="24"/>
                <w:lang w:eastAsia="ru-RU"/>
              </w:rPr>
              <w:t xml:space="preserve"> </w:t>
            </w:r>
            <w:r w:rsidRPr="001A1177">
              <w:rPr>
                <w:rFonts w:ascii="Times New Roman" w:eastAsia="Times New Roman" w:hAnsi="Times New Roman" w:cs="Times New Roman"/>
                <w:bCs/>
                <w:sz w:val="24"/>
                <w:szCs w:val="24"/>
                <w:lang w:eastAsia="ru-RU"/>
              </w:rPr>
              <w:t>маршрута</w:t>
            </w:r>
          </w:p>
        </w:tc>
        <w:tc>
          <w:tcPr>
            <w:tcW w:w="3260" w:type="dxa"/>
          </w:tcPr>
          <w:p w:rsidR="000F10EC" w:rsidRPr="001A1177" w:rsidRDefault="000F10EC" w:rsidP="000140DC">
            <w:pPr>
              <w:pStyle w:val="Default"/>
              <w:jc w:val="center"/>
              <w:rPr>
                <w:rFonts w:eastAsia="Times New Roman"/>
                <w:bCs/>
                <w:color w:val="auto"/>
                <w:lang w:eastAsia="ru-RU"/>
              </w:rPr>
            </w:pPr>
            <w:r w:rsidRPr="001A1177">
              <w:rPr>
                <w:rFonts w:eastAsia="Times New Roman"/>
                <w:bCs/>
                <w:color w:val="auto"/>
                <w:lang w:eastAsia="ru-RU"/>
              </w:rPr>
              <w:t>Начальный пункт</w:t>
            </w:r>
          </w:p>
        </w:tc>
        <w:tc>
          <w:tcPr>
            <w:tcW w:w="2551" w:type="dxa"/>
          </w:tcPr>
          <w:p w:rsidR="000F10EC" w:rsidRPr="001A1177" w:rsidRDefault="000F10EC" w:rsidP="000140DC">
            <w:pPr>
              <w:pStyle w:val="Default"/>
              <w:jc w:val="center"/>
              <w:rPr>
                <w:rFonts w:eastAsia="Times New Roman"/>
                <w:bCs/>
                <w:color w:val="auto"/>
                <w:lang w:eastAsia="ru-RU"/>
              </w:rPr>
            </w:pPr>
            <w:r w:rsidRPr="001A1177">
              <w:rPr>
                <w:rFonts w:eastAsia="Times New Roman"/>
                <w:bCs/>
                <w:color w:val="auto"/>
                <w:lang w:eastAsia="ru-RU"/>
              </w:rPr>
              <w:t>Конечный пункт</w:t>
            </w:r>
          </w:p>
        </w:tc>
        <w:tc>
          <w:tcPr>
            <w:tcW w:w="1985" w:type="dxa"/>
          </w:tcPr>
          <w:p w:rsidR="000F10EC" w:rsidRPr="001A1177" w:rsidRDefault="000F10EC" w:rsidP="000140DC">
            <w:pPr>
              <w:jc w:val="center"/>
              <w:rPr>
                <w:rFonts w:ascii="Times New Roman" w:eastAsia="Times New Roman" w:hAnsi="Times New Roman" w:cs="Times New Roman"/>
                <w:bCs/>
                <w:sz w:val="24"/>
                <w:szCs w:val="24"/>
                <w:lang w:eastAsia="ru-RU"/>
              </w:rPr>
            </w:pPr>
            <w:r w:rsidRPr="001A1177">
              <w:rPr>
                <w:rFonts w:ascii="Times New Roman" w:eastAsia="Times New Roman" w:hAnsi="Times New Roman" w:cs="Times New Roman"/>
                <w:bCs/>
                <w:sz w:val="24"/>
                <w:szCs w:val="24"/>
                <w:lang w:eastAsia="ru-RU"/>
              </w:rPr>
              <w:t>Протяженность маршрута (км)</w:t>
            </w:r>
          </w:p>
        </w:tc>
      </w:tr>
      <w:tr w:rsidR="006F7ECA" w:rsidRPr="001A1177" w:rsidTr="005C5824">
        <w:tc>
          <w:tcPr>
            <w:tcW w:w="1668"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100</w:t>
            </w:r>
          </w:p>
        </w:tc>
        <w:tc>
          <w:tcPr>
            <w:tcW w:w="3260"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 xml:space="preserve">г. Новоалександровск </w:t>
            </w:r>
          </w:p>
        </w:tc>
        <w:tc>
          <w:tcPr>
            <w:tcW w:w="2551"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п. Курганный</w:t>
            </w:r>
          </w:p>
        </w:tc>
        <w:tc>
          <w:tcPr>
            <w:tcW w:w="1985" w:type="dxa"/>
          </w:tcPr>
          <w:p w:rsidR="006F7ECA" w:rsidRPr="004A210C" w:rsidRDefault="006F7ECA" w:rsidP="006F7ECA">
            <w:pPr>
              <w:pStyle w:val="Default"/>
              <w:jc w:val="center"/>
              <w:rPr>
                <w:rFonts w:eastAsia="Times New Roman"/>
                <w:bCs/>
                <w:color w:val="auto"/>
                <w:lang w:eastAsia="ru-RU"/>
              </w:rPr>
            </w:pPr>
            <w:r>
              <w:rPr>
                <w:rFonts w:eastAsia="Times New Roman"/>
                <w:bCs/>
                <w:color w:val="auto"/>
                <w:lang w:eastAsia="ru-RU"/>
              </w:rPr>
              <w:t>26</w:t>
            </w:r>
          </w:p>
        </w:tc>
      </w:tr>
      <w:tr w:rsidR="006F7ECA" w:rsidRPr="001A1177" w:rsidTr="005C5824">
        <w:tc>
          <w:tcPr>
            <w:tcW w:w="1668"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101</w:t>
            </w:r>
          </w:p>
        </w:tc>
        <w:tc>
          <w:tcPr>
            <w:tcW w:w="3260"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 xml:space="preserve">г. Новоалександровск </w:t>
            </w:r>
          </w:p>
        </w:tc>
        <w:tc>
          <w:tcPr>
            <w:tcW w:w="2551" w:type="dxa"/>
          </w:tcPr>
          <w:p w:rsidR="006F7ECA" w:rsidRPr="004A210C" w:rsidRDefault="006F7ECA" w:rsidP="006F7ECA">
            <w:pPr>
              <w:pStyle w:val="Default"/>
              <w:jc w:val="center"/>
              <w:rPr>
                <w:rFonts w:eastAsia="Times New Roman"/>
                <w:bCs/>
                <w:color w:val="auto"/>
                <w:lang w:eastAsia="ru-RU"/>
              </w:rPr>
            </w:pPr>
            <w:r w:rsidRPr="006F7ECA">
              <w:rPr>
                <w:rFonts w:eastAsia="Times New Roman"/>
                <w:bCs/>
                <w:color w:val="auto"/>
                <w:lang w:eastAsia="ru-RU"/>
              </w:rPr>
              <w:t>х. Керамик</w:t>
            </w:r>
          </w:p>
        </w:tc>
        <w:tc>
          <w:tcPr>
            <w:tcW w:w="1985" w:type="dxa"/>
          </w:tcPr>
          <w:p w:rsidR="006F7ECA" w:rsidRPr="004A210C" w:rsidRDefault="006F7ECA" w:rsidP="006F7ECA">
            <w:pPr>
              <w:pStyle w:val="Default"/>
              <w:jc w:val="center"/>
              <w:rPr>
                <w:rFonts w:eastAsia="Times New Roman"/>
                <w:bCs/>
                <w:color w:val="auto"/>
                <w:lang w:eastAsia="ru-RU"/>
              </w:rPr>
            </w:pPr>
            <w:r>
              <w:rPr>
                <w:rFonts w:eastAsia="Times New Roman"/>
                <w:bCs/>
                <w:color w:val="auto"/>
                <w:lang w:eastAsia="ru-RU"/>
              </w:rPr>
              <w:t>40</w:t>
            </w:r>
          </w:p>
        </w:tc>
      </w:tr>
      <w:tr w:rsidR="006F7ECA" w:rsidRPr="001A1177" w:rsidTr="005C5824">
        <w:tc>
          <w:tcPr>
            <w:tcW w:w="1668"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102</w:t>
            </w:r>
          </w:p>
        </w:tc>
        <w:tc>
          <w:tcPr>
            <w:tcW w:w="3260" w:type="dxa"/>
          </w:tcPr>
          <w:p w:rsidR="006F7ECA" w:rsidRPr="006F7ECA" w:rsidRDefault="006F7ECA" w:rsidP="005C5824">
            <w:pPr>
              <w:pStyle w:val="Default"/>
              <w:jc w:val="center"/>
              <w:rPr>
                <w:rFonts w:eastAsia="Times New Roman"/>
                <w:bCs/>
                <w:color w:val="auto"/>
                <w:lang w:eastAsia="ru-RU"/>
              </w:rPr>
            </w:pPr>
            <w:r w:rsidRPr="006F7ECA">
              <w:rPr>
                <w:rFonts w:eastAsia="Times New Roman"/>
                <w:bCs/>
                <w:color w:val="auto"/>
                <w:lang w:eastAsia="ru-RU"/>
              </w:rPr>
              <w:t>г. Новоалександровск</w:t>
            </w:r>
          </w:p>
        </w:tc>
        <w:tc>
          <w:tcPr>
            <w:tcW w:w="2551" w:type="dxa"/>
          </w:tcPr>
          <w:p w:rsidR="006F7ECA" w:rsidRPr="004A210C" w:rsidRDefault="006F7ECA" w:rsidP="006F7ECA">
            <w:pPr>
              <w:pStyle w:val="Default"/>
              <w:jc w:val="center"/>
              <w:rPr>
                <w:rFonts w:eastAsia="Times New Roman"/>
                <w:bCs/>
                <w:color w:val="auto"/>
                <w:lang w:eastAsia="ru-RU"/>
              </w:rPr>
            </w:pPr>
            <w:r w:rsidRPr="006F7ECA">
              <w:rPr>
                <w:rFonts w:eastAsia="Times New Roman"/>
                <w:bCs/>
                <w:color w:val="auto"/>
                <w:lang w:eastAsia="ru-RU"/>
              </w:rPr>
              <w:t>ст. Григорополисская</w:t>
            </w:r>
          </w:p>
        </w:tc>
        <w:tc>
          <w:tcPr>
            <w:tcW w:w="1985"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32,5</w:t>
            </w:r>
          </w:p>
        </w:tc>
      </w:tr>
      <w:tr w:rsidR="006F7ECA" w:rsidRPr="001A1177" w:rsidTr="005C5824">
        <w:tc>
          <w:tcPr>
            <w:tcW w:w="1668"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103</w:t>
            </w:r>
          </w:p>
        </w:tc>
        <w:tc>
          <w:tcPr>
            <w:tcW w:w="3260"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 xml:space="preserve">г. Новоалександровск </w:t>
            </w:r>
          </w:p>
        </w:tc>
        <w:tc>
          <w:tcPr>
            <w:tcW w:w="2551" w:type="dxa"/>
          </w:tcPr>
          <w:p w:rsidR="006F7ECA" w:rsidRPr="004A210C" w:rsidRDefault="006F7ECA" w:rsidP="006F7ECA">
            <w:pPr>
              <w:pStyle w:val="Default"/>
              <w:jc w:val="center"/>
              <w:rPr>
                <w:rFonts w:eastAsia="Times New Roman"/>
                <w:bCs/>
                <w:color w:val="auto"/>
                <w:lang w:eastAsia="ru-RU"/>
              </w:rPr>
            </w:pPr>
            <w:r w:rsidRPr="006F7ECA">
              <w:rPr>
                <w:rFonts w:eastAsia="Times New Roman"/>
                <w:bCs/>
                <w:color w:val="auto"/>
                <w:lang w:eastAsia="ru-RU"/>
              </w:rPr>
              <w:t>х. Петровский</w:t>
            </w:r>
          </w:p>
        </w:tc>
        <w:tc>
          <w:tcPr>
            <w:tcW w:w="1985"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36</w:t>
            </w:r>
          </w:p>
        </w:tc>
      </w:tr>
      <w:tr w:rsidR="006F7ECA" w:rsidRPr="001A1177" w:rsidTr="005C5824">
        <w:tc>
          <w:tcPr>
            <w:tcW w:w="1668" w:type="dxa"/>
          </w:tcPr>
          <w:p w:rsidR="006F7ECA" w:rsidRPr="006F7ECA" w:rsidRDefault="006F7ECA" w:rsidP="006F7ECA">
            <w:pPr>
              <w:pStyle w:val="Default"/>
              <w:jc w:val="center"/>
              <w:rPr>
                <w:rFonts w:eastAsia="Times New Roman"/>
                <w:bCs/>
                <w:color w:val="auto"/>
                <w:lang w:eastAsia="ru-RU"/>
              </w:rPr>
            </w:pPr>
            <w:r w:rsidRPr="006F7ECA">
              <w:rPr>
                <w:rFonts w:eastAsia="Times New Roman"/>
                <w:bCs/>
                <w:color w:val="auto"/>
                <w:lang w:eastAsia="ru-RU"/>
              </w:rPr>
              <w:t>104</w:t>
            </w:r>
          </w:p>
        </w:tc>
        <w:tc>
          <w:tcPr>
            <w:tcW w:w="3260" w:type="dxa"/>
          </w:tcPr>
          <w:p w:rsidR="006F7ECA" w:rsidRPr="006F7ECA" w:rsidRDefault="006F7ECA" w:rsidP="005C5824">
            <w:pPr>
              <w:pStyle w:val="Default"/>
              <w:jc w:val="center"/>
              <w:rPr>
                <w:rFonts w:eastAsia="Times New Roman"/>
                <w:bCs/>
                <w:color w:val="auto"/>
                <w:lang w:eastAsia="ru-RU"/>
              </w:rPr>
            </w:pPr>
            <w:r w:rsidRPr="006F7ECA">
              <w:rPr>
                <w:rFonts w:eastAsia="Times New Roman"/>
                <w:bCs/>
                <w:color w:val="auto"/>
                <w:lang w:eastAsia="ru-RU"/>
              </w:rPr>
              <w:t>г. Новоалександровск – х.</w:t>
            </w:r>
            <w:r w:rsidR="005C5824">
              <w:rPr>
                <w:rFonts w:eastAsia="Times New Roman"/>
                <w:bCs/>
                <w:color w:val="auto"/>
                <w:lang w:eastAsia="ru-RU"/>
              </w:rPr>
              <w:t> </w:t>
            </w:r>
            <w:r w:rsidRPr="006F7ECA">
              <w:rPr>
                <w:rFonts w:eastAsia="Times New Roman"/>
                <w:bCs/>
                <w:color w:val="auto"/>
                <w:lang w:eastAsia="ru-RU"/>
              </w:rPr>
              <w:t>Краснодарский – х.</w:t>
            </w:r>
            <w:r w:rsidR="005C5824">
              <w:rPr>
                <w:rFonts w:eastAsia="Times New Roman"/>
                <w:bCs/>
                <w:color w:val="auto"/>
                <w:lang w:eastAsia="ru-RU"/>
              </w:rPr>
              <w:t> </w:t>
            </w:r>
            <w:r w:rsidRPr="006F7ECA">
              <w:rPr>
                <w:rFonts w:eastAsia="Times New Roman"/>
                <w:bCs/>
                <w:color w:val="auto"/>
                <w:lang w:eastAsia="ru-RU"/>
              </w:rPr>
              <w:t xml:space="preserve">Фельдмаршальский </w:t>
            </w:r>
          </w:p>
        </w:tc>
        <w:tc>
          <w:tcPr>
            <w:tcW w:w="2551" w:type="dxa"/>
          </w:tcPr>
          <w:p w:rsidR="006F7ECA" w:rsidRPr="004A210C" w:rsidRDefault="006F7ECA" w:rsidP="006F7ECA">
            <w:pPr>
              <w:pStyle w:val="Default"/>
              <w:jc w:val="center"/>
              <w:rPr>
                <w:rFonts w:eastAsia="Times New Roman"/>
                <w:bCs/>
                <w:color w:val="auto"/>
                <w:lang w:eastAsia="ru-RU"/>
              </w:rPr>
            </w:pPr>
            <w:r w:rsidRPr="006F7ECA">
              <w:rPr>
                <w:rFonts w:eastAsia="Times New Roman"/>
                <w:bCs/>
                <w:color w:val="auto"/>
                <w:lang w:eastAsia="ru-RU"/>
              </w:rPr>
              <w:t>с. Раздольное</w:t>
            </w:r>
          </w:p>
        </w:tc>
        <w:tc>
          <w:tcPr>
            <w:tcW w:w="1985" w:type="dxa"/>
          </w:tcPr>
          <w:p w:rsidR="006F7ECA" w:rsidRPr="004A210C" w:rsidRDefault="006F7ECA" w:rsidP="006F7ECA">
            <w:pPr>
              <w:pStyle w:val="Default"/>
              <w:jc w:val="center"/>
              <w:rPr>
                <w:rFonts w:eastAsia="Times New Roman"/>
                <w:bCs/>
                <w:color w:val="auto"/>
                <w:lang w:eastAsia="ru-RU"/>
              </w:rPr>
            </w:pPr>
            <w:r>
              <w:rPr>
                <w:rFonts w:eastAsia="Times New Roman"/>
                <w:bCs/>
                <w:color w:val="auto"/>
                <w:lang w:eastAsia="ru-RU"/>
              </w:rPr>
              <w:t>25</w:t>
            </w:r>
          </w:p>
        </w:tc>
      </w:tr>
      <w:tr w:rsidR="006F7ECA" w:rsidRPr="001A1177" w:rsidTr="005C5824">
        <w:tc>
          <w:tcPr>
            <w:tcW w:w="1668" w:type="dxa"/>
            <w:vAlign w:val="center"/>
          </w:tcPr>
          <w:p w:rsidR="006F7ECA" w:rsidRPr="005C5824" w:rsidRDefault="006F7ECA" w:rsidP="005C5824">
            <w:pPr>
              <w:pStyle w:val="Default"/>
              <w:jc w:val="center"/>
              <w:rPr>
                <w:rFonts w:eastAsia="Times New Roman"/>
                <w:bCs/>
                <w:color w:val="auto"/>
                <w:lang w:eastAsia="ru-RU"/>
              </w:rPr>
            </w:pPr>
            <w:r w:rsidRPr="005C5824">
              <w:rPr>
                <w:rFonts w:eastAsia="Times New Roman"/>
                <w:bCs/>
                <w:color w:val="auto"/>
                <w:lang w:eastAsia="ru-RU"/>
              </w:rPr>
              <w:t>105</w:t>
            </w:r>
          </w:p>
        </w:tc>
        <w:tc>
          <w:tcPr>
            <w:tcW w:w="3260" w:type="dxa"/>
            <w:vAlign w:val="center"/>
          </w:tcPr>
          <w:p w:rsidR="006F7ECA" w:rsidRPr="005C5824" w:rsidRDefault="005C5824" w:rsidP="005C5824">
            <w:pPr>
              <w:pStyle w:val="Default"/>
              <w:jc w:val="center"/>
              <w:rPr>
                <w:rFonts w:eastAsia="Times New Roman"/>
                <w:bCs/>
                <w:color w:val="auto"/>
                <w:lang w:eastAsia="ru-RU"/>
              </w:rPr>
            </w:pPr>
            <w:r>
              <w:rPr>
                <w:rFonts w:eastAsia="Times New Roman"/>
                <w:bCs/>
                <w:color w:val="auto"/>
                <w:lang w:eastAsia="ru-RU"/>
              </w:rPr>
              <w:t>г. Новоалександровск – ст. </w:t>
            </w:r>
            <w:r w:rsidR="006F7ECA" w:rsidRPr="005C5824">
              <w:rPr>
                <w:rFonts w:eastAsia="Times New Roman"/>
                <w:bCs/>
                <w:color w:val="auto"/>
                <w:lang w:eastAsia="ru-RU"/>
              </w:rPr>
              <w:t xml:space="preserve">Воскресенская </w:t>
            </w:r>
          </w:p>
        </w:tc>
        <w:tc>
          <w:tcPr>
            <w:tcW w:w="2551" w:type="dxa"/>
          </w:tcPr>
          <w:p w:rsidR="006F7ECA" w:rsidRPr="004A210C" w:rsidRDefault="006F7ECA" w:rsidP="005C5824">
            <w:pPr>
              <w:pStyle w:val="Default"/>
              <w:jc w:val="center"/>
              <w:rPr>
                <w:rFonts w:eastAsia="Times New Roman"/>
                <w:bCs/>
                <w:color w:val="auto"/>
                <w:lang w:eastAsia="ru-RU"/>
              </w:rPr>
            </w:pPr>
            <w:r w:rsidRPr="005C5824">
              <w:rPr>
                <w:rFonts w:eastAsia="Times New Roman"/>
                <w:bCs/>
                <w:color w:val="auto"/>
                <w:lang w:eastAsia="ru-RU"/>
              </w:rPr>
              <w:t>х. Румяная балка</w:t>
            </w:r>
          </w:p>
        </w:tc>
        <w:tc>
          <w:tcPr>
            <w:tcW w:w="1985" w:type="dxa"/>
          </w:tcPr>
          <w:p w:rsidR="006F7ECA" w:rsidRPr="005C5824" w:rsidRDefault="006F7ECA" w:rsidP="005C5824">
            <w:pPr>
              <w:pStyle w:val="Default"/>
              <w:jc w:val="center"/>
              <w:rPr>
                <w:rFonts w:eastAsia="Times New Roman"/>
                <w:bCs/>
                <w:color w:val="auto"/>
                <w:lang w:eastAsia="ru-RU"/>
              </w:rPr>
            </w:pPr>
            <w:r w:rsidRPr="005C5824">
              <w:rPr>
                <w:rFonts w:eastAsia="Times New Roman"/>
                <w:bCs/>
                <w:color w:val="auto"/>
                <w:lang w:eastAsia="ru-RU"/>
              </w:rPr>
              <w:t>38</w:t>
            </w:r>
          </w:p>
        </w:tc>
      </w:tr>
      <w:tr w:rsidR="006F7ECA" w:rsidRPr="001A1177" w:rsidTr="005C5824">
        <w:tc>
          <w:tcPr>
            <w:tcW w:w="1668" w:type="dxa"/>
          </w:tcPr>
          <w:p w:rsidR="006F7ECA" w:rsidRPr="005C5824" w:rsidRDefault="006F7ECA" w:rsidP="005C5824">
            <w:pPr>
              <w:pStyle w:val="Default"/>
              <w:jc w:val="center"/>
              <w:rPr>
                <w:rFonts w:eastAsia="Times New Roman"/>
                <w:bCs/>
                <w:color w:val="auto"/>
                <w:lang w:eastAsia="ru-RU"/>
              </w:rPr>
            </w:pPr>
            <w:r w:rsidRPr="005C5824">
              <w:rPr>
                <w:rFonts w:eastAsia="Times New Roman"/>
                <w:bCs/>
                <w:color w:val="auto"/>
                <w:lang w:eastAsia="ru-RU"/>
              </w:rPr>
              <w:t>106</w:t>
            </w:r>
          </w:p>
        </w:tc>
        <w:tc>
          <w:tcPr>
            <w:tcW w:w="3260" w:type="dxa"/>
            <w:vAlign w:val="center"/>
          </w:tcPr>
          <w:p w:rsidR="006F7ECA" w:rsidRPr="005C5824" w:rsidRDefault="006F7ECA"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w:t>
            </w:r>
          </w:p>
        </w:tc>
        <w:tc>
          <w:tcPr>
            <w:tcW w:w="2551" w:type="dxa"/>
          </w:tcPr>
          <w:p w:rsidR="006F7ECA" w:rsidRPr="004A210C" w:rsidRDefault="006F7ECA" w:rsidP="005C5824">
            <w:pPr>
              <w:pStyle w:val="Default"/>
              <w:jc w:val="center"/>
              <w:rPr>
                <w:rFonts w:eastAsia="Times New Roman"/>
                <w:bCs/>
                <w:color w:val="auto"/>
                <w:lang w:eastAsia="ru-RU"/>
              </w:rPr>
            </w:pPr>
            <w:r w:rsidRPr="005C5824">
              <w:rPr>
                <w:rFonts w:eastAsia="Times New Roman"/>
                <w:bCs/>
                <w:color w:val="auto"/>
                <w:lang w:eastAsia="ru-RU"/>
              </w:rPr>
              <w:t>ст. Расшеватская</w:t>
            </w:r>
          </w:p>
        </w:tc>
        <w:tc>
          <w:tcPr>
            <w:tcW w:w="1985" w:type="dxa"/>
          </w:tcPr>
          <w:p w:rsidR="006F7ECA" w:rsidRPr="005C5824" w:rsidRDefault="006F7ECA" w:rsidP="005C5824">
            <w:pPr>
              <w:pStyle w:val="Default"/>
              <w:jc w:val="center"/>
              <w:rPr>
                <w:rFonts w:eastAsia="Times New Roman"/>
                <w:bCs/>
                <w:color w:val="auto"/>
                <w:lang w:eastAsia="ru-RU"/>
              </w:rPr>
            </w:pPr>
            <w:r w:rsidRPr="005C5824">
              <w:rPr>
                <w:rFonts w:eastAsia="Times New Roman"/>
                <w:bCs/>
                <w:color w:val="auto"/>
                <w:lang w:eastAsia="ru-RU"/>
              </w:rPr>
              <w:t>20</w:t>
            </w:r>
          </w:p>
        </w:tc>
      </w:tr>
      <w:tr w:rsidR="006F7ECA" w:rsidRPr="001A1177" w:rsidTr="005C5824">
        <w:tc>
          <w:tcPr>
            <w:tcW w:w="1668" w:type="dxa"/>
          </w:tcPr>
          <w:p w:rsidR="006F7ECA" w:rsidRPr="005C5824" w:rsidRDefault="006F7ECA" w:rsidP="005C5824">
            <w:pPr>
              <w:pStyle w:val="Default"/>
              <w:jc w:val="center"/>
              <w:rPr>
                <w:rFonts w:eastAsia="Times New Roman"/>
                <w:bCs/>
                <w:color w:val="auto"/>
                <w:lang w:eastAsia="ru-RU"/>
              </w:rPr>
            </w:pPr>
            <w:r w:rsidRPr="005C5824">
              <w:rPr>
                <w:rFonts w:eastAsia="Times New Roman"/>
                <w:bCs/>
                <w:color w:val="auto"/>
                <w:lang w:eastAsia="ru-RU"/>
              </w:rPr>
              <w:t>107</w:t>
            </w:r>
          </w:p>
        </w:tc>
        <w:tc>
          <w:tcPr>
            <w:tcW w:w="3260" w:type="dxa"/>
            <w:vAlign w:val="center"/>
          </w:tcPr>
          <w:p w:rsidR="006F7ECA" w:rsidRPr="005C5824" w:rsidRDefault="006F7ECA"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 – пос.</w:t>
            </w:r>
            <w:r w:rsidR="005C5824">
              <w:rPr>
                <w:rFonts w:eastAsia="Times New Roman"/>
                <w:bCs/>
                <w:color w:val="auto"/>
                <w:lang w:eastAsia="ru-RU"/>
              </w:rPr>
              <w:t> </w:t>
            </w:r>
            <w:r w:rsidRPr="005C5824">
              <w:rPr>
                <w:rFonts w:eastAsia="Times New Roman"/>
                <w:bCs/>
                <w:color w:val="auto"/>
                <w:lang w:eastAsia="ru-RU"/>
              </w:rPr>
              <w:t>Радуга</w:t>
            </w:r>
          </w:p>
        </w:tc>
        <w:tc>
          <w:tcPr>
            <w:tcW w:w="2551" w:type="dxa"/>
          </w:tcPr>
          <w:p w:rsidR="006F7ECA" w:rsidRPr="004A210C" w:rsidRDefault="006F7ECA" w:rsidP="005C5824">
            <w:pPr>
              <w:pStyle w:val="Default"/>
              <w:jc w:val="center"/>
              <w:rPr>
                <w:rFonts w:eastAsia="Times New Roman"/>
                <w:bCs/>
                <w:color w:val="auto"/>
                <w:lang w:eastAsia="ru-RU"/>
              </w:rPr>
            </w:pPr>
            <w:r w:rsidRPr="005C5824">
              <w:rPr>
                <w:rFonts w:eastAsia="Times New Roman"/>
                <w:bCs/>
                <w:color w:val="auto"/>
                <w:lang w:eastAsia="ru-RU"/>
              </w:rPr>
              <w:t>п. Лиманный</w:t>
            </w:r>
          </w:p>
        </w:tc>
        <w:tc>
          <w:tcPr>
            <w:tcW w:w="1985" w:type="dxa"/>
          </w:tcPr>
          <w:p w:rsidR="006F7ECA" w:rsidRPr="004A210C" w:rsidRDefault="006F7ECA" w:rsidP="005C5824">
            <w:pPr>
              <w:pStyle w:val="Default"/>
              <w:jc w:val="center"/>
              <w:rPr>
                <w:rFonts w:eastAsia="Times New Roman"/>
                <w:bCs/>
                <w:color w:val="auto"/>
                <w:lang w:eastAsia="ru-RU"/>
              </w:rPr>
            </w:pPr>
            <w:r>
              <w:rPr>
                <w:rFonts w:eastAsia="Times New Roman"/>
                <w:bCs/>
                <w:color w:val="auto"/>
                <w:lang w:eastAsia="ru-RU"/>
              </w:rPr>
              <w:t>35</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108</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 xml:space="preserve">г. Новоалександровск </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Светлый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13</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109</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 – х.</w:t>
            </w:r>
            <w:r>
              <w:rPr>
                <w:rFonts w:eastAsia="Times New Roman"/>
                <w:bCs/>
                <w:color w:val="auto"/>
                <w:lang w:eastAsia="ru-RU"/>
              </w:rPr>
              <w:t> </w:t>
            </w:r>
            <w:r w:rsidRPr="005C5824">
              <w:rPr>
                <w:rFonts w:eastAsia="Times New Roman"/>
                <w:bCs/>
                <w:color w:val="auto"/>
                <w:lang w:eastAsia="ru-RU"/>
              </w:rPr>
              <w:t>Крутобалковский</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х. Мокрая балка</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15</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110</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Встречный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18</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111</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 – пос.</w:t>
            </w:r>
            <w:r>
              <w:rPr>
                <w:rFonts w:eastAsia="Times New Roman"/>
                <w:bCs/>
                <w:color w:val="auto"/>
                <w:lang w:eastAsia="ru-RU"/>
              </w:rPr>
              <w:t> </w:t>
            </w:r>
            <w:r w:rsidRPr="005C5824">
              <w:rPr>
                <w:rFonts w:eastAsia="Times New Roman"/>
                <w:bCs/>
                <w:color w:val="auto"/>
                <w:lang w:eastAsia="ru-RU"/>
              </w:rPr>
              <w:t>Южный</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Темижбекский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18</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112</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w:t>
            </w:r>
            <w:r>
              <w:rPr>
                <w:rFonts w:eastAsia="Times New Roman"/>
                <w:bCs/>
                <w:color w:val="auto"/>
                <w:lang w:eastAsia="ru-RU"/>
              </w:rPr>
              <w:t>ндровск – пос. Восточный – пос. </w:t>
            </w:r>
            <w:r w:rsidRPr="005C5824">
              <w:rPr>
                <w:rFonts w:eastAsia="Times New Roman"/>
                <w:bCs/>
                <w:color w:val="auto"/>
                <w:lang w:eastAsia="ru-RU"/>
              </w:rPr>
              <w:t>Первомайский</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х. Воровский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25</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113</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 xml:space="preserve">г. Новоалександровск </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Славенский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21</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114</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w:t>
            </w:r>
            <w:r>
              <w:rPr>
                <w:rFonts w:eastAsia="Times New Roman"/>
                <w:bCs/>
                <w:color w:val="auto"/>
                <w:lang w:eastAsia="ru-RU"/>
              </w:rPr>
              <w:t xml:space="preserve">воалександровск – пос. Озерный </w:t>
            </w:r>
            <w:r w:rsidRPr="005C5824">
              <w:rPr>
                <w:rFonts w:eastAsia="Times New Roman"/>
                <w:bCs/>
                <w:color w:val="auto"/>
                <w:lang w:eastAsia="ru-RU"/>
              </w:rPr>
              <w:t xml:space="preserve"> </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Краснокубанский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26</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115</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 xml:space="preserve">г. Новоалександровск </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х. Красночервонный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116</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 xml:space="preserve">г. Новоалександровск </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х. Чапцев</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19</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117</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 xml:space="preserve">г. Новоалександровск –ст. Кармалиновская  </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Краснозоринский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24</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118</w:t>
            </w:r>
          </w:p>
        </w:tc>
        <w:tc>
          <w:tcPr>
            <w:tcW w:w="3260" w:type="dxa"/>
            <w:vAlign w:val="center"/>
          </w:tcPr>
          <w:p w:rsidR="005C5824" w:rsidRPr="005C5824" w:rsidRDefault="005C5824" w:rsidP="00D52BBF">
            <w:pPr>
              <w:pStyle w:val="Default"/>
              <w:jc w:val="center"/>
              <w:rPr>
                <w:rFonts w:eastAsia="Times New Roman"/>
                <w:bCs/>
                <w:color w:val="auto"/>
                <w:lang w:eastAsia="ru-RU"/>
              </w:rPr>
            </w:pPr>
            <w:r w:rsidRPr="005C5824">
              <w:rPr>
                <w:rFonts w:eastAsia="Times New Roman"/>
                <w:bCs/>
                <w:color w:val="auto"/>
                <w:lang w:eastAsia="ru-RU"/>
              </w:rPr>
              <w:t>г. Новоалександровск – х.</w:t>
            </w:r>
            <w:r>
              <w:rPr>
                <w:rFonts w:eastAsia="Times New Roman"/>
                <w:bCs/>
                <w:color w:val="auto"/>
                <w:lang w:eastAsia="ru-RU"/>
              </w:rPr>
              <w:t> </w:t>
            </w:r>
            <w:r w:rsidRPr="005C5824">
              <w:rPr>
                <w:rFonts w:eastAsia="Times New Roman"/>
                <w:bCs/>
                <w:color w:val="auto"/>
                <w:lang w:eastAsia="ru-RU"/>
              </w:rPr>
              <w:t xml:space="preserve">Равнинный  </w:t>
            </w:r>
          </w:p>
        </w:tc>
        <w:tc>
          <w:tcPr>
            <w:tcW w:w="2551" w:type="dxa"/>
          </w:tcPr>
          <w:p w:rsidR="005C5824" w:rsidRPr="004A210C" w:rsidRDefault="00D52BBF" w:rsidP="005C5824">
            <w:pPr>
              <w:pStyle w:val="Default"/>
              <w:jc w:val="center"/>
              <w:rPr>
                <w:rFonts w:eastAsia="Times New Roman"/>
                <w:bCs/>
                <w:color w:val="auto"/>
                <w:lang w:eastAsia="ru-RU"/>
              </w:rPr>
            </w:pPr>
            <w:r w:rsidRPr="005C5824">
              <w:rPr>
                <w:rFonts w:eastAsia="Times New Roman"/>
                <w:bCs/>
                <w:color w:val="auto"/>
                <w:lang w:eastAsia="ru-RU"/>
              </w:rPr>
              <w:t>х.</w:t>
            </w:r>
            <w:r>
              <w:rPr>
                <w:rFonts w:eastAsia="Times New Roman"/>
                <w:bCs/>
                <w:color w:val="auto"/>
                <w:lang w:eastAsia="ru-RU"/>
              </w:rPr>
              <w:t> </w:t>
            </w:r>
            <w:r w:rsidRPr="005C5824">
              <w:rPr>
                <w:rFonts w:eastAsia="Times New Roman"/>
                <w:bCs/>
                <w:color w:val="auto"/>
                <w:lang w:eastAsia="ru-RU"/>
              </w:rPr>
              <w:t>Родионов</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49</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119</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 – пос.</w:t>
            </w:r>
            <w:r>
              <w:rPr>
                <w:rFonts w:eastAsia="Times New Roman"/>
                <w:bCs/>
                <w:color w:val="auto"/>
                <w:lang w:eastAsia="ru-RU"/>
              </w:rPr>
              <w:t> </w:t>
            </w:r>
            <w:r w:rsidRPr="005C5824">
              <w:rPr>
                <w:rFonts w:eastAsia="Times New Roman"/>
                <w:bCs/>
                <w:color w:val="auto"/>
                <w:lang w:eastAsia="ru-RU"/>
              </w:rPr>
              <w:t>Виноградный – пос.</w:t>
            </w:r>
            <w:r>
              <w:rPr>
                <w:rFonts w:eastAsia="Times New Roman"/>
                <w:bCs/>
                <w:color w:val="auto"/>
                <w:lang w:eastAsia="ru-RU"/>
              </w:rPr>
              <w:t> </w:t>
            </w:r>
            <w:r w:rsidRPr="005C5824">
              <w:rPr>
                <w:rFonts w:eastAsia="Times New Roman"/>
                <w:bCs/>
                <w:color w:val="auto"/>
                <w:lang w:eastAsia="ru-RU"/>
              </w:rPr>
              <w:t xml:space="preserve">Присадовый </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 Ударный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16</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120</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Горьковский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20</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121</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Заречный</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27</w:t>
            </w:r>
          </w:p>
        </w:tc>
      </w:tr>
      <w:tr w:rsidR="005C5824" w:rsidRPr="001A1177" w:rsidTr="005C5824">
        <w:tc>
          <w:tcPr>
            <w:tcW w:w="1668"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122</w:t>
            </w:r>
          </w:p>
        </w:tc>
        <w:tc>
          <w:tcPr>
            <w:tcW w:w="3260" w:type="dxa"/>
            <w:vAlign w:val="center"/>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г. Новоалександровск</w:t>
            </w:r>
            <w:r>
              <w:rPr>
                <w:rFonts w:eastAsia="Times New Roman"/>
                <w:bCs/>
                <w:color w:val="auto"/>
                <w:lang w:eastAsia="ru-RU"/>
              </w:rPr>
              <w:t xml:space="preserve"> </w:t>
            </w:r>
            <w:r w:rsidRPr="005C5824">
              <w:rPr>
                <w:rFonts w:eastAsia="Times New Roman"/>
                <w:bCs/>
                <w:color w:val="auto"/>
                <w:lang w:eastAsia="ru-RU"/>
              </w:rPr>
              <w:t>–</w:t>
            </w:r>
            <w:r>
              <w:rPr>
                <w:rFonts w:eastAsia="Times New Roman"/>
                <w:bCs/>
                <w:color w:val="auto"/>
                <w:lang w:eastAsia="ru-RU"/>
              </w:rPr>
              <w:t xml:space="preserve"> </w:t>
            </w:r>
            <w:r w:rsidRPr="005C5824">
              <w:rPr>
                <w:rFonts w:eastAsia="Times New Roman"/>
                <w:bCs/>
                <w:color w:val="auto"/>
                <w:lang w:eastAsia="ru-RU"/>
              </w:rPr>
              <w:t>х.</w:t>
            </w:r>
            <w:r>
              <w:rPr>
                <w:rFonts w:eastAsia="Times New Roman"/>
                <w:bCs/>
                <w:color w:val="auto"/>
                <w:lang w:eastAsia="ru-RU"/>
              </w:rPr>
              <w:t> </w:t>
            </w:r>
            <w:r w:rsidRPr="005C5824">
              <w:rPr>
                <w:rFonts w:eastAsia="Times New Roman"/>
                <w:bCs/>
                <w:color w:val="auto"/>
                <w:lang w:eastAsia="ru-RU"/>
              </w:rPr>
              <w:t>Верный</w:t>
            </w:r>
          </w:p>
        </w:tc>
        <w:tc>
          <w:tcPr>
            <w:tcW w:w="2551" w:type="dxa"/>
          </w:tcPr>
          <w:p w:rsidR="005C5824" w:rsidRPr="004A210C" w:rsidRDefault="005C5824" w:rsidP="005C5824">
            <w:pPr>
              <w:pStyle w:val="Default"/>
              <w:jc w:val="center"/>
              <w:rPr>
                <w:rFonts w:eastAsia="Times New Roman"/>
                <w:bCs/>
                <w:color w:val="auto"/>
                <w:lang w:eastAsia="ru-RU"/>
              </w:rPr>
            </w:pPr>
            <w:r w:rsidRPr="005C5824">
              <w:rPr>
                <w:rFonts w:eastAsia="Times New Roman"/>
                <w:bCs/>
                <w:color w:val="auto"/>
                <w:lang w:eastAsia="ru-RU"/>
              </w:rPr>
              <w:t>пос. Дружба</w:t>
            </w:r>
          </w:p>
        </w:tc>
        <w:tc>
          <w:tcPr>
            <w:tcW w:w="1985" w:type="dxa"/>
          </w:tcPr>
          <w:p w:rsidR="005C5824" w:rsidRPr="005C5824" w:rsidRDefault="005C5824" w:rsidP="005C5824">
            <w:pPr>
              <w:pStyle w:val="Default"/>
              <w:jc w:val="center"/>
              <w:rPr>
                <w:rFonts w:eastAsia="Times New Roman"/>
                <w:bCs/>
                <w:color w:val="auto"/>
                <w:lang w:eastAsia="ru-RU"/>
              </w:rPr>
            </w:pPr>
            <w:r w:rsidRPr="005C5824">
              <w:rPr>
                <w:rFonts w:eastAsia="Times New Roman"/>
                <w:bCs/>
                <w:color w:val="auto"/>
                <w:lang w:eastAsia="ru-RU"/>
              </w:rPr>
              <w:t>27,5</w:t>
            </w:r>
          </w:p>
        </w:tc>
      </w:tr>
      <w:tr w:rsidR="005C5824" w:rsidRPr="001A1177" w:rsidTr="005C5824">
        <w:tc>
          <w:tcPr>
            <w:tcW w:w="1668"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1</w:t>
            </w:r>
          </w:p>
        </w:tc>
        <w:tc>
          <w:tcPr>
            <w:tcW w:w="3260"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Автостанция</w:t>
            </w:r>
          </w:p>
        </w:tc>
        <w:tc>
          <w:tcPr>
            <w:tcW w:w="2551"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Маслодел</w:t>
            </w:r>
          </w:p>
        </w:tc>
        <w:tc>
          <w:tcPr>
            <w:tcW w:w="1985"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7,4</w:t>
            </w:r>
          </w:p>
        </w:tc>
      </w:tr>
      <w:tr w:rsidR="005C5824" w:rsidRPr="001A1177" w:rsidTr="005C5824">
        <w:tc>
          <w:tcPr>
            <w:tcW w:w="1668"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5</w:t>
            </w:r>
          </w:p>
        </w:tc>
        <w:tc>
          <w:tcPr>
            <w:tcW w:w="3260"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Автостанция</w:t>
            </w:r>
          </w:p>
        </w:tc>
        <w:tc>
          <w:tcPr>
            <w:tcW w:w="2551"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переулок Западный</w:t>
            </w:r>
          </w:p>
        </w:tc>
        <w:tc>
          <w:tcPr>
            <w:tcW w:w="1985"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6,1</w:t>
            </w:r>
          </w:p>
        </w:tc>
      </w:tr>
      <w:tr w:rsidR="005C5824" w:rsidRPr="001A1177" w:rsidTr="005C5824">
        <w:tc>
          <w:tcPr>
            <w:tcW w:w="1668"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6</w:t>
            </w:r>
          </w:p>
        </w:tc>
        <w:tc>
          <w:tcPr>
            <w:tcW w:w="3260"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 xml:space="preserve">Автостанция </w:t>
            </w:r>
          </w:p>
        </w:tc>
        <w:tc>
          <w:tcPr>
            <w:tcW w:w="2551"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Огородная бригада</w:t>
            </w:r>
          </w:p>
        </w:tc>
        <w:tc>
          <w:tcPr>
            <w:tcW w:w="1985"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10,4</w:t>
            </w:r>
          </w:p>
        </w:tc>
      </w:tr>
      <w:tr w:rsidR="005C5824" w:rsidRPr="001A1177" w:rsidTr="005C5824">
        <w:tc>
          <w:tcPr>
            <w:tcW w:w="1668"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7</w:t>
            </w:r>
          </w:p>
        </w:tc>
        <w:tc>
          <w:tcPr>
            <w:tcW w:w="3260"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Автостанция</w:t>
            </w:r>
          </w:p>
        </w:tc>
        <w:tc>
          <w:tcPr>
            <w:tcW w:w="2551"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Кадушкина гребля</w:t>
            </w:r>
          </w:p>
        </w:tc>
        <w:tc>
          <w:tcPr>
            <w:tcW w:w="1985"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11,7</w:t>
            </w:r>
          </w:p>
        </w:tc>
      </w:tr>
      <w:tr w:rsidR="005C5824" w:rsidRPr="001A1177" w:rsidTr="005C5824">
        <w:tc>
          <w:tcPr>
            <w:tcW w:w="1668"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8</w:t>
            </w:r>
          </w:p>
        </w:tc>
        <w:tc>
          <w:tcPr>
            <w:tcW w:w="3260" w:type="dxa"/>
          </w:tcPr>
          <w:p w:rsidR="005C5824" w:rsidRPr="004A210C" w:rsidRDefault="005C5824" w:rsidP="004A210C">
            <w:pPr>
              <w:pStyle w:val="Default"/>
              <w:jc w:val="center"/>
              <w:rPr>
                <w:rFonts w:eastAsia="Times New Roman"/>
                <w:bCs/>
                <w:color w:val="auto"/>
                <w:lang w:eastAsia="ru-RU"/>
              </w:rPr>
            </w:pPr>
            <w:r>
              <w:rPr>
                <w:rFonts w:eastAsia="Times New Roman"/>
                <w:bCs/>
                <w:color w:val="auto"/>
                <w:lang w:eastAsia="ru-RU"/>
              </w:rPr>
              <w:t>Автостанция</w:t>
            </w:r>
            <w:r w:rsidRPr="004A210C">
              <w:rPr>
                <w:rFonts w:eastAsia="Times New Roman"/>
                <w:bCs/>
                <w:color w:val="auto"/>
                <w:lang w:eastAsia="ru-RU"/>
              </w:rPr>
              <w:t xml:space="preserve"> </w:t>
            </w:r>
          </w:p>
        </w:tc>
        <w:tc>
          <w:tcPr>
            <w:tcW w:w="2551"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магазин Визит</w:t>
            </w:r>
          </w:p>
        </w:tc>
        <w:tc>
          <w:tcPr>
            <w:tcW w:w="1985"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5,7</w:t>
            </w:r>
          </w:p>
        </w:tc>
      </w:tr>
      <w:tr w:rsidR="005C5824" w:rsidRPr="001A1177" w:rsidTr="005C5824">
        <w:tc>
          <w:tcPr>
            <w:tcW w:w="1668"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9</w:t>
            </w:r>
          </w:p>
        </w:tc>
        <w:tc>
          <w:tcPr>
            <w:tcW w:w="3260" w:type="dxa"/>
          </w:tcPr>
          <w:p w:rsidR="005C5824" w:rsidRPr="004A210C" w:rsidRDefault="005C5824" w:rsidP="006F7ECA">
            <w:pPr>
              <w:pStyle w:val="Default"/>
              <w:jc w:val="center"/>
              <w:rPr>
                <w:rFonts w:eastAsia="Times New Roman"/>
                <w:bCs/>
                <w:color w:val="auto"/>
                <w:lang w:eastAsia="ru-RU"/>
              </w:rPr>
            </w:pPr>
            <w:r w:rsidRPr="004A210C">
              <w:rPr>
                <w:rFonts w:eastAsia="Times New Roman"/>
                <w:bCs/>
                <w:color w:val="auto"/>
                <w:lang w:eastAsia="ru-RU"/>
              </w:rPr>
              <w:t>Автостанция</w:t>
            </w:r>
            <w:r>
              <w:rPr>
                <w:rFonts w:eastAsia="Times New Roman"/>
                <w:bCs/>
                <w:color w:val="auto"/>
                <w:lang w:eastAsia="ru-RU"/>
              </w:rPr>
              <w:t xml:space="preserve"> – </w:t>
            </w:r>
            <w:r w:rsidRPr="004A210C">
              <w:rPr>
                <w:rFonts w:eastAsia="Times New Roman"/>
                <w:bCs/>
                <w:color w:val="auto"/>
                <w:lang w:eastAsia="ru-RU"/>
              </w:rPr>
              <w:t>Пушкина</w:t>
            </w:r>
          </w:p>
        </w:tc>
        <w:tc>
          <w:tcPr>
            <w:tcW w:w="2551"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Автостанция</w:t>
            </w:r>
          </w:p>
        </w:tc>
        <w:tc>
          <w:tcPr>
            <w:tcW w:w="1985" w:type="dxa"/>
          </w:tcPr>
          <w:p w:rsidR="005C5824" w:rsidRPr="004A210C" w:rsidRDefault="005C5824" w:rsidP="004A210C">
            <w:pPr>
              <w:pStyle w:val="Default"/>
              <w:jc w:val="center"/>
              <w:rPr>
                <w:rFonts w:eastAsia="Times New Roman"/>
                <w:bCs/>
                <w:color w:val="auto"/>
                <w:lang w:eastAsia="ru-RU"/>
              </w:rPr>
            </w:pPr>
            <w:r w:rsidRPr="004A210C">
              <w:rPr>
                <w:rFonts w:eastAsia="Times New Roman"/>
                <w:bCs/>
                <w:color w:val="auto"/>
                <w:lang w:eastAsia="ru-RU"/>
              </w:rPr>
              <w:t>9,3</w:t>
            </w:r>
          </w:p>
        </w:tc>
      </w:tr>
      <w:tr w:rsidR="005C5824" w:rsidRPr="001A1177" w:rsidTr="005C5824">
        <w:tc>
          <w:tcPr>
            <w:tcW w:w="1668"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10</w:t>
            </w:r>
          </w:p>
        </w:tc>
        <w:tc>
          <w:tcPr>
            <w:tcW w:w="3260"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Автостанция</w:t>
            </w:r>
            <w:r>
              <w:rPr>
                <w:rFonts w:eastAsia="Times New Roman"/>
                <w:bCs/>
                <w:color w:val="auto"/>
                <w:lang w:eastAsia="ru-RU"/>
              </w:rPr>
              <w:t xml:space="preserve"> – </w:t>
            </w:r>
            <w:r w:rsidRPr="00050C5A">
              <w:rPr>
                <w:rFonts w:eastAsia="Times New Roman"/>
                <w:bCs/>
                <w:color w:val="auto"/>
                <w:lang w:eastAsia="ru-RU"/>
              </w:rPr>
              <w:t>Победы</w:t>
            </w:r>
          </w:p>
        </w:tc>
        <w:tc>
          <w:tcPr>
            <w:tcW w:w="2551" w:type="dxa"/>
          </w:tcPr>
          <w:p w:rsidR="005C5824" w:rsidRPr="004A210C" w:rsidRDefault="005C5824" w:rsidP="00050C5A">
            <w:pPr>
              <w:pStyle w:val="Default"/>
              <w:jc w:val="center"/>
              <w:rPr>
                <w:rFonts w:eastAsia="Times New Roman"/>
                <w:bCs/>
                <w:color w:val="auto"/>
                <w:lang w:eastAsia="ru-RU"/>
              </w:rPr>
            </w:pPr>
            <w:r w:rsidRPr="00050C5A">
              <w:rPr>
                <w:rFonts w:eastAsia="Times New Roman"/>
                <w:bCs/>
                <w:color w:val="auto"/>
                <w:lang w:eastAsia="ru-RU"/>
              </w:rPr>
              <w:t>Автостанция</w:t>
            </w:r>
          </w:p>
        </w:tc>
        <w:tc>
          <w:tcPr>
            <w:tcW w:w="1985" w:type="dxa"/>
          </w:tcPr>
          <w:p w:rsidR="005C5824" w:rsidRPr="004A210C" w:rsidRDefault="005C5824" w:rsidP="00050C5A">
            <w:pPr>
              <w:pStyle w:val="Default"/>
              <w:jc w:val="center"/>
              <w:rPr>
                <w:rFonts w:eastAsia="Times New Roman"/>
                <w:bCs/>
                <w:color w:val="auto"/>
                <w:lang w:eastAsia="ru-RU"/>
              </w:rPr>
            </w:pPr>
            <w:r>
              <w:rPr>
                <w:rFonts w:eastAsia="Times New Roman"/>
                <w:bCs/>
                <w:color w:val="auto"/>
                <w:lang w:eastAsia="ru-RU"/>
              </w:rPr>
              <w:t>9,3</w:t>
            </w:r>
          </w:p>
        </w:tc>
      </w:tr>
      <w:tr w:rsidR="005C5824" w:rsidRPr="001A1177" w:rsidTr="005C5824">
        <w:tc>
          <w:tcPr>
            <w:tcW w:w="1668"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12</w:t>
            </w:r>
          </w:p>
        </w:tc>
        <w:tc>
          <w:tcPr>
            <w:tcW w:w="3260"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 xml:space="preserve">Автостанция </w:t>
            </w:r>
          </w:p>
        </w:tc>
        <w:tc>
          <w:tcPr>
            <w:tcW w:w="2551"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Монумент Славы</w:t>
            </w:r>
          </w:p>
        </w:tc>
        <w:tc>
          <w:tcPr>
            <w:tcW w:w="1985"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8,1</w:t>
            </w:r>
          </w:p>
        </w:tc>
      </w:tr>
      <w:tr w:rsidR="005C5824" w:rsidRPr="001A1177" w:rsidTr="005C5824">
        <w:tc>
          <w:tcPr>
            <w:tcW w:w="1668"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15</w:t>
            </w:r>
          </w:p>
        </w:tc>
        <w:tc>
          <w:tcPr>
            <w:tcW w:w="3260" w:type="dxa"/>
          </w:tcPr>
          <w:p w:rsidR="005C5824" w:rsidRPr="00050C5A" w:rsidRDefault="005C5824" w:rsidP="005C5824">
            <w:pPr>
              <w:pStyle w:val="Default"/>
              <w:jc w:val="center"/>
              <w:rPr>
                <w:rFonts w:eastAsia="Times New Roman"/>
                <w:bCs/>
                <w:color w:val="auto"/>
                <w:lang w:eastAsia="ru-RU"/>
              </w:rPr>
            </w:pPr>
            <w:r w:rsidRPr="00050C5A">
              <w:rPr>
                <w:rFonts w:eastAsia="Times New Roman"/>
                <w:bCs/>
                <w:color w:val="auto"/>
                <w:lang w:eastAsia="ru-RU"/>
              </w:rPr>
              <w:t>Автостанция</w:t>
            </w:r>
            <w:r>
              <w:rPr>
                <w:rFonts w:eastAsia="Times New Roman"/>
                <w:bCs/>
                <w:color w:val="auto"/>
                <w:lang w:eastAsia="ru-RU"/>
              </w:rPr>
              <w:t xml:space="preserve"> – </w:t>
            </w:r>
            <w:r w:rsidRPr="00050C5A">
              <w:rPr>
                <w:rFonts w:eastAsia="Times New Roman"/>
                <w:bCs/>
                <w:color w:val="auto"/>
                <w:lang w:eastAsia="ru-RU"/>
              </w:rPr>
              <w:t>Кирпичный завод</w:t>
            </w:r>
          </w:p>
        </w:tc>
        <w:tc>
          <w:tcPr>
            <w:tcW w:w="2551"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Маслодел</w:t>
            </w:r>
          </w:p>
        </w:tc>
        <w:tc>
          <w:tcPr>
            <w:tcW w:w="1985" w:type="dxa"/>
          </w:tcPr>
          <w:p w:rsidR="005C5824" w:rsidRPr="00050C5A" w:rsidRDefault="005C5824" w:rsidP="00050C5A">
            <w:pPr>
              <w:pStyle w:val="Default"/>
              <w:jc w:val="center"/>
              <w:rPr>
                <w:rFonts w:eastAsia="Times New Roman"/>
                <w:bCs/>
                <w:color w:val="auto"/>
                <w:lang w:eastAsia="ru-RU"/>
              </w:rPr>
            </w:pPr>
            <w:r w:rsidRPr="00050C5A">
              <w:rPr>
                <w:rFonts w:eastAsia="Times New Roman"/>
                <w:bCs/>
                <w:color w:val="auto"/>
                <w:lang w:eastAsia="ru-RU"/>
              </w:rPr>
              <w:t>9,6</w:t>
            </w:r>
          </w:p>
        </w:tc>
      </w:tr>
    </w:tbl>
    <w:p w:rsidR="000F10EC" w:rsidRPr="0063497F" w:rsidRDefault="000F10EC" w:rsidP="000140DC">
      <w:pPr>
        <w:spacing w:line="240" w:lineRule="auto"/>
        <w:rPr>
          <w:rFonts w:ascii="Times New Roman" w:hAnsi="Times New Roman" w:cs="Times New Roman"/>
          <w:sz w:val="24"/>
          <w:szCs w:val="24"/>
        </w:rPr>
      </w:pPr>
    </w:p>
    <w:p w:rsidR="00307349" w:rsidRDefault="000F10EC" w:rsidP="00307349">
      <w:pPr>
        <w:spacing w:line="240" w:lineRule="auto"/>
        <w:ind w:firstLine="709"/>
        <w:jc w:val="both"/>
        <w:rPr>
          <w:rFonts w:ascii="Times New Roman" w:hAnsi="Times New Roman" w:cs="Times New Roman"/>
          <w:sz w:val="28"/>
          <w:szCs w:val="28"/>
        </w:rPr>
      </w:pPr>
      <w:r w:rsidRPr="00D52E67">
        <w:rPr>
          <w:rFonts w:ascii="Times New Roman" w:hAnsi="Times New Roman" w:cs="Times New Roman"/>
          <w:sz w:val="28"/>
          <w:szCs w:val="28"/>
        </w:rPr>
        <w:t xml:space="preserve">На территории </w:t>
      </w:r>
      <w:r w:rsidR="002B6A57" w:rsidRPr="00D52E67">
        <w:rPr>
          <w:rFonts w:ascii="Times New Roman" w:hAnsi="Times New Roman" w:cs="Times New Roman"/>
          <w:sz w:val="28"/>
          <w:szCs w:val="28"/>
        </w:rPr>
        <w:t xml:space="preserve">Новоалександровского </w:t>
      </w:r>
      <w:r w:rsidRPr="00D52E67">
        <w:rPr>
          <w:rFonts w:ascii="Times New Roman" w:hAnsi="Times New Roman" w:cs="Times New Roman"/>
          <w:sz w:val="28"/>
          <w:szCs w:val="28"/>
        </w:rPr>
        <w:t>город</w:t>
      </w:r>
      <w:r w:rsidR="002B6A57" w:rsidRPr="00D52E67">
        <w:rPr>
          <w:rFonts w:ascii="Times New Roman" w:hAnsi="Times New Roman" w:cs="Times New Roman"/>
          <w:sz w:val="28"/>
          <w:szCs w:val="28"/>
        </w:rPr>
        <w:t>ского округа</w:t>
      </w:r>
      <w:r w:rsidRPr="00D52E67">
        <w:rPr>
          <w:rFonts w:ascii="Times New Roman" w:hAnsi="Times New Roman" w:cs="Times New Roman"/>
          <w:sz w:val="28"/>
          <w:szCs w:val="28"/>
        </w:rPr>
        <w:t xml:space="preserve"> расположены </w:t>
      </w:r>
      <w:r w:rsidR="002B6A57" w:rsidRPr="00D52E67">
        <w:rPr>
          <w:rFonts w:ascii="Times New Roman" w:hAnsi="Times New Roman" w:cs="Times New Roman"/>
          <w:sz w:val="28"/>
          <w:szCs w:val="28"/>
        </w:rPr>
        <w:t>75</w:t>
      </w:r>
      <w:r w:rsidRPr="00D52E67">
        <w:rPr>
          <w:rFonts w:ascii="Times New Roman" w:hAnsi="Times New Roman" w:cs="Times New Roman"/>
          <w:sz w:val="28"/>
          <w:szCs w:val="28"/>
        </w:rPr>
        <w:t xml:space="preserve"> остановочных пункт</w:t>
      </w:r>
      <w:r w:rsidR="002B6A57" w:rsidRPr="00D52E67">
        <w:rPr>
          <w:rFonts w:ascii="Times New Roman" w:hAnsi="Times New Roman" w:cs="Times New Roman"/>
          <w:sz w:val="28"/>
          <w:szCs w:val="28"/>
        </w:rPr>
        <w:t>ов</w:t>
      </w:r>
      <w:r w:rsidRPr="00D52E67">
        <w:rPr>
          <w:rFonts w:ascii="Times New Roman" w:hAnsi="Times New Roman" w:cs="Times New Roman"/>
          <w:sz w:val="28"/>
          <w:szCs w:val="28"/>
        </w:rPr>
        <w:t xml:space="preserve">, из них </w:t>
      </w:r>
      <w:r w:rsidR="002B6A57" w:rsidRPr="00D52E67">
        <w:rPr>
          <w:rFonts w:ascii="Times New Roman" w:hAnsi="Times New Roman" w:cs="Times New Roman"/>
          <w:sz w:val="28"/>
          <w:szCs w:val="28"/>
        </w:rPr>
        <w:t xml:space="preserve">33 </w:t>
      </w:r>
      <w:r w:rsidRPr="00D52E67">
        <w:rPr>
          <w:rFonts w:ascii="Times New Roman" w:hAnsi="Times New Roman" w:cs="Times New Roman"/>
          <w:sz w:val="28"/>
          <w:szCs w:val="28"/>
        </w:rPr>
        <w:t>остановк</w:t>
      </w:r>
      <w:r w:rsidR="002B6A57" w:rsidRPr="00D52E67">
        <w:rPr>
          <w:rFonts w:ascii="Times New Roman" w:hAnsi="Times New Roman" w:cs="Times New Roman"/>
          <w:sz w:val="28"/>
          <w:szCs w:val="28"/>
        </w:rPr>
        <w:t>и конечные</w:t>
      </w:r>
      <w:r w:rsidRPr="00D52E67">
        <w:rPr>
          <w:rFonts w:ascii="Times New Roman" w:hAnsi="Times New Roman" w:cs="Times New Roman"/>
          <w:sz w:val="28"/>
          <w:szCs w:val="28"/>
        </w:rPr>
        <w:t xml:space="preserve">, </w:t>
      </w:r>
      <w:r w:rsidR="002B6A57" w:rsidRPr="00D52E67">
        <w:rPr>
          <w:rFonts w:ascii="Times New Roman" w:hAnsi="Times New Roman" w:cs="Times New Roman"/>
          <w:sz w:val="28"/>
          <w:szCs w:val="28"/>
        </w:rPr>
        <w:t>остальные только в установленных остановочных пунктах</w:t>
      </w:r>
      <w:r w:rsidRPr="00D52E67">
        <w:rPr>
          <w:rFonts w:ascii="Times New Roman" w:hAnsi="Times New Roman" w:cs="Times New Roman"/>
          <w:sz w:val="28"/>
          <w:szCs w:val="28"/>
        </w:rPr>
        <w:t>.</w:t>
      </w:r>
    </w:p>
    <w:p w:rsidR="000F10EC" w:rsidRPr="001A1177" w:rsidRDefault="000F10EC" w:rsidP="00307349">
      <w:pPr>
        <w:spacing w:line="240" w:lineRule="auto"/>
        <w:ind w:firstLine="709"/>
        <w:jc w:val="both"/>
        <w:rPr>
          <w:rFonts w:ascii="Times New Roman" w:hAnsi="Times New Roman" w:cs="Times New Roman"/>
          <w:sz w:val="28"/>
          <w:szCs w:val="28"/>
        </w:rPr>
      </w:pPr>
      <w:r w:rsidRPr="00307349">
        <w:rPr>
          <w:rFonts w:ascii="Times New Roman" w:hAnsi="Times New Roman" w:cs="Times New Roman"/>
          <w:sz w:val="28"/>
          <w:szCs w:val="28"/>
        </w:rPr>
        <w:t xml:space="preserve">Помимо общественного транспорта автомобильные перевозки пассажиров осуществляет более </w:t>
      </w:r>
      <w:r w:rsidR="00307349" w:rsidRPr="00307349">
        <w:rPr>
          <w:rFonts w:ascii="Times New Roman" w:hAnsi="Times New Roman" w:cs="Times New Roman"/>
          <w:sz w:val="28"/>
          <w:szCs w:val="28"/>
        </w:rPr>
        <w:t>10</w:t>
      </w:r>
      <w:r w:rsidRPr="00307349">
        <w:rPr>
          <w:rFonts w:ascii="Times New Roman" w:hAnsi="Times New Roman" w:cs="Times New Roman"/>
          <w:sz w:val="28"/>
          <w:szCs w:val="28"/>
        </w:rPr>
        <w:t xml:space="preserve"> таксомоторных фирм.</w:t>
      </w:r>
      <w:r w:rsidR="00307349">
        <w:rPr>
          <w:rFonts w:ascii="Times New Roman" w:hAnsi="Times New Roman" w:cs="Times New Roman"/>
          <w:sz w:val="28"/>
          <w:szCs w:val="28"/>
        </w:rPr>
        <w:t xml:space="preserve"> Наиболее популярными являются такси: «</w:t>
      </w:r>
      <w:r w:rsidR="00307349">
        <w:rPr>
          <w:rFonts w:ascii="Times New Roman" w:hAnsi="Times New Roman" w:cs="Times New Roman"/>
          <w:sz w:val="28"/>
          <w:szCs w:val="28"/>
          <w:lang w:val="en-US"/>
        </w:rPr>
        <w:t>Maxim</w:t>
      </w:r>
      <w:r w:rsidR="00307349">
        <w:rPr>
          <w:rFonts w:ascii="Times New Roman" w:hAnsi="Times New Roman" w:cs="Times New Roman"/>
          <w:sz w:val="28"/>
          <w:szCs w:val="28"/>
        </w:rPr>
        <w:t>»,</w:t>
      </w:r>
      <w:r w:rsidR="00307349" w:rsidRPr="00307349">
        <w:rPr>
          <w:rFonts w:ascii="Times New Roman" w:hAnsi="Times New Roman" w:cs="Times New Roman"/>
          <w:sz w:val="28"/>
          <w:szCs w:val="28"/>
        </w:rPr>
        <w:t xml:space="preserve"> </w:t>
      </w:r>
      <w:r w:rsidR="00307349">
        <w:rPr>
          <w:rFonts w:ascii="Times New Roman" w:hAnsi="Times New Roman" w:cs="Times New Roman"/>
          <w:sz w:val="28"/>
          <w:szCs w:val="28"/>
        </w:rPr>
        <w:t>«</w:t>
      </w:r>
      <w:r w:rsidR="00307349" w:rsidRPr="00307349">
        <w:rPr>
          <w:rFonts w:ascii="Times New Roman" w:hAnsi="Times New Roman" w:cs="Times New Roman"/>
          <w:sz w:val="28"/>
          <w:szCs w:val="28"/>
        </w:rPr>
        <w:t>Дилижанс</w:t>
      </w:r>
      <w:r w:rsidR="00307349">
        <w:rPr>
          <w:rFonts w:ascii="Times New Roman" w:hAnsi="Times New Roman" w:cs="Times New Roman"/>
          <w:sz w:val="28"/>
          <w:szCs w:val="28"/>
        </w:rPr>
        <w:t>»,</w:t>
      </w:r>
      <w:r w:rsidR="00307349" w:rsidRPr="00307349">
        <w:rPr>
          <w:rFonts w:ascii="Times New Roman" w:hAnsi="Times New Roman" w:cs="Times New Roman"/>
          <w:sz w:val="28"/>
          <w:szCs w:val="28"/>
        </w:rPr>
        <w:t xml:space="preserve"> «Пчёлка», </w:t>
      </w:r>
      <w:r w:rsidR="00307349">
        <w:rPr>
          <w:rFonts w:ascii="Times New Roman" w:hAnsi="Times New Roman" w:cs="Times New Roman"/>
          <w:sz w:val="28"/>
          <w:szCs w:val="28"/>
        </w:rPr>
        <w:t>«</w:t>
      </w:r>
      <w:r w:rsidR="00307349" w:rsidRPr="00307349">
        <w:rPr>
          <w:rFonts w:ascii="Times New Roman" w:hAnsi="Times New Roman" w:cs="Times New Roman"/>
          <w:sz w:val="28"/>
          <w:szCs w:val="28"/>
        </w:rPr>
        <w:t>Лада</w:t>
      </w:r>
      <w:r w:rsidR="00307349">
        <w:rPr>
          <w:rFonts w:ascii="Times New Roman" w:hAnsi="Times New Roman" w:cs="Times New Roman"/>
          <w:sz w:val="28"/>
          <w:szCs w:val="28"/>
        </w:rPr>
        <w:t xml:space="preserve">», </w:t>
      </w:r>
      <w:r w:rsidR="00307349" w:rsidRPr="00307349">
        <w:rPr>
          <w:rFonts w:ascii="Times New Roman" w:hAnsi="Times New Roman" w:cs="Times New Roman"/>
          <w:sz w:val="28"/>
          <w:szCs w:val="28"/>
        </w:rPr>
        <w:t xml:space="preserve">«Вираж», «Форсаж», «Шкода», </w:t>
      </w:r>
      <w:r w:rsidR="00307349">
        <w:rPr>
          <w:rFonts w:ascii="Times New Roman" w:hAnsi="Times New Roman" w:cs="Times New Roman"/>
          <w:sz w:val="28"/>
          <w:szCs w:val="28"/>
        </w:rPr>
        <w:t>«Калина», «Улёт» и др.</w:t>
      </w:r>
    </w:p>
    <w:p w:rsidR="00A4019C" w:rsidRPr="007E4EF5" w:rsidRDefault="00A4019C" w:rsidP="008247F5">
      <w:pPr>
        <w:spacing w:line="240" w:lineRule="auto"/>
        <w:ind w:firstLine="709"/>
        <w:jc w:val="both"/>
        <w:rPr>
          <w:rFonts w:ascii="Times New Roman" w:eastAsia="Times New Roman" w:hAnsi="Times New Roman" w:cs="Times New Roman"/>
          <w:sz w:val="28"/>
          <w:szCs w:val="28"/>
          <w:lang w:eastAsia="x-none"/>
        </w:rPr>
      </w:pPr>
      <w:r w:rsidRPr="00A4019C">
        <w:rPr>
          <w:rFonts w:ascii="Times New Roman" w:eastAsia="Times New Roman" w:hAnsi="Times New Roman" w:cs="Times New Roman"/>
          <w:sz w:val="28"/>
          <w:szCs w:val="28"/>
          <w:lang w:eastAsia="x-none"/>
        </w:rPr>
        <w:t>Железнодорожн</w:t>
      </w:r>
      <w:r>
        <w:rPr>
          <w:rFonts w:ascii="Times New Roman" w:eastAsia="Times New Roman" w:hAnsi="Times New Roman" w:cs="Times New Roman"/>
          <w:sz w:val="28"/>
          <w:szCs w:val="28"/>
          <w:lang w:eastAsia="x-none"/>
        </w:rPr>
        <w:t xml:space="preserve">ый </w:t>
      </w:r>
      <w:r w:rsidRPr="00A4019C">
        <w:rPr>
          <w:rFonts w:ascii="Times New Roman" w:eastAsia="Times New Roman" w:hAnsi="Times New Roman" w:cs="Times New Roman"/>
          <w:sz w:val="28"/>
          <w:szCs w:val="28"/>
          <w:lang w:eastAsia="x-none"/>
        </w:rPr>
        <w:t>транспорт обеспечива</w:t>
      </w:r>
      <w:r>
        <w:rPr>
          <w:rFonts w:ascii="Times New Roman" w:eastAsia="Times New Roman" w:hAnsi="Times New Roman" w:cs="Times New Roman"/>
          <w:sz w:val="28"/>
          <w:szCs w:val="28"/>
          <w:lang w:eastAsia="x-none"/>
        </w:rPr>
        <w:t>ет</w:t>
      </w:r>
      <w:r w:rsidRPr="00A4019C">
        <w:rPr>
          <w:rFonts w:ascii="Times New Roman" w:eastAsia="Times New Roman" w:hAnsi="Times New Roman" w:cs="Times New Roman"/>
          <w:sz w:val="28"/>
          <w:szCs w:val="28"/>
          <w:lang w:eastAsia="x-none"/>
        </w:rPr>
        <w:t xml:space="preserve"> возможность доставки грузов и перевозку пассажиров во всех направлениях по краю и за его пределами.</w:t>
      </w:r>
      <w:r>
        <w:rPr>
          <w:szCs w:val="28"/>
        </w:rPr>
        <w:t xml:space="preserve"> </w:t>
      </w:r>
      <w:r w:rsidR="007E4EF5" w:rsidRPr="007E4EF5">
        <w:rPr>
          <w:rFonts w:ascii="Times New Roman" w:eastAsia="Times New Roman" w:hAnsi="Times New Roman" w:cs="Times New Roman"/>
          <w:sz w:val="28"/>
          <w:szCs w:val="28"/>
          <w:lang w:eastAsia="x-none"/>
        </w:rPr>
        <w:t xml:space="preserve">Протяженность железной дороги в границах городского округа </w:t>
      </w:r>
      <w:r w:rsidR="007E4EF5">
        <w:rPr>
          <w:rFonts w:ascii="Times New Roman" w:eastAsia="Times New Roman" w:hAnsi="Times New Roman" w:cs="Times New Roman"/>
          <w:sz w:val="28"/>
          <w:szCs w:val="28"/>
          <w:lang w:eastAsia="x-none"/>
        </w:rPr>
        <w:t>составляет</w:t>
      </w:r>
      <w:r w:rsidR="007E4EF5" w:rsidRPr="007E4EF5">
        <w:rPr>
          <w:rFonts w:ascii="Times New Roman" w:eastAsia="Times New Roman" w:hAnsi="Times New Roman" w:cs="Times New Roman"/>
          <w:sz w:val="28"/>
          <w:szCs w:val="28"/>
          <w:lang w:eastAsia="x-none"/>
        </w:rPr>
        <w:t xml:space="preserve"> 46 км.</w:t>
      </w:r>
      <w:r w:rsidR="007E4EF5">
        <w:rPr>
          <w:rFonts w:ascii="Times New Roman" w:eastAsia="Times New Roman" w:hAnsi="Times New Roman" w:cs="Times New Roman"/>
          <w:sz w:val="28"/>
          <w:szCs w:val="28"/>
          <w:lang w:eastAsia="x-none"/>
        </w:rPr>
        <w:t xml:space="preserve"> </w:t>
      </w:r>
      <w:r w:rsidR="007E4EF5" w:rsidRPr="007E4EF5">
        <w:rPr>
          <w:rFonts w:ascii="Times New Roman" w:eastAsia="Times New Roman" w:hAnsi="Times New Roman" w:cs="Times New Roman"/>
          <w:sz w:val="28"/>
          <w:szCs w:val="28"/>
          <w:lang w:eastAsia="x-none"/>
        </w:rPr>
        <w:t>Станция Расшеватка отнесена к третьему классу Минераловодского отделения Северо-Кавказской железной дороги. Пропускная способность – 27 пар поездов в сутки.</w:t>
      </w:r>
    </w:p>
    <w:p w:rsidR="000F10EC" w:rsidRPr="0063497F" w:rsidRDefault="000F10EC" w:rsidP="000140DC">
      <w:pPr>
        <w:spacing w:line="240" w:lineRule="auto"/>
        <w:rPr>
          <w:rFonts w:ascii="Times New Roman" w:hAnsi="Times New Roman" w:cs="Times New Roman"/>
          <w:sz w:val="24"/>
          <w:szCs w:val="24"/>
        </w:rPr>
      </w:pPr>
    </w:p>
    <w:p w:rsidR="000F10EC" w:rsidRPr="001A1177" w:rsidRDefault="000F10EC" w:rsidP="000140DC">
      <w:pPr>
        <w:spacing w:line="240" w:lineRule="auto"/>
        <w:jc w:val="left"/>
        <w:outlineLvl w:val="1"/>
        <w:rPr>
          <w:rFonts w:ascii="Times New Roman" w:hAnsi="Times New Roman" w:cs="Times New Roman"/>
          <w:sz w:val="28"/>
          <w:szCs w:val="28"/>
        </w:rPr>
      </w:pPr>
      <w:bookmarkStart w:id="21" w:name="_Toc522524261"/>
      <w:bookmarkStart w:id="22" w:name="_Toc59607008"/>
      <w:r w:rsidRPr="001A1177">
        <w:rPr>
          <w:rFonts w:ascii="Times New Roman" w:hAnsi="Times New Roman" w:cs="Times New Roman"/>
          <w:sz w:val="28"/>
          <w:szCs w:val="28"/>
        </w:rPr>
        <w:t xml:space="preserve">1.5 Характеристика сети дорог </w:t>
      </w:r>
      <w:r w:rsidR="0012525B" w:rsidRPr="001A1177">
        <w:rPr>
          <w:rFonts w:ascii="Times New Roman" w:hAnsi="Times New Roman" w:cs="Times New Roman"/>
          <w:sz w:val="28"/>
          <w:szCs w:val="28"/>
        </w:rPr>
        <w:t xml:space="preserve">Новоалександровского </w:t>
      </w:r>
      <w:r w:rsidRPr="001A1177">
        <w:rPr>
          <w:rFonts w:ascii="Times New Roman" w:hAnsi="Times New Roman" w:cs="Times New Roman"/>
          <w:sz w:val="28"/>
          <w:szCs w:val="28"/>
        </w:rPr>
        <w:t>городского округа</w:t>
      </w:r>
      <w:bookmarkEnd w:id="21"/>
      <w:bookmarkEnd w:id="22"/>
    </w:p>
    <w:p w:rsidR="00590485" w:rsidRPr="001A1177" w:rsidRDefault="000F10EC"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Улично-дорожная сеть представляет собой сложившуюся сеть улиц и проездов, обеспечивающих внешние и внутренние связи на территориях городского округа, с кварталами жилых домов, с общественной зоной.</w:t>
      </w:r>
      <w:r w:rsidR="00581590" w:rsidRPr="001A1177">
        <w:rPr>
          <w:rFonts w:ascii="Times New Roman" w:hAnsi="Times New Roman" w:cs="Times New Roman"/>
          <w:sz w:val="28"/>
          <w:szCs w:val="28"/>
        </w:rPr>
        <w:t xml:space="preserve"> Город Новоалександровск является межрайонным транспортным узлом, связыва</w:t>
      </w:r>
      <w:r w:rsidR="00590485" w:rsidRPr="001A1177">
        <w:rPr>
          <w:rFonts w:ascii="Times New Roman" w:hAnsi="Times New Roman" w:cs="Times New Roman"/>
          <w:sz w:val="28"/>
          <w:szCs w:val="28"/>
        </w:rPr>
        <w:t>ющим</w:t>
      </w:r>
      <w:r w:rsidR="00581590" w:rsidRPr="001A1177">
        <w:rPr>
          <w:rFonts w:ascii="Times New Roman" w:hAnsi="Times New Roman" w:cs="Times New Roman"/>
          <w:sz w:val="28"/>
          <w:szCs w:val="28"/>
        </w:rPr>
        <w:t xml:space="preserve"> все основные населенные пункты городского округа. </w:t>
      </w:r>
    </w:p>
    <w:p w:rsidR="00590485" w:rsidRPr="001A1177" w:rsidRDefault="00590485"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Внешние связи осуществляются по улицам Панфилова, Толстого, Северная, Ленина, которые являются дорогами территориального (регионального) значения, пересекают город с запада на восток и ведут в г.</w:t>
      </w:r>
      <w:r w:rsidR="00B97EE7">
        <w:rPr>
          <w:rFonts w:ascii="Times New Roman" w:hAnsi="Times New Roman" w:cs="Times New Roman"/>
          <w:sz w:val="28"/>
          <w:szCs w:val="28"/>
        </w:rPr>
        <w:t> </w:t>
      </w:r>
      <w:r w:rsidRPr="001A1177">
        <w:rPr>
          <w:rFonts w:ascii="Times New Roman" w:hAnsi="Times New Roman" w:cs="Times New Roman"/>
          <w:sz w:val="28"/>
          <w:szCs w:val="28"/>
        </w:rPr>
        <w:t>Ростов-на-Дону, Ставрополь, Красногвардейское, Армавир. Ширина магистралей в красных линиях составляет 30 – 40 м, ширина проезжей части 7 – 9 м.</w:t>
      </w:r>
    </w:p>
    <w:p w:rsidR="00D110B5" w:rsidRPr="001A1177" w:rsidRDefault="00D110B5"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Городской округ состоит из города и 40 сельских населенных пунктов. Связи внутри населенных пунктов городского округа осуществляются по </w:t>
      </w:r>
      <w:r w:rsidR="00B97EE7">
        <w:rPr>
          <w:rFonts w:ascii="Times New Roman" w:hAnsi="Times New Roman" w:cs="Times New Roman"/>
          <w:sz w:val="28"/>
          <w:szCs w:val="28"/>
        </w:rPr>
        <w:t>семи</w:t>
      </w:r>
      <w:r w:rsidRPr="001A1177">
        <w:rPr>
          <w:rFonts w:ascii="Times New Roman" w:hAnsi="Times New Roman" w:cs="Times New Roman"/>
          <w:sz w:val="28"/>
          <w:szCs w:val="28"/>
        </w:rPr>
        <w:t xml:space="preserve"> основным направлениям (</w:t>
      </w:r>
      <w:r w:rsidR="00B97EE7" w:rsidRPr="00B97EE7">
        <w:rPr>
          <w:rFonts w:ascii="Times New Roman" w:hAnsi="Times New Roman" w:cs="Times New Roman"/>
          <w:sz w:val="28"/>
          <w:szCs w:val="28"/>
        </w:rPr>
        <w:t>5</w:t>
      </w:r>
      <w:r w:rsidR="00B97EE7">
        <w:rPr>
          <w:rFonts w:ascii="Times New Roman" w:hAnsi="Times New Roman" w:cs="Times New Roman"/>
          <w:sz w:val="28"/>
          <w:szCs w:val="28"/>
        </w:rPr>
        <w:t xml:space="preserve"> </w:t>
      </w:r>
      <w:r w:rsidR="00B97EE7" w:rsidRPr="00B97EE7">
        <w:rPr>
          <w:rFonts w:ascii="Times New Roman" w:hAnsi="Times New Roman" w:cs="Times New Roman"/>
          <w:sz w:val="28"/>
          <w:szCs w:val="28"/>
        </w:rPr>
        <w:t>региональны</w:t>
      </w:r>
      <w:r w:rsidR="00B97EE7">
        <w:rPr>
          <w:rFonts w:ascii="Times New Roman" w:hAnsi="Times New Roman" w:cs="Times New Roman"/>
          <w:sz w:val="28"/>
          <w:szCs w:val="28"/>
        </w:rPr>
        <w:t>х</w:t>
      </w:r>
      <w:r w:rsidR="00B97EE7" w:rsidRPr="00B97EE7">
        <w:rPr>
          <w:rFonts w:ascii="Times New Roman" w:hAnsi="Times New Roman" w:cs="Times New Roman"/>
          <w:sz w:val="28"/>
          <w:szCs w:val="28"/>
        </w:rPr>
        <w:t xml:space="preserve"> дорог</w:t>
      </w:r>
      <w:r w:rsidR="00B97EE7">
        <w:rPr>
          <w:rFonts w:ascii="Times New Roman" w:hAnsi="Times New Roman" w:cs="Times New Roman"/>
          <w:sz w:val="28"/>
          <w:szCs w:val="28"/>
        </w:rPr>
        <w:t xml:space="preserve"> и </w:t>
      </w:r>
      <w:r w:rsidR="00B97EE7" w:rsidRPr="00B97EE7">
        <w:rPr>
          <w:rFonts w:ascii="Times New Roman" w:hAnsi="Times New Roman" w:cs="Times New Roman"/>
          <w:sz w:val="28"/>
          <w:szCs w:val="28"/>
        </w:rPr>
        <w:t>2 местного значения</w:t>
      </w:r>
      <w:r w:rsidRPr="001A1177">
        <w:rPr>
          <w:rFonts w:ascii="Times New Roman" w:hAnsi="Times New Roman" w:cs="Times New Roman"/>
          <w:sz w:val="28"/>
          <w:szCs w:val="28"/>
        </w:rPr>
        <w:t xml:space="preserve">). </w:t>
      </w:r>
    </w:p>
    <w:p w:rsidR="00581590" w:rsidRPr="001A1177" w:rsidRDefault="00581590"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Внутригородская транспортная сеть представляет в основном, прямоугольную сетку улиц с размерами кварталов от 2 до 9 га.</w:t>
      </w:r>
    </w:p>
    <w:p w:rsidR="00581590" w:rsidRPr="001A1177" w:rsidRDefault="00D110B5"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Центральными</w:t>
      </w:r>
      <w:r w:rsidR="00581590" w:rsidRPr="001A1177">
        <w:rPr>
          <w:rFonts w:ascii="Times New Roman" w:hAnsi="Times New Roman" w:cs="Times New Roman"/>
          <w:sz w:val="28"/>
          <w:szCs w:val="28"/>
        </w:rPr>
        <w:t xml:space="preserve"> улицами города являются: Расшеватская – Горная – Северная, Панфилова, Толстого, Победы, Пушкина, К. Маркса, Гагарина, Ленина, Объездная, пер. Красноармейский.</w:t>
      </w:r>
    </w:p>
    <w:p w:rsidR="0014330A" w:rsidRPr="001A1177" w:rsidRDefault="0014330A" w:rsidP="0014330A">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Улицы</w:t>
      </w:r>
      <w:r w:rsidR="003E7962">
        <w:rPr>
          <w:rFonts w:ascii="Times New Roman" w:hAnsi="Times New Roman" w:cs="Times New Roman"/>
          <w:sz w:val="28"/>
          <w:szCs w:val="28"/>
        </w:rPr>
        <w:t xml:space="preserve"> </w:t>
      </w:r>
      <w:r w:rsidRPr="001A1177">
        <w:rPr>
          <w:rFonts w:ascii="Times New Roman" w:hAnsi="Times New Roman" w:cs="Times New Roman"/>
          <w:sz w:val="28"/>
          <w:szCs w:val="28"/>
        </w:rPr>
        <w:t>Панфилова, Толстого, Северная, Ленина – являются автомобильными дорогами общего пользования регионального значения, пересекающими город с запада на восток и ведущие в г. Ростов-на-Дону, Ставрополь, Красногвардейское, Армавир, обеспечивая тем самым внешние транспортные связи городского округа.</w:t>
      </w:r>
    </w:p>
    <w:p w:rsidR="00581590" w:rsidRPr="001A1177" w:rsidRDefault="00581590"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Участок ул. Ленина от ул. Советской до ул. К. Маркса является пешеходным. Основные пешеходные потоки находятся на ул. Гагарина, К.</w:t>
      </w:r>
      <w:r w:rsidR="00091E2C">
        <w:rPr>
          <w:rFonts w:ascii="Times New Roman" w:hAnsi="Times New Roman" w:cs="Times New Roman"/>
          <w:sz w:val="28"/>
          <w:szCs w:val="28"/>
        </w:rPr>
        <w:t> </w:t>
      </w:r>
      <w:r w:rsidRPr="001A1177">
        <w:rPr>
          <w:rFonts w:ascii="Times New Roman" w:hAnsi="Times New Roman" w:cs="Times New Roman"/>
          <w:sz w:val="28"/>
          <w:szCs w:val="28"/>
        </w:rPr>
        <w:t>Маркса, Жукова, Ленина, Толстого.</w:t>
      </w:r>
    </w:p>
    <w:p w:rsidR="000F10EC" w:rsidRPr="001A1177" w:rsidRDefault="000F10EC" w:rsidP="000140D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Формирующие улично-дорожную сеть город</w:t>
      </w:r>
      <w:r w:rsidR="00D110B5" w:rsidRPr="001A1177">
        <w:rPr>
          <w:rFonts w:ascii="Times New Roman" w:hAnsi="Times New Roman" w:cs="Times New Roman"/>
          <w:sz w:val="28"/>
          <w:szCs w:val="28"/>
        </w:rPr>
        <w:t>ского округа</w:t>
      </w:r>
      <w:r w:rsidRPr="001A1177">
        <w:rPr>
          <w:rFonts w:ascii="Times New Roman" w:hAnsi="Times New Roman" w:cs="Times New Roman"/>
          <w:sz w:val="28"/>
          <w:szCs w:val="28"/>
        </w:rPr>
        <w:t xml:space="preserve">, основные улицы жилой застройки должны быть благоустроены, иметь асфальтобетонное (твердое) покрытие и тротуары. Необходимо запланировать ремонтно-восстановительные мероприятия, в т. ч. в соответствии с требованиями доступности для маломобильных групп населения на общественно посещаемых территориях. </w:t>
      </w:r>
    </w:p>
    <w:p w:rsidR="000A166E" w:rsidRPr="001A1177" w:rsidRDefault="009B18E2" w:rsidP="00EF4E30">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В </w:t>
      </w:r>
      <w:r w:rsidR="00EF4E30" w:rsidRPr="001A1177">
        <w:rPr>
          <w:rFonts w:ascii="Times New Roman" w:hAnsi="Times New Roman" w:cs="Times New Roman"/>
          <w:sz w:val="28"/>
          <w:szCs w:val="28"/>
        </w:rPr>
        <w:t xml:space="preserve">таблице </w:t>
      </w:r>
      <w:r w:rsidR="00307349">
        <w:rPr>
          <w:rFonts w:ascii="Times New Roman" w:hAnsi="Times New Roman" w:cs="Times New Roman"/>
          <w:sz w:val="28"/>
          <w:szCs w:val="28"/>
        </w:rPr>
        <w:t>6</w:t>
      </w:r>
      <w:r w:rsidRPr="001A1177">
        <w:rPr>
          <w:rFonts w:ascii="Times New Roman" w:hAnsi="Times New Roman" w:cs="Times New Roman"/>
          <w:sz w:val="28"/>
          <w:szCs w:val="28"/>
        </w:rPr>
        <w:t xml:space="preserve"> представлен п</w:t>
      </w:r>
      <w:r w:rsidR="000F10EC" w:rsidRPr="001A1177">
        <w:rPr>
          <w:rFonts w:ascii="Times New Roman" w:hAnsi="Times New Roman" w:cs="Times New Roman"/>
          <w:sz w:val="28"/>
          <w:szCs w:val="28"/>
        </w:rPr>
        <w:t>еречень автомобильных дорог общего пользования</w:t>
      </w:r>
      <w:r w:rsidRPr="001A1177">
        <w:rPr>
          <w:rFonts w:ascii="Times New Roman" w:hAnsi="Times New Roman" w:cs="Times New Roman"/>
          <w:sz w:val="28"/>
          <w:szCs w:val="28"/>
        </w:rPr>
        <w:t>,</w:t>
      </w:r>
      <w:r w:rsidR="000F10EC" w:rsidRPr="001A1177">
        <w:rPr>
          <w:rFonts w:ascii="Times New Roman" w:hAnsi="Times New Roman" w:cs="Times New Roman"/>
          <w:sz w:val="28"/>
          <w:szCs w:val="28"/>
        </w:rPr>
        <w:t xml:space="preserve"> состоящих в реестре муниципального имущества </w:t>
      </w:r>
      <w:r w:rsidR="00E93C6B" w:rsidRPr="001A1177">
        <w:rPr>
          <w:rFonts w:ascii="Times New Roman" w:hAnsi="Times New Roman" w:cs="Times New Roman"/>
          <w:sz w:val="28"/>
          <w:szCs w:val="28"/>
        </w:rPr>
        <w:t>Новоалександровского городского округа</w:t>
      </w:r>
      <w:r w:rsidR="00EF4E30" w:rsidRPr="001A1177">
        <w:rPr>
          <w:rFonts w:ascii="Times New Roman" w:hAnsi="Times New Roman" w:cs="Times New Roman"/>
          <w:sz w:val="28"/>
          <w:szCs w:val="28"/>
        </w:rPr>
        <w:t>.</w:t>
      </w:r>
    </w:p>
    <w:p w:rsidR="00EF4E30" w:rsidRPr="001A1177" w:rsidRDefault="00EF4E30" w:rsidP="00EF4E30">
      <w:pPr>
        <w:spacing w:line="240" w:lineRule="auto"/>
        <w:ind w:firstLine="709"/>
        <w:jc w:val="both"/>
        <w:rPr>
          <w:rFonts w:ascii="Times New Roman" w:hAnsi="Times New Roman" w:cs="Times New Roman"/>
          <w:bCs/>
          <w:i/>
          <w:sz w:val="28"/>
          <w:szCs w:val="28"/>
          <w:lang w:eastAsia="x-none"/>
        </w:rPr>
      </w:pPr>
    </w:p>
    <w:p w:rsidR="000A166E" w:rsidRPr="001A1177" w:rsidRDefault="000A166E" w:rsidP="000140DC">
      <w:pPr>
        <w:pStyle w:val="af7"/>
        <w:jc w:val="both"/>
        <w:rPr>
          <w:b w:val="0"/>
          <w:bCs w:val="0"/>
          <w:i w:val="0"/>
          <w:sz w:val="28"/>
          <w:szCs w:val="28"/>
          <w:lang w:eastAsia="x-none"/>
        </w:rPr>
      </w:pPr>
      <w:r w:rsidRPr="001A1177">
        <w:rPr>
          <w:b w:val="0"/>
          <w:bCs w:val="0"/>
          <w:i w:val="0"/>
          <w:sz w:val="28"/>
          <w:szCs w:val="28"/>
          <w:lang w:eastAsia="x-none"/>
        </w:rPr>
        <w:t xml:space="preserve">Таблица </w:t>
      </w:r>
      <w:r w:rsidR="00307349">
        <w:rPr>
          <w:b w:val="0"/>
          <w:bCs w:val="0"/>
          <w:i w:val="0"/>
          <w:sz w:val="28"/>
          <w:szCs w:val="28"/>
          <w:lang w:eastAsia="x-none"/>
        </w:rPr>
        <w:t>6</w:t>
      </w:r>
      <w:r w:rsidRPr="001A1177">
        <w:rPr>
          <w:b w:val="0"/>
          <w:bCs w:val="0"/>
          <w:i w:val="0"/>
          <w:sz w:val="28"/>
          <w:szCs w:val="28"/>
          <w:lang w:eastAsia="x-none"/>
        </w:rPr>
        <w:t xml:space="preserve"> – </w:t>
      </w:r>
      <w:r w:rsidR="001611FB" w:rsidRPr="001A1177">
        <w:rPr>
          <w:b w:val="0"/>
          <w:bCs w:val="0"/>
          <w:i w:val="0"/>
          <w:sz w:val="28"/>
          <w:szCs w:val="28"/>
          <w:lang w:eastAsia="x-none"/>
        </w:rPr>
        <w:t>Перечень автомобильных дорог общего пользования, находящихся в собственности Новоалександровского городского округа Ставропольского края</w:t>
      </w:r>
      <w:r w:rsidRPr="001A1177">
        <w:rPr>
          <w:b w:val="0"/>
          <w:bCs w:val="0"/>
          <w:i w:val="0"/>
          <w:sz w:val="28"/>
          <w:szCs w:val="28"/>
          <w:lang w:eastAsia="x-none"/>
        </w:rPr>
        <w:t xml:space="preserve"> </w:t>
      </w:r>
    </w:p>
    <w:tbl>
      <w:tblPr>
        <w:tblW w:w="52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15"/>
        <w:gridCol w:w="1938"/>
        <w:gridCol w:w="1107"/>
        <w:gridCol w:w="975"/>
        <w:gridCol w:w="1108"/>
        <w:gridCol w:w="2064"/>
      </w:tblGrid>
      <w:tr w:rsidR="005C57EB" w:rsidRPr="0063497F" w:rsidTr="007A4BD8">
        <w:tc>
          <w:tcPr>
            <w:tcW w:w="214" w:type="pct"/>
            <w:shd w:val="clear" w:color="auto" w:fill="auto"/>
            <w:vAlign w:val="center"/>
          </w:tcPr>
          <w:p w:rsidR="00AF7A82" w:rsidRPr="001A1177" w:rsidRDefault="00AF7A82" w:rsidP="003B3D0E">
            <w:pPr>
              <w:rPr>
                <w:rFonts w:ascii="Times New Roman" w:hAnsi="Times New Roman" w:cs="Times New Roman"/>
                <w:sz w:val="18"/>
                <w:szCs w:val="18"/>
              </w:rPr>
            </w:pPr>
            <w:r w:rsidRPr="001A1177">
              <w:rPr>
                <w:rFonts w:ascii="Times New Roman" w:hAnsi="Times New Roman" w:cs="Times New Roman"/>
                <w:sz w:val="18"/>
                <w:szCs w:val="18"/>
              </w:rPr>
              <w:t xml:space="preserve">№ </w:t>
            </w:r>
          </w:p>
        </w:tc>
        <w:tc>
          <w:tcPr>
            <w:tcW w:w="1127" w:type="pct"/>
            <w:shd w:val="clear" w:color="auto" w:fill="auto"/>
            <w:vAlign w:val="center"/>
          </w:tcPr>
          <w:p w:rsidR="00AF7A82" w:rsidRPr="001A1177" w:rsidRDefault="00AF7A82" w:rsidP="005C57EB">
            <w:pPr>
              <w:rPr>
                <w:rFonts w:ascii="Times New Roman" w:hAnsi="Times New Roman" w:cs="Times New Roman"/>
                <w:sz w:val="18"/>
                <w:szCs w:val="18"/>
              </w:rPr>
            </w:pPr>
            <w:r w:rsidRPr="001A1177">
              <w:rPr>
                <w:rFonts w:ascii="Times New Roman" w:hAnsi="Times New Roman" w:cs="Times New Roman"/>
                <w:sz w:val="18"/>
                <w:szCs w:val="18"/>
              </w:rPr>
              <w:t>Наименование автодороги</w:t>
            </w:r>
          </w:p>
        </w:tc>
        <w:tc>
          <w:tcPr>
            <w:tcW w:w="986" w:type="pct"/>
            <w:shd w:val="clear" w:color="auto" w:fill="auto"/>
            <w:vAlign w:val="center"/>
          </w:tcPr>
          <w:p w:rsidR="00AF7A82" w:rsidRPr="001A1177" w:rsidRDefault="00AF7A82" w:rsidP="005C57EB">
            <w:pPr>
              <w:rPr>
                <w:rFonts w:ascii="Times New Roman" w:hAnsi="Times New Roman" w:cs="Times New Roman"/>
                <w:sz w:val="18"/>
                <w:szCs w:val="18"/>
              </w:rPr>
            </w:pPr>
            <w:r w:rsidRPr="001A1177">
              <w:rPr>
                <w:rFonts w:ascii="Times New Roman" w:hAnsi="Times New Roman" w:cs="Times New Roman"/>
                <w:sz w:val="18"/>
                <w:szCs w:val="18"/>
              </w:rPr>
              <w:t xml:space="preserve">Месторасположение </w:t>
            </w:r>
          </w:p>
        </w:tc>
        <w:tc>
          <w:tcPr>
            <w:tcW w:w="563" w:type="pct"/>
            <w:shd w:val="clear" w:color="auto" w:fill="auto"/>
            <w:vAlign w:val="center"/>
          </w:tcPr>
          <w:p w:rsidR="00AF7A82" w:rsidRPr="001A1177" w:rsidRDefault="00AF7A82" w:rsidP="00AF7A82">
            <w:pPr>
              <w:rPr>
                <w:rFonts w:ascii="Times New Roman" w:hAnsi="Times New Roman" w:cs="Times New Roman"/>
                <w:sz w:val="18"/>
                <w:szCs w:val="18"/>
              </w:rPr>
            </w:pPr>
            <w:r w:rsidRPr="001A1177">
              <w:rPr>
                <w:rFonts w:ascii="Times New Roman" w:hAnsi="Times New Roman" w:cs="Times New Roman"/>
                <w:sz w:val="18"/>
                <w:szCs w:val="18"/>
              </w:rPr>
              <w:t>Протяженность, м</w:t>
            </w:r>
          </w:p>
        </w:tc>
        <w:tc>
          <w:tcPr>
            <w:tcW w:w="496" w:type="pct"/>
            <w:shd w:val="clear" w:color="auto" w:fill="auto"/>
          </w:tcPr>
          <w:p w:rsidR="00AF7A82" w:rsidRPr="001A1177" w:rsidRDefault="00AF7A82" w:rsidP="005C57EB">
            <w:pPr>
              <w:rPr>
                <w:rFonts w:ascii="Times New Roman" w:hAnsi="Times New Roman" w:cs="Times New Roman"/>
                <w:sz w:val="18"/>
                <w:szCs w:val="18"/>
                <w:lang w:eastAsia="x-none"/>
              </w:rPr>
            </w:pPr>
            <w:r w:rsidRPr="001A1177">
              <w:rPr>
                <w:rFonts w:ascii="Times New Roman" w:eastAsia="Times New Roman" w:hAnsi="Times New Roman" w:cs="Times New Roman"/>
                <w:bCs/>
                <w:sz w:val="18"/>
                <w:szCs w:val="18"/>
                <w:lang w:eastAsia="ru-RU"/>
              </w:rPr>
              <w:t>Тип покрытия</w:t>
            </w:r>
          </w:p>
        </w:tc>
        <w:tc>
          <w:tcPr>
            <w:tcW w:w="564" w:type="pct"/>
            <w:shd w:val="clear" w:color="auto" w:fill="auto"/>
          </w:tcPr>
          <w:p w:rsidR="00AF7A82" w:rsidRPr="001A1177" w:rsidRDefault="00AF7A82" w:rsidP="005C57EB">
            <w:pPr>
              <w:rPr>
                <w:rFonts w:ascii="Times New Roman" w:hAnsi="Times New Roman" w:cs="Times New Roman"/>
                <w:sz w:val="18"/>
                <w:szCs w:val="18"/>
                <w:lang w:eastAsia="x-none"/>
              </w:rPr>
            </w:pPr>
            <w:r w:rsidRPr="001A1177">
              <w:rPr>
                <w:rFonts w:ascii="Times New Roman" w:eastAsia="Times New Roman" w:hAnsi="Times New Roman" w:cs="Times New Roman"/>
                <w:bCs/>
                <w:sz w:val="18"/>
                <w:szCs w:val="18"/>
                <w:lang w:eastAsia="ru-RU"/>
              </w:rPr>
              <w:t>Технич</w:t>
            </w:r>
            <w:r w:rsidR="005C57EB" w:rsidRPr="001A1177">
              <w:rPr>
                <w:rFonts w:ascii="Times New Roman" w:eastAsia="Times New Roman" w:hAnsi="Times New Roman" w:cs="Times New Roman"/>
                <w:bCs/>
                <w:sz w:val="18"/>
                <w:szCs w:val="18"/>
                <w:lang w:eastAsia="ru-RU"/>
              </w:rPr>
              <w:t>.</w:t>
            </w:r>
            <w:r w:rsidRPr="001A1177">
              <w:rPr>
                <w:rFonts w:ascii="Times New Roman" w:eastAsia="Times New Roman" w:hAnsi="Times New Roman" w:cs="Times New Roman"/>
                <w:bCs/>
                <w:sz w:val="18"/>
                <w:szCs w:val="18"/>
                <w:lang w:eastAsia="ru-RU"/>
              </w:rPr>
              <w:t xml:space="preserve"> категория</w:t>
            </w:r>
          </w:p>
        </w:tc>
        <w:tc>
          <w:tcPr>
            <w:tcW w:w="1050" w:type="pct"/>
          </w:tcPr>
          <w:p w:rsidR="00AF7A82" w:rsidRPr="001A1177" w:rsidRDefault="00AF7A82" w:rsidP="005C57EB">
            <w:pPr>
              <w:rPr>
                <w:rFonts w:ascii="Times New Roman" w:hAnsi="Times New Roman" w:cs="Times New Roman"/>
                <w:sz w:val="18"/>
                <w:szCs w:val="18"/>
                <w:lang w:eastAsia="x-none"/>
              </w:rPr>
            </w:pPr>
            <w:r w:rsidRPr="001A1177">
              <w:rPr>
                <w:rFonts w:ascii="Times New Roman" w:eastAsia="Times New Roman" w:hAnsi="Times New Roman" w:cs="Times New Roman"/>
                <w:bCs/>
                <w:sz w:val="18"/>
                <w:szCs w:val="18"/>
                <w:lang w:eastAsia="ru-RU"/>
              </w:rPr>
              <w:t xml:space="preserve">Идентификационный номер </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D4443B">
            <w:pPr>
              <w:spacing w:line="240" w:lineRule="auto"/>
              <w:jc w:val="both"/>
              <w:rPr>
                <w:rFonts w:ascii="Times New Roman" w:eastAsia="Times New Roman" w:hAnsi="Times New Roman" w:cs="Times New Roman"/>
                <w:color w:val="00000A"/>
                <w:sz w:val="18"/>
                <w:szCs w:val="18"/>
                <w:lang w:eastAsia="ru-RU"/>
              </w:rPr>
            </w:pPr>
            <w:r w:rsidRPr="0063497F">
              <w:rPr>
                <w:rFonts w:ascii="Times New Roman" w:eastAsia="Times New Roman" w:hAnsi="Times New Roman" w:cs="Times New Roman"/>
                <w:color w:val="00000A"/>
                <w:sz w:val="18"/>
                <w:szCs w:val="18"/>
                <w:lang w:eastAsia="ru-RU"/>
              </w:rPr>
              <w:t xml:space="preserve">Автомобильная дорога «Станица Григорополисская </w:t>
            </w:r>
            <w:r w:rsidRPr="0063497F">
              <w:rPr>
                <w:rFonts w:ascii="Times New Roman" w:hAnsi="Times New Roman" w:cs="Times New Roman"/>
                <w:sz w:val="18"/>
                <w:szCs w:val="18"/>
              </w:rPr>
              <w:t>–</w:t>
            </w:r>
            <w:r w:rsidRPr="0063497F">
              <w:rPr>
                <w:rFonts w:ascii="Times New Roman" w:eastAsia="Times New Roman" w:hAnsi="Times New Roman" w:cs="Times New Roman"/>
                <w:color w:val="00000A"/>
                <w:sz w:val="18"/>
                <w:szCs w:val="18"/>
                <w:lang w:eastAsia="ru-RU"/>
              </w:rPr>
              <w:t xml:space="preserve"> совхоз "Темижбекский"»</w:t>
            </w:r>
          </w:p>
        </w:tc>
        <w:tc>
          <w:tcPr>
            <w:tcW w:w="986" w:type="pct"/>
            <w:shd w:val="clear" w:color="auto" w:fill="auto"/>
            <w:vAlign w:val="center"/>
          </w:tcPr>
          <w:p w:rsidR="00905738" w:rsidRPr="0063497F" w:rsidRDefault="00905738" w:rsidP="00905738">
            <w:pPr>
              <w:spacing w:line="240" w:lineRule="auto"/>
              <w:rPr>
                <w:rFonts w:ascii="Times New Roman" w:eastAsia="Times New Roman" w:hAnsi="Times New Roman" w:cs="Times New Roman"/>
                <w:color w:val="00000A"/>
                <w:sz w:val="18"/>
                <w:szCs w:val="18"/>
                <w:lang w:eastAsia="ru-RU"/>
              </w:rPr>
            </w:pPr>
            <w:r w:rsidRPr="0063497F">
              <w:rPr>
                <w:rFonts w:ascii="Times New Roman" w:eastAsia="Times New Roman" w:hAnsi="Times New Roman" w:cs="Times New Roman"/>
                <w:color w:val="00000A"/>
                <w:sz w:val="18"/>
                <w:szCs w:val="18"/>
                <w:lang w:eastAsia="ru-RU"/>
              </w:rPr>
              <w:t>Новоалександровский ГО</w:t>
            </w: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17450</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 07Н-001</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spacing w:line="240" w:lineRule="auto"/>
              <w:jc w:val="both"/>
              <w:rPr>
                <w:rFonts w:ascii="Times New Roman" w:eastAsia="Times New Roman" w:hAnsi="Times New Roman" w:cs="Times New Roman"/>
                <w:color w:val="00000A"/>
                <w:sz w:val="18"/>
                <w:szCs w:val="18"/>
                <w:lang w:eastAsia="ru-RU"/>
              </w:rPr>
            </w:pPr>
            <w:r w:rsidRPr="0063497F">
              <w:rPr>
                <w:rFonts w:ascii="Times New Roman" w:eastAsia="Times New Roman" w:hAnsi="Times New Roman" w:cs="Times New Roman"/>
                <w:color w:val="00000A"/>
                <w:sz w:val="18"/>
                <w:szCs w:val="18"/>
                <w:lang w:eastAsia="ru-RU"/>
              </w:rPr>
              <w:t>Сооружение дорожного транспорта «Автомобильная дорога между городом Новоалександровск и станицей Расшеватская»</w:t>
            </w:r>
          </w:p>
        </w:tc>
        <w:tc>
          <w:tcPr>
            <w:tcW w:w="986" w:type="pct"/>
            <w:shd w:val="clear" w:color="auto" w:fill="auto"/>
            <w:vAlign w:val="center"/>
          </w:tcPr>
          <w:p w:rsidR="00905738" w:rsidRPr="0063497F" w:rsidRDefault="00905738" w:rsidP="00905738">
            <w:pPr>
              <w:spacing w:line="240" w:lineRule="auto"/>
              <w:rPr>
                <w:rFonts w:ascii="Times New Roman" w:eastAsia="Times New Roman" w:hAnsi="Times New Roman" w:cs="Times New Roman"/>
                <w:color w:val="00000A"/>
                <w:sz w:val="18"/>
                <w:szCs w:val="18"/>
                <w:lang w:eastAsia="ru-RU"/>
              </w:rPr>
            </w:pPr>
            <w:r w:rsidRPr="0063497F">
              <w:rPr>
                <w:rFonts w:ascii="Times New Roman" w:eastAsia="Times New Roman" w:hAnsi="Times New Roman" w:cs="Times New Roman"/>
                <w:color w:val="00000A"/>
                <w:sz w:val="18"/>
                <w:szCs w:val="18"/>
                <w:lang w:eastAsia="ru-RU"/>
              </w:rPr>
              <w:t>Новоалександровский ГО</w:t>
            </w:r>
          </w:p>
        </w:tc>
        <w:tc>
          <w:tcPr>
            <w:tcW w:w="563" w:type="pct"/>
            <w:shd w:val="clear" w:color="auto" w:fill="auto"/>
            <w:vAlign w:val="center"/>
          </w:tcPr>
          <w:p w:rsidR="00905738" w:rsidRPr="0063497F" w:rsidRDefault="00905738" w:rsidP="00905738">
            <w:pPr>
              <w:spacing w:line="240" w:lineRule="auto"/>
              <w:rPr>
                <w:rFonts w:ascii="Times New Roman" w:eastAsia="Times New Roman" w:hAnsi="Times New Roman" w:cs="Times New Roman"/>
                <w:color w:val="00000A"/>
                <w:sz w:val="18"/>
                <w:szCs w:val="18"/>
                <w:lang w:eastAsia="ru-RU"/>
              </w:rPr>
            </w:pPr>
            <w:r w:rsidRPr="0063497F">
              <w:rPr>
                <w:rFonts w:ascii="Times New Roman" w:eastAsia="Times New Roman" w:hAnsi="Times New Roman" w:cs="Times New Roman"/>
                <w:color w:val="00000A"/>
                <w:sz w:val="18"/>
                <w:szCs w:val="18"/>
                <w:lang w:eastAsia="ru-RU"/>
              </w:rPr>
              <w:t>13868</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905738" w:rsidRPr="0063497F" w:rsidRDefault="00905738" w:rsidP="00905738">
            <w:pPr>
              <w:spacing w:line="240" w:lineRule="auto"/>
              <w:rPr>
                <w:rFonts w:ascii="Times New Roman" w:eastAsia="Times New Roman" w:hAnsi="Times New Roman" w:cs="Times New Roman"/>
                <w:color w:val="00000A"/>
                <w:sz w:val="18"/>
                <w:szCs w:val="18"/>
                <w:lang w:eastAsia="ru-RU"/>
              </w:rPr>
            </w:pPr>
            <w:r w:rsidRPr="0063497F">
              <w:rPr>
                <w:rFonts w:ascii="Times New Roman" w:eastAsia="Times New Roman" w:hAnsi="Times New Roman" w:cs="Times New Roman"/>
                <w:color w:val="00000A"/>
                <w:sz w:val="18"/>
                <w:szCs w:val="18"/>
                <w:lang w:eastAsia="ru-RU"/>
              </w:rPr>
              <w:t>II, IV, V</w:t>
            </w:r>
          </w:p>
        </w:tc>
        <w:tc>
          <w:tcPr>
            <w:tcW w:w="1050" w:type="pct"/>
            <w:vAlign w:val="center"/>
          </w:tcPr>
          <w:p w:rsidR="00905738" w:rsidRPr="0063497F" w:rsidRDefault="00905738" w:rsidP="00905738">
            <w:pPr>
              <w:spacing w:line="240" w:lineRule="auto"/>
              <w:rPr>
                <w:rFonts w:ascii="Times New Roman" w:eastAsia="Times New Roman" w:hAnsi="Times New Roman" w:cs="Times New Roman"/>
                <w:color w:val="00000A"/>
                <w:sz w:val="18"/>
                <w:szCs w:val="18"/>
                <w:lang w:eastAsia="ru-RU"/>
              </w:rPr>
            </w:pPr>
            <w:r w:rsidRPr="0063497F">
              <w:rPr>
                <w:rFonts w:ascii="Times New Roman" w:eastAsia="Times New Roman" w:hAnsi="Times New Roman" w:cs="Times New Roman"/>
                <w:color w:val="00000A"/>
                <w:sz w:val="18"/>
                <w:szCs w:val="18"/>
                <w:lang w:eastAsia="ru-RU"/>
              </w:rPr>
              <w:t>07 243 ОП МГ 07Н-002</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Победы»</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1996</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II</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 07Н-003</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Расшеватская»</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1685</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III</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 07Н-004</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Ленина»</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1151</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 07Н-005</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«Расшеватская – Радуга» </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10450</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 07Н-006</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«Фельдмаршальский – Воскресенская» </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14500</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 07Н-007</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«Объезд станицы Расшеватской» </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3800</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 07Н-008</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905738"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«Новоалександровск – Красночервонный» </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7700</w:t>
            </w:r>
          </w:p>
        </w:tc>
        <w:tc>
          <w:tcPr>
            <w:tcW w:w="49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II, IV</w:t>
            </w:r>
          </w:p>
        </w:tc>
        <w:tc>
          <w:tcPr>
            <w:tcW w:w="1050" w:type="pct"/>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07 243 ОП МГ-009</w:t>
            </w: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D30695" w:rsidP="00D30695">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w:t>
            </w:r>
            <w:r>
              <w:rPr>
                <w:rFonts w:ascii="Times New Roman" w:hAnsi="Times New Roman" w:cs="Times New Roman"/>
                <w:sz w:val="18"/>
                <w:szCs w:val="18"/>
              </w:rPr>
              <w:t>«С</w:t>
            </w:r>
            <w:r w:rsidRPr="00D30695">
              <w:rPr>
                <w:rFonts w:ascii="Times New Roman" w:hAnsi="Times New Roman" w:cs="Times New Roman"/>
                <w:sz w:val="18"/>
                <w:szCs w:val="18"/>
              </w:rPr>
              <w:t xml:space="preserve">таница Кармалиновская </w:t>
            </w:r>
            <w:r>
              <w:rPr>
                <w:rFonts w:ascii="Times New Roman" w:hAnsi="Times New Roman" w:cs="Times New Roman"/>
                <w:sz w:val="18"/>
                <w:szCs w:val="18"/>
              </w:rPr>
              <w:t xml:space="preserve">– </w:t>
            </w:r>
            <w:r w:rsidRPr="00D30695">
              <w:rPr>
                <w:rFonts w:ascii="Times New Roman" w:hAnsi="Times New Roman" w:cs="Times New Roman"/>
                <w:sz w:val="18"/>
                <w:szCs w:val="18"/>
              </w:rPr>
              <w:t xml:space="preserve">поселок Краснозоринский </w:t>
            </w:r>
            <w:r>
              <w:rPr>
                <w:rFonts w:ascii="Times New Roman" w:hAnsi="Times New Roman" w:cs="Times New Roman"/>
                <w:sz w:val="18"/>
                <w:szCs w:val="18"/>
              </w:rPr>
              <w:t xml:space="preserve">– </w:t>
            </w:r>
            <w:r w:rsidRPr="00D30695">
              <w:rPr>
                <w:rFonts w:ascii="Times New Roman" w:hAnsi="Times New Roman" w:cs="Times New Roman"/>
                <w:sz w:val="18"/>
                <w:szCs w:val="18"/>
              </w:rPr>
              <w:t xml:space="preserve">поселок Равнинный </w:t>
            </w:r>
            <w:r>
              <w:rPr>
                <w:rFonts w:ascii="Times New Roman" w:hAnsi="Times New Roman" w:cs="Times New Roman"/>
                <w:sz w:val="18"/>
                <w:szCs w:val="18"/>
              </w:rPr>
              <w:t>–</w:t>
            </w:r>
            <w:r w:rsidRPr="00D30695">
              <w:rPr>
                <w:rFonts w:ascii="Times New Roman" w:hAnsi="Times New Roman" w:cs="Times New Roman"/>
                <w:sz w:val="18"/>
                <w:szCs w:val="18"/>
              </w:rPr>
              <w:t>хутор Родионов</w:t>
            </w:r>
            <w:r>
              <w:rPr>
                <w:rFonts w:ascii="Times New Roman" w:hAnsi="Times New Roman" w:cs="Times New Roman"/>
                <w:sz w:val="18"/>
                <w:szCs w:val="18"/>
              </w:rPr>
              <w:t>»</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905738" w:rsidRPr="0063497F" w:rsidRDefault="00D30695" w:rsidP="00D30695">
            <w:pPr>
              <w:rPr>
                <w:rFonts w:ascii="Times New Roman" w:hAnsi="Times New Roman" w:cs="Times New Roman"/>
                <w:sz w:val="18"/>
                <w:szCs w:val="18"/>
              </w:rPr>
            </w:pPr>
            <w:r>
              <w:rPr>
                <w:rFonts w:ascii="Times New Roman" w:hAnsi="Times New Roman" w:cs="Times New Roman"/>
                <w:sz w:val="18"/>
                <w:szCs w:val="18"/>
              </w:rPr>
              <w:t>24442</w:t>
            </w:r>
          </w:p>
        </w:tc>
        <w:tc>
          <w:tcPr>
            <w:tcW w:w="496" w:type="pct"/>
            <w:shd w:val="clear" w:color="auto" w:fill="auto"/>
            <w:vAlign w:val="center"/>
          </w:tcPr>
          <w:p w:rsidR="00905738"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железобетонные плиты</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905738" w:rsidRPr="0063497F" w:rsidRDefault="00905738" w:rsidP="00905738">
            <w:pPr>
              <w:rPr>
                <w:rFonts w:ascii="Times New Roman" w:hAnsi="Times New Roman" w:cs="Times New Roman"/>
                <w:sz w:val="18"/>
                <w:szCs w:val="18"/>
              </w:rPr>
            </w:pPr>
          </w:p>
        </w:tc>
      </w:tr>
      <w:tr w:rsidR="00905738" w:rsidRPr="0063497F" w:rsidTr="00905738">
        <w:tc>
          <w:tcPr>
            <w:tcW w:w="214" w:type="pct"/>
            <w:shd w:val="clear" w:color="auto" w:fill="auto"/>
          </w:tcPr>
          <w:p w:rsidR="00905738" w:rsidRPr="0063497F" w:rsidRDefault="00905738"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905738" w:rsidRPr="0063497F" w:rsidRDefault="00D30695" w:rsidP="00D30695">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w:t>
            </w:r>
            <w:r>
              <w:rPr>
                <w:rFonts w:ascii="Arial" w:hAnsi="Arial" w:cs="Arial"/>
                <w:color w:val="333333"/>
                <w:sz w:val="23"/>
                <w:szCs w:val="23"/>
                <w:shd w:val="clear" w:color="auto" w:fill="FFFFFF"/>
              </w:rPr>
              <w:t xml:space="preserve"> </w:t>
            </w:r>
            <w:r w:rsidRPr="00D30695">
              <w:rPr>
                <w:rFonts w:ascii="Times New Roman" w:hAnsi="Times New Roman" w:cs="Times New Roman"/>
                <w:sz w:val="18"/>
                <w:szCs w:val="18"/>
              </w:rPr>
              <w:t>«Подъезд от а/д «Новоалександровск</w:t>
            </w:r>
            <w:r>
              <w:rPr>
                <w:rFonts w:ascii="Times New Roman" w:hAnsi="Times New Roman" w:cs="Times New Roman"/>
                <w:sz w:val="18"/>
                <w:szCs w:val="18"/>
              </w:rPr>
              <w:t xml:space="preserve"> –</w:t>
            </w:r>
            <w:r w:rsidRPr="00D30695">
              <w:rPr>
                <w:rFonts w:ascii="Times New Roman" w:hAnsi="Times New Roman" w:cs="Times New Roman"/>
                <w:sz w:val="18"/>
                <w:szCs w:val="18"/>
              </w:rPr>
              <w:t>Григорополисская»</w:t>
            </w:r>
            <w:r>
              <w:rPr>
                <w:rFonts w:ascii="Times New Roman" w:hAnsi="Times New Roman" w:cs="Times New Roman"/>
                <w:sz w:val="18"/>
                <w:szCs w:val="18"/>
              </w:rPr>
              <w:t xml:space="preserve"> – </w:t>
            </w:r>
            <w:r w:rsidRPr="00D30695">
              <w:rPr>
                <w:rFonts w:ascii="Times New Roman" w:hAnsi="Times New Roman" w:cs="Times New Roman"/>
                <w:sz w:val="18"/>
                <w:szCs w:val="18"/>
              </w:rPr>
              <w:t>гр. Ставропольского края» к поселку МТФ-2 СХПК "Россия"</w:t>
            </w:r>
          </w:p>
        </w:tc>
        <w:tc>
          <w:tcPr>
            <w:tcW w:w="986" w:type="pct"/>
            <w:shd w:val="clear" w:color="auto" w:fill="auto"/>
            <w:vAlign w:val="center"/>
          </w:tcPr>
          <w:p w:rsidR="00905738" w:rsidRPr="0063497F" w:rsidRDefault="00905738"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905738" w:rsidRPr="0063497F" w:rsidRDefault="00D30695" w:rsidP="00905738">
            <w:pPr>
              <w:rPr>
                <w:rFonts w:ascii="Times New Roman" w:hAnsi="Times New Roman" w:cs="Times New Roman"/>
                <w:sz w:val="18"/>
                <w:szCs w:val="18"/>
              </w:rPr>
            </w:pPr>
            <w:r>
              <w:rPr>
                <w:rFonts w:ascii="Times New Roman" w:hAnsi="Times New Roman" w:cs="Times New Roman"/>
                <w:sz w:val="18"/>
                <w:szCs w:val="18"/>
              </w:rPr>
              <w:t>921</w:t>
            </w:r>
          </w:p>
        </w:tc>
        <w:tc>
          <w:tcPr>
            <w:tcW w:w="496" w:type="pct"/>
            <w:shd w:val="clear" w:color="auto" w:fill="auto"/>
            <w:vAlign w:val="center"/>
          </w:tcPr>
          <w:p w:rsidR="00905738"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905738" w:rsidRPr="0063497F" w:rsidRDefault="00905738"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905738" w:rsidRPr="0063497F" w:rsidRDefault="00905738" w:rsidP="00905738">
            <w:pPr>
              <w:rPr>
                <w:rFonts w:ascii="Times New Roman" w:hAnsi="Times New Roman" w:cs="Times New Roman"/>
                <w:sz w:val="18"/>
                <w:szCs w:val="18"/>
              </w:rPr>
            </w:pP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«Отмыкание от автомобильной дороги «Краснозоринский –опытное хозяйство "Семеновод"»»</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1217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«Газовая трасса – Крутобалковский – Мокрая Балка»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7450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«Горьковский – Заречный»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7600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«Фельдмаршальский – Курганный»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7700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«Присадовый – Ударный»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5050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дорога «х. Чапцев – х. Красночервонный»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5700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III</w:t>
            </w:r>
            <w:r w:rsidRPr="0063497F">
              <w:rPr>
                <w:rFonts w:ascii="Times New Roman" w:hAnsi="Times New Roman" w:cs="Times New Roman"/>
                <w:sz w:val="18"/>
                <w:szCs w:val="18"/>
              </w:rPr>
              <w:t xml:space="preserve">, </w:t>
            </w:r>
            <w:r w:rsidRPr="0063497F">
              <w:rPr>
                <w:rFonts w:ascii="Times New Roman" w:hAnsi="Times New Roman" w:cs="Times New Roman"/>
                <w:sz w:val="18"/>
                <w:szCs w:val="18"/>
                <w:lang w:val="en-US"/>
              </w:rPr>
              <w:t>IV</w:t>
            </w:r>
            <w:r w:rsidRPr="0063497F">
              <w:rPr>
                <w:rFonts w:ascii="Times New Roman" w:hAnsi="Times New Roman" w:cs="Times New Roman"/>
                <w:sz w:val="18"/>
                <w:szCs w:val="18"/>
              </w:rPr>
              <w:t xml:space="preserve">, </w:t>
            </w:r>
            <w:r w:rsidRPr="0063497F">
              <w:rPr>
                <w:rFonts w:ascii="Times New Roman" w:hAnsi="Times New Roman" w:cs="Times New Roman"/>
                <w:sz w:val="18"/>
                <w:szCs w:val="18"/>
                <w:lang w:val="en-US"/>
              </w:rPr>
              <w:t>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«Отмыкание от автомобильной дороги «г. Новоалександровск – пос. Темижбекский – г. Кропоткин» – пос. Славенский»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730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«Отмыкание от автомобильной дороги «пос. Темижбекский – ст. Темижбекская» – пос. Озерный»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1360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МГ-019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«Воскресенская – Петровский»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4400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«Воскресенская – Румяная Балка»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5450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«Отмыкание от автомобильной дороги «г. Ставрополь – г. Изобильный – г. Новоалександровск – с. Красногвардейское» – пос. Встречный»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7720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«Отмыкание от автомобильной дороги «г. Ставрополь – г. Изобильный – г. Новоалександровск» –пос. Кармалиновский»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1400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восточнее поселка Равнинный, западнее хутора Родионов</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Родионов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«Поселок Радуга – поселок Лиманный»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3500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«Отмыкание от автомобильной дороги «г. Ставрополь – г. Изобильный –. г. Новоалександровск» – поселок Виноградный»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0F17E2">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«Отмыкание от автомобильной дороги «Новоалександровск –Горьковский» – хутор Верный»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1330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Гагарина»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6000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II, IV, 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МГ-029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Поселковые дороги «Жилой посёлок персонала КС Ставропольская»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557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Проезд к площадке ВОС «Жилой посёлок персонала КС Ставропольская»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384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Объездная»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2000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Буденного»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3948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eastAsia="Times New Roman" w:hAnsi="Times New Roman" w:cs="Times New Roman"/>
                <w:sz w:val="18"/>
                <w:szCs w:val="18"/>
                <w:lang w:eastAsia="ru-RU"/>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Маршала Жукова», г. Новоалександровск</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2378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Набережная»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Карла Маркса»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3627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Железнодорожная»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3310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Северная»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2010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Панфилова»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504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МГ-039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Советская»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6542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Ленина»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г. Новоалександровск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3917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«улица Советская»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1080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«улица Молодежная»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«улица Строительная»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«улица Садовая»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Профсоюзная»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Гагарина»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«пер. Новый»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«улица Школьная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Светлый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770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МГ-049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Лермонтова»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264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Школьная»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1500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Московская»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926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Степная»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1015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Ленина»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224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Набережная»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380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Пушкина»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990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 Червонная»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556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Северная»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Чапцев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923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Южная»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Чапцев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1064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МГ-059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60 лет Октября»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580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Веселая»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753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Волынская»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1642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Громова»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954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Заречная»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Чапцев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1581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Колхозная»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1002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Краснопартизанская»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224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Кубанская»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835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Советская»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Красночервонный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753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Набережная»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290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МГ-069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Ленина»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3343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Красная»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3728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Приозерная»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290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Школьная»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1484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Кирова»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Гагарина»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Фрунзе»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Молодежная»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Кармалиновская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190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 Садовая»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 Раздольное</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785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Автодорога с асфальтобетонным покрытием «ул. Дружбы»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 Раздольное</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1141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МГ-079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Автодорога с асфальтобетонным покрытием «ул. Жукова»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 Раздольное</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781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Автодорога с асфальтобетонным покрытием «ул. Ленина»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 Раздольное</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1401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с асфальтобетонным покрытием «ул. Пушкина»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 Раздольное</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709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с асфальтобетонным покрытием «ул. Ивженко»</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 Раздольное</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790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Автодорога с асфальтобетонным покрытием «ул. Школьная»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 Раздольное</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2093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 Комсомольская»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Воскресенская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469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 Новая»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Воскресенская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422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Сооружение дорожного транспорта «ул. Коминтерна»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Фельдмаршальский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478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автодорога «Горьковский-Дружба»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Новоалександровский ГО</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6700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Объездная дорога поселка Горьковского</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920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МГ-089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«Переулок № 2»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«Проезд»</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142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Садовая»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295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Пионерская»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346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Молодежная»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235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«Переулок № 1»</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Комсомольская»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1671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«пер. Школьный»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245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Шоссейная»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226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Ленина»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Горьковский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1389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МГ-099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Кооперативная»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Заречный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768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Школьная»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Заречный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Молодежная»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Заречный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306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«переулок № 1»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Заречный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173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Восточная»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Заречный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327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Школьная»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Рассвет</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225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Северная»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Рассвет</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233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Зеленая»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Рассвет</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Молодежная»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Рассвет</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Кооперативная»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Рассвет</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1440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МГ-109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Красная»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Рассвет</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394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 Заречная»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Дружба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960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Центральная»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Ударный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 Северная»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Ударный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346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дорога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Присадовый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1381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Внутрипоселковая дорога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Виноградный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800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Молодежная»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606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Новая»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1089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Советская»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222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А. Павлова»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1746,6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МГ-119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Гагарина»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390,4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Красная»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Лиманный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394,4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В.Н. Кондрашова»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1450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Шоссейная»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2350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Карла Маркса»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Лиманный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651,4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Северная»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Лиманный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406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40 лет Победы»</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311,3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Ленина»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486,4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Новый»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110,7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Садовый»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142,8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МГ-129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Внутрипоселковая автомобильная дорога «улица Почтовая»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369,2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Лермонтова»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250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Южный»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110,9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Крестьянская»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770,4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Южная»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737,7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Юбилейная»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262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Северная»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457,4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Внутрипоселковая автомобильная дорога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Радуга</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631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Пушкина»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Ветеранов»</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1200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МГ-139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Гагарина»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584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Первомайская»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446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60 лет СССР»</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1061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Чапаева»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719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Молодежная»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453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Октябрьская»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460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Советская»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307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Ставропольский»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Савицкой»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135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Юбилейный»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Краснозоринский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МГ-149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Южный»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Западная»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530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Южная»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880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Новая»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40 лет Победы»</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485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Комсомольская»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Октябрьская»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Молодежная»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853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«переулок Зеленый»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Советская»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Равнинный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506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МГ-159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Приозерная»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Родионов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1125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Степная»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Родионов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1210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Новая»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Родионов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580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Внутрипоселковая автомобильная дорога «улица Гаркуши»</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Родионов</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1250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Ленина»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2570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Р. Люксембург»</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488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«улица Красная»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1666,7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«улица Водопадная»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1971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«улица Орджоникидзе»</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480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Проезжая часть «улица Володарского»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МГ-169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Проезжая часть «улица 8 Марта»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1267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«улица Базарная»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354,8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«улица Короткая»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707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Проезжая часть «улица Горького»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1223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Первомайская»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1166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Проезд «улица Луначарского»</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1100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Темижбекская»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1310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Буденного»</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975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Проезд «улица Кубанская»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1813,3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Краснодарская»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806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МГ-179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Шмидта»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2100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Островского»</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Тимирязева»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2164,6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Дорога «улица Гагарина»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2510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Широкая»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Григорополисская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722,5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Заводская»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Керамик</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818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«переулок Школьный»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х. Воровский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388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Ленина»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767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Пролетарская»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1693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Южная»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723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МГ-189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«переулок Мирный»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332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«переулок Западный»</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702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Лермонтова»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1131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Почтовая»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1512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Куйбышева»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2122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Расшеватская»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Первомайская»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919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Вербовская»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1409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Набережная»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689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Автомобильная дорога «улица Московская»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564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МГ-199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Автомобильная дорога «улица Шевченко»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ст. Расшеватская</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1046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Механизаторов»</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841,6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Советская»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829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Южная»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913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«улица Лермонтова»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786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Проезжая часть «улица Студенческая»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730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Кооперативная»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573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Пушкина»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456</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Почтовая»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733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Сооружение дорожного транспорта «улица Момотова»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556,5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 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МГ-209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Майская»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459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Степная»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475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«переулок "Н. Микрорайона"»</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759</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Солнечная»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497</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Комсомольская»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3092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Светлая»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1100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Молодежная»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331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Западная»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620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МГ-217</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Новая»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1871</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МГ-218</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Юбилейная»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405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МГ-219</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Северная»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2550</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МГ-220</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«улица Садовая»</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highlight w:val="yellow"/>
              </w:rPr>
            </w:pPr>
            <w:r w:rsidRPr="0063497F">
              <w:rPr>
                <w:rFonts w:ascii="Times New Roman" w:hAnsi="Times New Roman" w:cs="Times New Roman"/>
                <w:sz w:val="18"/>
                <w:szCs w:val="18"/>
              </w:rPr>
              <w:t>904</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асфальтобетон</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МГ-221</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Сооружение дорожного транспорта «улица Железнодорожная»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Темижбекский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2335</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МГ-222</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Сооружение дорожного транспорта внутрипоселковая дорожная сеть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Южный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2483</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МГ-223</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внутрипоселковая дорожная сеть</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Славенский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1328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МГ-224</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внутрипоселковая дорожная сеть</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Краснокубанский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2128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МГ-225</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Сооружение дорожного транспорта внутрипоселковая дорожная сеть</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Восточный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1628</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МГ-226</w:t>
            </w:r>
          </w:p>
        </w:tc>
      </w:tr>
      <w:tr w:rsidR="00D30695" w:rsidRPr="0063497F" w:rsidTr="00905738">
        <w:tc>
          <w:tcPr>
            <w:tcW w:w="214" w:type="pct"/>
            <w:shd w:val="clear" w:color="auto" w:fill="auto"/>
          </w:tcPr>
          <w:p w:rsidR="00D30695" w:rsidRPr="0063497F" w:rsidRDefault="00D30695" w:rsidP="000A1051">
            <w:pPr>
              <w:pStyle w:val="af2"/>
              <w:numPr>
                <w:ilvl w:val="0"/>
                <w:numId w:val="12"/>
              </w:numPr>
              <w:spacing w:line="240" w:lineRule="auto"/>
              <w:contextualSpacing w:val="0"/>
              <w:jc w:val="center"/>
              <w:rPr>
                <w:rFonts w:ascii="Times New Roman" w:hAnsi="Times New Roman" w:cs="Times New Roman"/>
                <w:sz w:val="18"/>
                <w:szCs w:val="18"/>
              </w:rPr>
            </w:pPr>
          </w:p>
        </w:tc>
        <w:tc>
          <w:tcPr>
            <w:tcW w:w="1127" w:type="pct"/>
            <w:shd w:val="clear" w:color="auto" w:fill="auto"/>
          </w:tcPr>
          <w:p w:rsidR="00D30695" w:rsidRPr="0063497F" w:rsidRDefault="00D30695" w:rsidP="00FC1EDB">
            <w:pPr>
              <w:jc w:val="both"/>
              <w:rPr>
                <w:rFonts w:ascii="Times New Roman" w:hAnsi="Times New Roman" w:cs="Times New Roman"/>
                <w:sz w:val="18"/>
                <w:szCs w:val="18"/>
              </w:rPr>
            </w:pPr>
            <w:r w:rsidRPr="0063497F">
              <w:rPr>
                <w:rFonts w:ascii="Times New Roman" w:hAnsi="Times New Roman" w:cs="Times New Roman"/>
                <w:sz w:val="18"/>
                <w:szCs w:val="18"/>
              </w:rPr>
              <w:t xml:space="preserve">Сооружение дорожного транспорта </w:t>
            </w:r>
          </w:p>
        </w:tc>
        <w:tc>
          <w:tcPr>
            <w:tcW w:w="98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пос. Озерный</w:t>
            </w:r>
          </w:p>
        </w:tc>
        <w:tc>
          <w:tcPr>
            <w:tcW w:w="563"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1982</w:t>
            </w:r>
          </w:p>
        </w:tc>
        <w:tc>
          <w:tcPr>
            <w:tcW w:w="496" w:type="pct"/>
            <w:shd w:val="clear" w:color="auto" w:fill="auto"/>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ПГС</w:t>
            </w:r>
          </w:p>
        </w:tc>
        <w:tc>
          <w:tcPr>
            <w:tcW w:w="564" w:type="pct"/>
            <w:shd w:val="clear" w:color="auto" w:fill="auto"/>
            <w:vAlign w:val="center"/>
          </w:tcPr>
          <w:p w:rsidR="00D30695" w:rsidRPr="0063497F" w:rsidRDefault="00D30695" w:rsidP="00905738">
            <w:pPr>
              <w:rPr>
                <w:rFonts w:ascii="Times New Roman" w:hAnsi="Times New Roman" w:cs="Times New Roman"/>
                <w:sz w:val="18"/>
                <w:szCs w:val="18"/>
                <w:lang w:val="en-US"/>
              </w:rPr>
            </w:pPr>
            <w:r w:rsidRPr="0063497F">
              <w:rPr>
                <w:rFonts w:ascii="Times New Roman" w:hAnsi="Times New Roman" w:cs="Times New Roman"/>
                <w:sz w:val="18"/>
                <w:szCs w:val="18"/>
                <w:lang w:val="en-US"/>
              </w:rPr>
              <w:t>IV</w:t>
            </w:r>
          </w:p>
        </w:tc>
        <w:tc>
          <w:tcPr>
            <w:tcW w:w="1050" w:type="pct"/>
            <w:vAlign w:val="center"/>
          </w:tcPr>
          <w:p w:rsidR="00D30695" w:rsidRPr="0063497F" w:rsidRDefault="00D30695" w:rsidP="00905738">
            <w:pPr>
              <w:rPr>
                <w:rFonts w:ascii="Times New Roman" w:hAnsi="Times New Roman" w:cs="Times New Roman"/>
                <w:sz w:val="18"/>
                <w:szCs w:val="18"/>
              </w:rPr>
            </w:pPr>
            <w:r w:rsidRPr="0063497F">
              <w:rPr>
                <w:rFonts w:ascii="Times New Roman" w:hAnsi="Times New Roman" w:cs="Times New Roman"/>
                <w:sz w:val="18"/>
                <w:szCs w:val="18"/>
              </w:rPr>
              <w:t>07 243 ОП МГ-227</w:t>
            </w:r>
          </w:p>
        </w:tc>
      </w:tr>
    </w:tbl>
    <w:p w:rsidR="000A166E" w:rsidRPr="0063497F" w:rsidRDefault="000A166E" w:rsidP="009B18E2">
      <w:pPr>
        <w:spacing w:line="240" w:lineRule="auto"/>
        <w:ind w:firstLine="709"/>
        <w:jc w:val="both"/>
        <w:rPr>
          <w:rFonts w:ascii="Times New Roman" w:hAnsi="Times New Roman" w:cs="Times New Roman"/>
          <w:sz w:val="24"/>
          <w:szCs w:val="24"/>
        </w:rPr>
      </w:pPr>
    </w:p>
    <w:p w:rsidR="000F10EC" w:rsidRPr="00091E2C" w:rsidRDefault="000F10EC" w:rsidP="000F10EC">
      <w:pPr>
        <w:pStyle w:val="af7"/>
        <w:rPr>
          <w:b w:val="0"/>
          <w:bCs w:val="0"/>
          <w:i w:val="0"/>
          <w:sz w:val="28"/>
          <w:szCs w:val="28"/>
          <w:lang w:eastAsia="x-none"/>
        </w:rPr>
      </w:pPr>
      <w:r w:rsidRPr="00091E2C">
        <w:rPr>
          <w:b w:val="0"/>
          <w:bCs w:val="0"/>
          <w:i w:val="0"/>
          <w:sz w:val="28"/>
          <w:szCs w:val="28"/>
          <w:lang w:eastAsia="x-none"/>
        </w:rPr>
        <w:t xml:space="preserve">Таблица </w:t>
      </w:r>
      <w:r w:rsidR="002708EF" w:rsidRPr="00091E2C">
        <w:rPr>
          <w:b w:val="0"/>
          <w:bCs w:val="0"/>
          <w:i w:val="0"/>
          <w:sz w:val="28"/>
          <w:szCs w:val="28"/>
          <w:lang w:eastAsia="x-none"/>
        </w:rPr>
        <w:t>7</w:t>
      </w:r>
      <w:r w:rsidRPr="00091E2C">
        <w:rPr>
          <w:b w:val="0"/>
          <w:bCs w:val="0"/>
          <w:i w:val="0"/>
          <w:sz w:val="28"/>
          <w:szCs w:val="28"/>
          <w:lang w:eastAsia="x-none"/>
        </w:rPr>
        <w:t xml:space="preserve"> – Общая характеристика улично-дорожной сети </w:t>
      </w:r>
      <w:r w:rsidR="009B18E2" w:rsidRPr="00091E2C">
        <w:rPr>
          <w:b w:val="0"/>
          <w:bCs w:val="0"/>
          <w:i w:val="0"/>
          <w:sz w:val="28"/>
          <w:szCs w:val="28"/>
          <w:lang w:eastAsia="x-none"/>
        </w:rPr>
        <w:t>городского округа</w:t>
      </w:r>
    </w:p>
    <w:tbl>
      <w:tblPr>
        <w:tblStyle w:val="ab"/>
        <w:tblW w:w="9781" w:type="dxa"/>
        <w:tblInd w:w="-147" w:type="dxa"/>
        <w:tblLook w:val="04A0" w:firstRow="1" w:lastRow="0" w:firstColumn="1" w:lastColumn="0" w:noHBand="0" w:noVBand="1"/>
      </w:tblPr>
      <w:tblGrid>
        <w:gridCol w:w="6109"/>
        <w:gridCol w:w="1525"/>
        <w:gridCol w:w="2147"/>
      </w:tblGrid>
      <w:tr w:rsidR="000F10EC" w:rsidRPr="001A1177" w:rsidTr="007047FD">
        <w:tc>
          <w:tcPr>
            <w:tcW w:w="6109" w:type="dxa"/>
          </w:tcPr>
          <w:p w:rsidR="000F10EC" w:rsidRPr="001A1177" w:rsidRDefault="000F10EC" w:rsidP="000F10EC">
            <w:pPr>
              <w:jc w:val="both"/>
              <w:rPr>
                <w:rFonts w:ascii="Times New Roman" w:hAnsi="Times New Roman" w:cs="Times New Roman"/>
                <w:sz w:val="24"/>
                <w:szCs w:val="24"/>
              </w:rPr>
            </w:pPr>
            <w:r w:rsidRPr="001A1177">
              <w:rPr>
                <w:rFonts w:ascii="Times New Roman" w:hAnsi="Times New Roman" w:cs="Times New Roman"/>
                <w:sz w:val="24"/>
                <w:szCs w:val="24"/>
              </w:rPr>
              <w:t>Показатели</w:t>
            </w:r>
          </w:p>
        </w:tc>
        <w:tc>
          <w:tcPr>
            <w:tcW w:w="1525" w:type="dxa"/>
          </w:tcPr>
          <w:p w:rsidR="000F10EC" w:rsidRPr="001A1177" w:rsidRDefault="000F10EC" w:rsidP="000F10EC">
            <w:pPr>
              <w:jc w:val="center"/>
              <w:rPr>
                <w:rFonts w:ascii="Times New Roman" w:hAnsi="Times New Roman" w:cs="Times New Roman"/>
                <w:sz w:val="24"/>
                <w:szCs w:val="24"/>
              </w:rPr>
            </w:pPr>
            <w:r w:rsidRPr="001A1177">
              <w:rPr>
                <w:rFonts w:ascii="Times New Roman" w:hAnsi="Times New Roman" w:cs="Times New Roman"/>
                <w:sz w:val="24"/>
                <w:szCs w:val="24"/>
              </w:rPr>
              <w:t>Ед. измерения</w:t>
            </w:r>
          </w:p>
        </w:tc>
        <w:tc>
          <w:tcPr>
            <w:tcW w:w="2147" w:type="dxa"/>
          </w:tcPr>
          <w:p w:rsidR="000F10EC" w:rsidRPr="001A1177" w:rsidRDefault="000F10EC" w:rsidP="009B18E2">
            <w:pPr>
              <w:jc w:val="center"/>
              <w:rPr>
                <w:rFonts w:ascii="Times New Roman" w:hAnsi="Times New Roman" w:cs="Times New Roman"/>
                <w:sz w:val="24"/>
                <w:szCs w:val="24"/>
              </w:rPr>
            </w:pPr>
            <w:r w:rsidRPr="001A1177">
              <w:rPr>
                <w:rFonts w:ascii="Times New Roman" w:hAnsi="Times New Roman" w:cs="Times New Roman"/>
                <w:sz w:val="24"/>
                <w:szCs w:val="24"/>
              </w:rPr>
              <w:t>20</w:t>
            </w:r>
            <w:r w:rsidR="009B18E2" w:rsidRPr="001A1177">
              <w:rPr>
                <w:rFonts w:ascii="Times New Roman" w:hAnsi="Times New Roman" w:cs="Times New Roman"/>
                <w:sz w:val="24"/>
                <w:szCs w:val="24"/>
              </w:rPr>
              <w:t>20</w:t>
            </w:r>
          </w:p>
        </w:tc>
      </w:tr>
      <w:tr w:rsidR="005B6F38" w:rsidRPr="0063497F" w:rsidTr="007047FD">
        <w:tc>
          <w:tcPr>
            <w:tcW w:w="6109" w:type="dxa"/>
          </w:tcPr>
          <w:p w:rsidR="005B6F38" w:rsidRPr="0063497F" w:rsidRDefault="005B6F38" w:rsidP="000F10EC">
            <w:pPr>
              <w:jc w:val="both"/>
              <w:rPr>
                <w:rFonts w:ascii="Times New Roman" w:hAnsi="Times New Roman" w:cs="Times New Roman"/>
                <w:sz w:val="24"/>
                <w:szCs w:val="24"/>
              </w:rPr>
            </w:pPr>
            <w:r w:rsidRPr="0063497F">
              <w:rPr>
                <w:rFonts w:ascii="Times New Roman" w:hAnsi="Times New Roman" w:cs="Times New Roman"/>
                <w:sz w:val="24"/>
                <w:szCs w:val="24"/>
              </w:rPr>
              <w:t>Протяженность автодорог общего пользования местного значения, находящихся в собственности муниципального образования на начало года, всего</w:t>
            </w:r>
          </w:p>
        </w:tc>
        <w:tc>
          <w:tcPr>
            <w:tcW w:w="1525" w:type="dxa"/>
          </w:tcPr>
          <w:p w:rsidR="005B6F38" w:rsidRPr="0063497F" w:rsidRDefault="005B6F38" w:rsidP="000F10EC">
            <w:pPr>
              <w:jc w:val="center"/>
              <w:rPr>
                <w:rFonts w:ascii="Times New Roman" w:hAnsi="Times New Roman" w:cs="Times New Roman"/>
                <w:sz w:val="24"/>
                <w:szCs w:val="24"/>
              </w:rPr>
            </w:pPr>
            <w:r w:rsidRPr="0063497F">
              <w:rPr>
                <w:rFonts w:ascii="Times New Roman" w:hAnsi="Times New Roman" w:cs="Times New Roman"/>
                <w:sz w:val="24"/>
                <w:szCs w:val="24"/>
              </w:rPr>
              <w:t>километр</w:t>
            </w:r>
          </w:p>
        </w:tc>
        <w:tc>
          <w:tcPr>
            <w:tcW w:w="2147" w:type="dxa"/>
          </w:tcPr>
          <w:p w:rsidR="005B6F38" w:rsidRPr="0063497F" w:rsidRDefault="005B6F38" w:rsidP="009A36D4">
            <w:pPr>
              <w:jc w:val="center"/>
              <w:rPr>
                <w:rFonts w:ascii="Times New Roman" w:hAnsi="Times New Roman" w:cs="Times New Roman"/>
                <w:sz w:val="24"/>
                <w:szCs w:val="24"/>
              </w:rPr>
            </w:pPr>
            <w:r w:rsidRPr="0063497F">
              <w:rPr>
                <w:rFonts w:ascii="Times New Roman" w:hAnsi="Times New Roman" w:cs="Times New Roman"/>
                <w:sz w:val="24"/>
                <w:szCs w:val="24"/>
              </w:rPr>
              <w:t>359,671</w:t>
            </w:r>
          </w:p>
        </w:tc>
      </w:tr>
      <w:tr w:rsidR="005B6F38" w:rsidRPr="0063497F" w:rsidTr="007047FD">
        <w:tc>
          <w:tcPr>
            <w:tcW w:w="6109" w:type="dxa"/>
          </w:tcPr>
          <w:p w:rsidR="005B6F38" w:rsidRPr="0063497F" w:rsidRDefault="005B6F38" w:rsidP="000F10EC">
            <w:pPr>
              <w:jc w:val="both"/>
              <w:rPr>
                <w:rFonts w:ascii="Times New Roman" w:hAnsi="Times New Roman" w:cs="Times New Roman"/>
                <w:sz w:val="24"/>
                <w:szCs w:val="24"/>
              </w:rPr>
            </w:pPr>
            <w:r w:rsidRPr="0063497F">
              <w:rPr>
                <w:rFonts w:ascii="Times New Roman" w:hAnsi="Times New Roman" w:cs="Times New Roman"/>
                <w:sz w:val="24"/>
                <w:szCs w:val="24"/>
              </w:rPr>
              <w:t xml:space="preserve">с усовершенствованным покрытием (цементобетонные, асфальтобетонные и типа асфальтобетона, из щебня и гравия, обработанных вяжущими материалами) </w:t>
            </w:r>
          </w:p>
        </w:tc>
        <w:tc>
          <w:tcPr>
            <w:tcW w:w="1525" w:type="dxa"/>
          </w:tcPr>
          <w:p w:rsidR="005B6F38" w:rsidRPr="0063497F" w:rsidRDefault="005B6F38" w:rsidP="000F10EC">
            <w:pPr>
              <w:jc w:val="center"/>
              <w:rPr>
                <w:rFonts w:ascii="Times New Roman" w:hAnsi="Times New Roman" w:cs="Times New Roman"/>
                <w:sz w:val="24"/>
                <w:szCs w:val="24"/>
              </w:rPr>
            </w:pPr>
            <w:r w:rsidRPr="0063497F">
              <w:rPr>
                <w:rFonts w:ascii="Times New Roman" w:hAnsi="Times New Roman" w:cs="Times New Roman"/>
                <w:sz w:val="24"/>
                <w:szCs w:val="24"/>
              </w:rPr>
              <w:t>километр</w:t>
            </w:r>
          </w:p>
        </w:tc>
        <w:tc>
          <w:tcPr>
            <w:tcW w:w="2147" w:type="dxa"/>
          </w:tcPr>
          <w:p w:rsidR="005B6F38" w:rsidRPr="0063497F" w:rsidRDefault="005B6F38" w:rsidP="009A36D4">
            <w:pPr>
              <w:jc w:val="center"/>
              <w:rPr>
                <w:rFonts w:ascii="Times New Roman" w:hAnsi="Times New Roman" w:cs="Times New Roman"/>
                <w:sz w:val="24"/>
                <w:szCs w:val="24"/>
                <w:highlight w:val="yellow"/>
              </w:rPr>
            </w:pPr>
            <w:r w:rsidRPr="0063497F">
              <w:rPr>
                <w:rFonts w:ascii="Times New Roman" w:hAnsi="Times New Roman" w:cs="Times New Roman"/>
                <w:sz w:val="24"/>
                <w:szCs w:val="24"/>
              </w:rPr>
              <w:t>359,671</w:t>
            </w:r>
          </w:p>
        </w:tc>
      </w:tr>
      <w:tr w:rsidR="005B6F38" w:rsidRPr="0063497F" w:rsidTr="007047FD">
        <w:tc>
          <w:tcPr>
            <w:tcW w:w="6109" w:type="dxa"/>
          </w:tcPr>
          <w:p w:rsidR="005B6F38" w:rsidRPr="0063497F" w:rsidRDefault="005B6F38" w:rsidP="000F10EC">
            <w:pPr>
              <w:jc w:val="both"/>
              <w:rPr>
                <w:rFonts w:ascii="Times New Roman" w:hAnsi="Times New Roman" w:cs="Times New Roman"/>
                <w:sz w:val="24"/>
                <w:szCs w:val="24"/>
              </w:rPr>
            </w:pPr>
            <w:r w:rsidRPr="0063497F">
              <w:rPr>
                <w:rFonts w:ascii="Times New Roman" w:hAnsi="Times New Roman" w:cs="Times New Roman"/>
                <w:sz w:val="24"/>
                <w:szCs w:val="24"/>
              </w:rPr>
              <w:t>Общее протяжённость освещенных частей улиц, проездов, набережных на начало года*</w:t>
            </w:r>
          </w:p>
        </w:tc>
        <w:tc>
          <w:tcPr>
            <w:tcW w:w="1525" w:type="dxa"/>
          </w:tcPr>
          <w:p w:rsidR="005B6F38" w:rsidRPr="0063497F" w:rsidRDefault="005B6F38" w:rsidP="000F10EC">
            <w:pPr>
              <w:jc w:val="center"/>
              <w:rPr>
                <w:rFonts w:ascii="Times New Roman" w:hAnsi="Times New Roman" w:cs="Times New Roman"/>
                <w:sz w:val="24"/>
                <w:szCs w:val="24"/>
              </w:rPr>
            </w:pPr>
            <w:r w:rsidRPr="0063497F">
              <w:rPr>
                <w:rFonts w:ascii="Times New Roman" w:hAnsi="Times New Roman" w:cs="Times New Roman"/>
                <w:sz w:val="24"/>
                <w:szCs w:val="24"/>
              </w:rPr>
              <w:t>километр</w:t>
            </w:r>
          </w:p>
        </w:tc>
        <w:tc>
          <w:tcPr>
            <w:tcW w:w="2147" w:type="dxa"/>
          </w:tcPr>
          <w:p w:rsidR="005B6F38" w:rsidRPr="0063497F" w:rsidRDefault="00E37457" w:rsidP="009A36D4">
            <w:pPr>
              <w:jc w:val="center"/>
              <w:rPr>
                <w:rFonts w:ascii="Times New Roman" w:hAnsi="Times New Roman" w:cs="Times New Roman"/>
                <w:sz w:val="24"/>
                <w:szCs w:val="24"/>
              </w:rPr>
            </w:pPr>
            <w:r>
              <w:rPr>
                <w:rFonts w:ascii="Times New Roman" w:hAnsi="Times New Roman" w:cs="Times New Roman"/>
                <w:sz w:val="24"/>
                <w:szCs w:val="24"/>
              </w:rPr>
              <w:t>н/д</w:t>
            </w:r>
          </w:p>
        </w:tc>
      </w:tr>
      <w:tr w:rsidR="005B6F38" w:rsidRPr="0063497F" w:rsidTr="007047FD">
        <w:tc>
          <w:tcPr>
            <w:tcW w:w="6109" w:type="dxa"/>
          </w:tcPr>
          <w:p w:rsidR="005B6F38" w:rsidRPr="0063497F" w:rsidRDefault="005B6F38" w:rsidP="005B6F38">
            <w:pPr>
              <w:jc w:val="both"/>
              <w:rPr>
                <w:rFonts w:ascii="Times New Roman" w:hAnsi="Times New Roman" w:cs="Times New Roman"/>
                <w:sz w:val="24"/>
                <w:szCs w:val="24"/>
              </w:rPr>
            </w:pPr>
            <w:r w:rsidRPr="0063497F">
              <w:rPr>
                <w:rFonts w:ascii="Times New Roman" w:hAnsi="Times New Roman" w:cs="Times New Roman"/>
                <w:sz w:val="24"/>
                <w:szCs w:val="24"/>
              </w:rPr>
              <w:t>Площадь земель сельхозугодий муниципального образования</w:t>
            </w:r>
          </w:p>
        </w:tc>
        <w:tc>
          <w:tcPr>
            <w:tcW w:w="1525" w:type="dxa"/>
          </w:tcPr>
          <w:p w:rsidR="005B6F38" w:rsidRPr="0063497F" w:rsidRDefault="005B6F38" w:rsidP="000F10EC">
            <w:pPr>
              <w:jc w:val="center"/>
              <w:rPr>
                <w:rFonts w:ascii="Times New Roman" w:hAnsi="Times New Roman" w:cs="Times New Roman"/>
                <w:sz w:val="24"/>
                <w:szCs w:val="24"/>
              </w:rPr>
            </w:pPr>
            <w:r w:rsidRPr="0063497F">
              <w:rPr>
                <w:rFonts w:ascii="Times New Roman" w:hAnsi="Times New Roman" w:cs="Times New Roman"/>
                <w:sz w:val="24"/>
                <w:szCs w:val="24"/>
              </w:rPr>
              <w:t>гектар</w:t>
            </w:r>
          </w:p>
        </w:tc>
        <w:tc>
          <w:tcPr>
            <w:tcW w:w="2147" w:type="dxa"/>
          </w:tcPr>
          <w:p w:rsidR="005B6F38" w:rsidRPr="0063497F" w:rsidRDefault="00E37457" w:rsidP="009A36D4">
            <w:pPr>
              <w:jc w:val="center"/>
              <w:rPr>
                <w:rFonts w:ascii="Times New Roman" w:hAnsi="Times New Roman" w:cs="Times New Roman"/>
                <w:sz w:val="24"/>
                <w:szCs w:val="24"/>
              </w:rPr>
            </w:pPr>
            <w:r>
              <w:rPr>
                <w:rFonts w:ascii="Times New Roman" w:hAnsi="Times New Roman" w:cs="Times New Roman"/>
                <w:sz w:val="24"/>
                <w:szCs w:val="24"/>
              </w:rPr>
              <w:t>н/д</w:t>
            </w:r>
          </w:p>
        </w:tc>
      </w:tr>
      <w:tr w:rsidR="005B6F38" w:rsidRPr="0063497F" w:rsidTr="007047FD">
        <w:tc>
          <w:tcPr>
            <w:tcW w:w="6109" w:type="dxa"/>
          </w:tcPr>
          <w:p w:rsidR="005B6F38" w:rsidRPr="0063497F" w:rsidRDefault="005B6F38" w:rsidP="000F10EC">
            <w:pPr>
              <w:jc w:val="both"/>
              <w:rPr>
                <w:rFonts w:ascii="Times New Roman" w:hAnsi="Times New Roman" w:cs="Times New Roman"/>
                <w:sz w:val="24"/>
                <w:szCs w:val="24"/>
              </w:rPr>
            </w:pPr>
            <w:r w:rsidRPr="0063497F">
              <w:rPr>
                <w:rFonts w:ascii="Times New Roman" w:hAnsi="Times New Roman" w:cs="Times New Roman"/>
                <w:sz w:val="24"/>
                <w:szCs w:val="24"/>
              </w:rPr>
              <w:t>Общая площадь застроенных земель</w:t>
            </w:r>
          </w:p>
        </w:tc>
        <w:tc>
          <w:tcPr>
            <w:tcW w:w="1525" w:type="dxa"/>
          </w:tcPr>
          <w:p w:rsidR="005B6F38" w:rsidRPr="0063497F" w:rsidRDefault="005B6F38" w:rsidP="000F10EC">
            <w:pPr>
              <w:jc w:val="center"/>
              <w:rPr>
                <w:rFonts w:ascii="Times New Roman" w:hAnsi="Times New Roman" w:cs="Times New Roman"/>
                <w:sz w:val="24"/>
                <w:szCs w:val="24"/>
              </w:rPr>
            </w:pPr>
            <w:r w:rsidRPr="0063497F">
              <w:rPr>
                <w:rFonts w:ascii="Times New Roman" w:hAnsi="Times New Roman" w:cs="Times New Roman"/>
                <w:sz w:val="24"/>
                <w:szCs w:val="24"/>
              </w:rPr>
              <w:t>гектар</w:t>
            </w:r>
          </w:p>
        </w:tc>
        <w:tc>
          <w:tcPr>
            <w:tcW w:w="2147" w:type="dxa"/>
          </w:tcPr>
          <w:p w:rsidR="005B6F38" w:rsidRPr="0063497F" w:rsidRDefault="00E37457" w:rsidP="009A36D4">
            <w:pPr>
              <w:jc w:val="center"/>
              <w:rPr>
                <w:rFonts w:ascii="Times New Roman" w:hAnsi="Times New Roman" w:cs="Times New Roman"/>
                <w:sz w:val="24"/>
                <w:szCs w:val="24"/>
              </w:rPr>
            </w:pPr>
            <w:r>
              <w:rPr>
                <w:rFonts w:ascii="Times New Roman" w:hAnsi="Times New Roman" w:cs="Times New Roman"/>
                <w:sz w:val="24"/>
                <w:szCs w:val="24"/>
              </w:rPr>
              <w:t>н/д</w:t>
            </w:r>
          </w:p>
        </w:tc>
      </w:tr>
      <w:tr w:rsidR="005B6F38" w:rsidRPr="0063497F" w:rsidTr="007047FD">
        <w:tc>
          <w:tcPr>
            <w:tcW w:w="6109" w:type="dxa"/>
          </w:tcPr>
          <w:p w:rsidR="005B6F38" w:rsidRPr="0063497F" w:rsidRDefault="005B6F38" w:rsidP="005B6F38">
            <w:pPr>
              <w:jc w:val="both"/>
              <w:rPr>
                <w:rFonts w:ascii="Times New Roman" w:hAnsi="Times New Roman" w:cs="Times New Roman"/>
                <w:sz w:val="24"/>
                <w:szCs w:val="24"/>
              </w:rPr>
            </w:pPr>
            <w:r w:rsidRPr="0063497F">
              <w:rPr>
                <w:rFonts w:ascii="Times New Roman" w:hAnsi="Times New Roman" w:cs="Times New Roman"/>
                <w:sz w:val="24"/>
                <w:szCs w:val="24"/>
              </w:rPr>
              <w:t>Количество автозаправочных станций (АЗС), расположенных на автомобильных дорогах общего пользования местного значения</w:t>
            </w:r>
          </w:p>
        </w:tc>
        <w:tc>
          <w:tcPr>
            <w:tcW w:w="1525" w:type="dxa"/>
          </w:tcPr>
          <w:p w:rsidR="005B6F38" w:rsidRPr="0063497F" w:rsidRDefault="005B6F38" w:rsidP="000F10EC">
            <w:pPr>
              <w:jc w:val="center"/>
              <w:rPr>
                <w:rFonts w:ascii="Times New Roman" w:hAnsi="Times New Roman" w:cs="Times New Roman"/>
                <w:sz w:val="24"/>
                <w:szCs w:val="24"/>
              </w:rPr>
            </w:pPr>
            <w:r w:rsidRPr="0063497F">
              <w:rPr>
                <w:rFonts w:ascii="Times New Roman" w:hAnsi="Times New Roman" w:cs="Times New Roman"/>
                <w:sz w:val="24"/>
                <w:szCs w:val="24"/>
              </w:rPr>
              <w:t>единица</w:t>
            </w:r>
          </w:p>
        </w:tc>
        <w:tc>
          <w:tcPr>
            <w:tcW w:w="2147" w:type="dxa"/>
          </w:tcPr>
          <w:p w:rsidR="005B6F38" w:rsidRPr="0063497F" w:rsidRDefault="005B6F38" w:rsidP="009A36D4">
            <w:pPr>
              <w:jc w:val="center"/>
              <w:rPr>
                <w:rFonts w:ascii="Times New Roman" w:hAnsi="Times New Roman" w:cs="Times New Roman"/>
                <w:sz w:val="24"/>
                <w:szCs w:val="24"/>
                <w:highlight w:val="yellow"/>
              </w:rPr>
            </w:pPr>
            <w:r w:rsidRPr="0063497F">
              <w:rPr>
                <w:rFonts w:ascii="Times New Roman" w:hAnsi="Times New Roman" w:cs="Times New Roman"/>
                <w:sz w:val="24"/>
                <w:szCs w:val="24"/>
              </w:rPr>
              <w:t>5</w:t>
            </w:r>
          </w:p>
        </w:tc>
      </w:tr>
    </w:tbl>
    <w:p w:rsidR="000F10EC" w:rsidRPr="0063497F" w:rsidRDefault="000F10EC" w:rsidP="000F10EC">
      <w:pPr>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 В рекомендательном порядке предлагается провести инвентаризацию с целью выявления необходимости в проведении работ по обустройству освещенных частей улиц, проездов (особое внимание уделить перекресткам и местам с высоким уровнем ДТП).</w:t>
      </w:r>
    </w:p>
    <w:p w:rsidR="000F10EC" w:rsidRPr="0063497F" w:rsidRDefault="000F10EC" w:rsidP="000F10EC">
      <w:pPr>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 xml:space="preserve">Поперечные профили улиц, принятые проектом имеют следующую ширину: </w:t>
      </w:r>
    </w:p>
    <w:p w:rsidR="000F10EC" w:rsidRPr="0063497F" w:rsidRDefault="000F10EC" w:rsidP="000F10EC">
      <w:pPr>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Главная улица в красных линиях  – 30 м;</w:t>
      </w:r>
    </w:p>
    <w:p w:rsidR="000F10EC" w:rsidRPr="0063497F" w:rsidRDefault="000F10EC" w:rsidP="000F10EC">
      <w:pPr>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 xml:space="preserve">Улицы в жилой застройке – 25-20 м. </w:t>
      </w:r>
    </w:p>
    <w:p w:rsidR="000F10EC" w:rsidRPr="0063497F" w:rsidRDefault="000F10EC" w:rsidP="000F10EC">
      <w:pPr>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Ширина проезжей части главной улицы составляет 7 метров, ширина тротуаров 1,5–2,25 м, для улиц в жилой застройке – ширина проезжей части 5,5 м с шириной тротуаров до 1</w:t>
      </w:r>
      <w:r w:rsidR="009B18E2" w:rsidRPr="0063497F">
        <w:rPr>
          <w:rFonts w:ascii="Times New Roman" w:hAnsi="Times New Roman" w:cs="Times New Roman"/>
          <w:sz w:val="24"/>
          <w:szCs w:val="24"/>
        </w:rPr>
        <w:t> </w:t>
      </w:r>
      <w:r w:rsidRPr="0063497F">
        <w:rPr>
          <w:rFonts w:ascii="Times New Roman" w:hAnsi="Times New Roman" w:cs="Times New Roman"/>
          <w:sz w:val="24"/>
          <w:szCs w:val="24"/>
        </w:rPr>
        <w:t>м, внутриквартальные проезды с проезжей частью 3,5</w:t>
      </w:r>
      <w:r w:rsidR="009B18E2" w:rsidRPr="0063497F">
        <w:rPr>
          <w:rFonts w:ascii="Times New Roman" w:hAnsi="Times New Roman" w:cs="Times New Roman"/>
          <w:sz w:val="24"/>
          <w:szCs w:val="24"/>
        </w:rPr>
        <w:t> </w:t>
      </w:r>
      <w:r w:rsidRPr="0063497F">
        <w:rPr>
          <w:rFonts w:ascii="Times New Roman" w:hAnsi="Times New Roman" w:cs="Times New Roman"/>
          <w:sz w:val="24"/>
          <w:szCs w:val="24"/>
        </w:rPr>
        <w:t>м.</w:t>
      </w:r>
    </w:p>
    <w:p w:rsidR="000F10EC" w:rsidRPr="0063497F" w:rsidRDefault="000F10EC" w:rsidP="000F10EC">
      <w:pPr>
        <w:spacing w:line="240" w:lineRule="auto"/>
        <w:ind w:firstLine="709"/>
        <w:jc w:val="both"/>
        <w:rPr>
          <w:rFonts w:ascii="Times New Roman" w:hAnsi="Times New Roman" w:cs="Times New Roman"/>
          <w:b/>
          <w:sz w:val="24"/>
          <w:szCs w:val="24"/>
        </w:rPr>
      </w:pPr>
    </w:p>
    <w:p w:rsidR="000F10EC" w:rsidRPr="001A1177" w:rsidRDefault="00A85A2C" w:rsidP="000F10EC">
      <w:pPr>
        <w:spacing w:line="240" w:lineRule="auto"/>
        <w:jc w:val="left"/>
        <w:outlineLvl w:val="1"/>
        <w:rPr>
          <w:rFonts w:ascii="Times New Roman" w:hAnsi="Times New Roman" w:cs="Times New Roman"/>
          <w:sz w:val="28"/>
          <w:szCs w:val="28"/>
        </w:rPr>
      </w:pPr>
      <w:bookmarkStart w:id="23" w:name="_Toc522524262"/>
      <w:bookmarkStart w:id="24" w:name="_Toc59607009"/>
      <w:r w:rsidRPr="001A1177">
        <w:rPr>
          <w:rFonts w:ascii="Times New Roman" w:hAnsi="Times New Roman" w:cs="Times New Roman"/>
          <w:sz w:val="28"/>
          <w:szCs w:val="28"/>
        </w:rPr>
        <w:t>1</w:t>
      </w:r>
      <w:r w:rsidR="000F10EC" w:rsidRPr="001A1177">
        <w:rPr>
          <w:rFonts w:ascii="Times New Roman" w:hAnsi="Times New Roman" w:cs="Times New Roman"/>
          <w:sz w:val="28"/>
          <w:szCs w:val="28"/>
        </w:rPr>
        <w:t>.6 Анализ состава парка транспортных средств и уровня автомобилизации в поселении, обеспеченность парковками (парковочными местами)</w:t>
      </w:r>
      <w:bookmarkEnd w:id="23"/>
      <w:bookmarkEnd w:id="24"/>
    </w:p>
    <w:p w:rsidR="000F10EC" w:rsidRPr="001A1177" w:rsidRDefault="000F10EC" w:rsidP="000F10E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На протяжении последних лет наблюдается тенденция к увеличению числа автомобилей на территории городского округа. Основной прирост этого показателя осуществляется за счёт увеличения числа легковых автомобилей находя</w:t>
      </w:r>
      <w:r w:rsidR="0038357F" w:rsidRPr="001A1177">
        <w:rPr>
          <w:rFonts w:ascii="Times New Roman" w:hAnsi="Times New Roman" w:cs="Times New Roman"/>
          <w:sz w:val="28"/>
          <w:szCs w:val="28"/>
        </w:rPr>
        <w:t xml:space="preserve">щихся в собственности граждан. </w:t>
      </w:r>
    </w:p>
    <w:p w:rsidR="000F10EC" w:rsidRPr="001A1177" w:rsidRDefault="000F10EC" w:rsidP="000F10E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Хранение автотранспорта на территории городского округа осуществляется, в основном, в пределах участков предприятий, на дворовых территориях (прилегающих) многоквартирных домов и ИЖС.</w:t>
      </w:r>
    </w:p>
    <w:p w:rsidR="000F10EC" w:rsidRPr="001A1177" w:rsidRDefault="000F10EC" w:rsidP="000F10E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В пределах городского округа платны</w:t>
      </w:r>
      <w:r w:rsidR="000474CD" w:rsidRPr="001A1177">
        <w:rPr>
          <w:rFonts w:ascii="Times New Roman" w:hAnsi="Times New Roman" w:cs="Times New Roman"/>
          <w:sz w:val="28"/>
          <w:szCs w:val="28"/>
        </w:rPr>
        <w:t xml:space="preserve">х парковок нет. </w:t>
      </w:r>
      <w:r w:rsidRPr="00CF774C">
        <w:rPr>
          <w:rFonts w:ascii="Times New Roman" w:hAnsi="Times New Roman" w:cs="Times New Roman"/>
          <w:sz w:val="28"/>
          <w:szCs w:val="28"/>
        </w:rPr>
        <w:t>В дальнейшем необходимо предусматривать организацию парковочных мест и стоянок автомобилей возле зданий общественного назначения с учётом прогнозируемого увеличения уровня автомобилизации населения.</w:t>
      </w:r>
      <w:r w:rsidRPr="001A1177">
        <w:rPr>
          <w:rFonts w:ascii="Times New Roman" w:hAnsi="Times New Roman" w:cs="Times New Roman"/>
          <w:sz w:val="28"/>
          <w:szCs w:val="28"/>
        </w:rPr>
        <w:t xml:space="preserve"> </w:t>
      </w:r>
    </w:p>
    <w:p w:rsidR="000F10EC" w:rsidRPr="001A1177" w:rsidRDefault="000F10EC" w:rsidP="000F10EC">
      <w:pPr>
        <w:spacing w:line="240" w:lineRule="auto"/>
        <w:ind w:firstLine="709"/>
        <w:jc w:val="both"/>
        <w:rPr>
          <w:rFonts w:ascii="Times New Roman" w:hAnsi="Times New Roman" w:cs="Times New Roman"/>
          <w:color w:val="FF0000"/>
          <w:sz w:val="28"/>
          <w:szCs w:val="28"/>
        </w:rPr>
      </w:pPr>
      <w:r w:rsidRPr="001A1177">
        <w:rPr>
          <w:rFonts w:ascii="Times New Roman" w:hAnsi="Times New Roman" w:cs="Times New Roman"/>
          <w:sz w:val="28"/>
          <w:szCs w:val="28"/>
        </w:rPr>
        <w:t xml:space="preserve">В настоящий момент в городском округе </w:t>
      </w:r>
      <w:r w:rsidRPr="009E09F6">
        <w:rPr>
          <w:rFonts w:ascii="Times New Roman" w:hAnsi="Times New Roman" w:cs="Times New Roman"/>
          <w:sz w:val="28"/>
          <w:szCs w:val="28"/>
        </w:rPr>
        <w:t>имеется проблема в нехватке парковочных мест</w:t>
      </w:r>
      <w:r w:rsidR="009E09F6">
        <w:rPr>
          <w:rFonts w:ascii="Times New Roman" w:hAnsi="Times New Roman" w:cs="Times New Roman"/>
          <w:sz w:val="28"/>
          <w:szCs w:val="28"/>
        </w:rPr>
        <w:t>.</w:t>
      </w:r>
    </w:p>
    <w:p w:rsidR="000F10EC" w:rsidRPr="001A1177" w:rsidRDefault="000F10EC" w:rsidP="000F10E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Предполагается, что ведомственные и грузовые автомобили будут находиться на хранении в коммунально-складской зоне городского округа. Постоянное и временное хранение легковых автомобилей населения предусматривается на территории частных домовладений, </w:t>
      </w:r>
      <w:r w:rsidRPr="00CF774C">
        <w:rPr>
          <w:rFonts w:ascii="Times New Roman" w:hAnsi="Times New Roman" w:cs="Times New Roman"/>
          <w:sz w:val="28"/>
          <w:szCs w:val="28"/>
        </w:rPr>
        <w:t xml:space="preserve">дворовых территориях </w:t>
      </w:r>
      <w:r w:rsidR="009326A4" w:rsidRPr="00CF774C">
        <w:rPr>
          <w:rFonts w:ascii="Times New Roman" w:hAnsi="Times New Roman" w:cs="Times New Roman"/>
          <w:sz w:val="28"/>
          <w:szCs w:val="28"/>
        </w:rPr>
        <w:t>многоквартирных домов</w:t>
      </w:r>
      <w:r w:rsidR="009326A4" w:rsidRPr="001A1177">
        <w:rPr>
          <w:rFonts w:ascii="Times New Roman" w:hAnsi="Times New Roman" w:cs="Times New Roman"/>
          <w:sz w:val="28"/>
          <w:szCs w:val="28"/>
        </w:rPr>
        <w:t xml:space="preserve"> (</w:t>
      </w:r>
      <w:r w:rsidRPr="001A1177">
        <w:rPr>
          <w:rFonts w:ascii="Times New Roman" w:hAnsi="Times New Roman" w:cs="Times New Roman"/>
          <w:sz w:val="28"/>
          <w:szCs w:val="28"/>
        </w:rPr>
        <w:t>МКД</w:t>
      </w:r>
      <w:r w:rsidR="009326A4" w:rsidRPr="001A1177">
        <w:rPr>
          <w:rFonts w:ascii="Times New Roman" w:hAnsi="Times New Roman" w:cs="Times New Roman"/>
          <w:sz w:val="28"/>
          <w:szCs w:val="28"/>
        </w:rPr>
        <w:t>)</w:t>
      </w:r>
      <w:r w:rsidRPr="001A1177">
        <w:rPr>
          <w:rFonts w:ascii="Times New Roman" w:hAnsi="Times New Roman" w:cs="Times New Roman"/>
          <w:sz w:val="28"/>
          <w:szCs w:val="28"/>
        </w:rPr>
        <w:t xml:space="preserve">, и специализированных автостоянках. </w:t>
      </w:r>
    </w:p>
    <w:p w:rsidR="000F10EC" w:rsidRPr="001A1177" w:rsidRDefault="000F10EC" w:rsidP="000F10EC">
      <w:pPr>
        <w:spacing w:line="240" w:lineRule="auto"/>
        <w:rPr>
          <w:rFonts w:ascii="Times New Roman" w:hAnsi="Times New Roman" w:cs="Times New Roman"/>
          <w:b/>
          <w:sz w:val="28"/>
          <w:szCs w:val="28"/>
        </w:rPr>
      </w:pPr>
    </w:p>
    <w:p w:rsidR="000F10EC" w:rsidRPr="001A1177" w:rsidRDefault="00A85A2C" w:rsidP="007D544F">
      <w:pPr>
        <w:spacing w:line="240" w:lineRule="auto"/>
        <w:jc w:val="left"/>
        <w:outlineLvl w:val="1"/>
        <w:rPr>
          <w:rFonts w:ascii="Times New Roman" w:hAnsi="Times New Roman" w:cs="Times New Roman"/>
          <w:sz w:val="28"/>
          <w:szCs w:val="28"/>
        </w:rPr>
      </w:pPr>
      <w:bookmarkStart w:id="25" w:name="_Toc522524263"/>
      <w:bookmarkStart w:id="26" w:name="_Toc59607010"/>
      <w:r w:rsidRPr="001A1177">
        <w:rPr>
          <w:rFonts w:ascii="Times New Roman" w:hAnsi="Times New Roman" w:cs="Times New Roman"/>
          <w:sz w:val="28"/>
          <w:szCs w:val="28"/>
        </w:rPr>
        <w:t>1.</w:t>
      </w:r>
      <w:r w:rsidR="000F10EC" w:rsidRPr="001A1177">
        <w:rPr>
          <w:rFonts w:ascii="Times New Roman" w:hAnsi="Times New Roman" w:cs="Times New Roman"/>
          <w:sz w:val="28"/>
          <w:szCs w:val="28"/>
        </w:rPr>
        <w:t>7 Характеристика работы транспортных средств общего пользования, включая анализ пассажиропотока</w:t>
      </w:r>
      <w:bookmarkEnd w:id="25"/>
      <w:bookmarkEnd w:id="26"/>
    </w:p>
    <w:p w:rsidR="000F10EC" w:rsidRPr="001A1177" w:rsidRDefault="000F10EC" w:rsidP="000F10E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Основным видом пассажирского транспорта городского округа является автобус.</w:t>
      </w:r>
    </w:p>
    <w:p w:rsidR="000F10EC" w:rsidRPr="001A1177" w:rsidRDefault="000F10EC" w:rsidP="000F10EC">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В городском пассажирском транспорте предоставлялось право на осуществление бесплатного проезда: ветеранам Великой Отечественной войны, детям до 7 лет и малоимущим гражданам.</w:t>
      </w:r>
    </w:p>
    <w:p w:rsidR="000F10EC" w:rsidRPr="00115FD3" w:rsidRDefault="000F10EC" w:rsidP="000F10EC">
      <w:pPr>
        <w:spacing w:line="240" w:lineRule="auto"/>
        <w:ind w:firstLine="709"/>
        <w:jc w:val="both"/>
        <w:rPr>
          <w:rFonts w:ascii="Times New Roman" w:hAnsi="Times New Roman" w:cs="Times New Roman"/>
          <w:sz w:val="28"/>
          <w:szCs w:val="28"/>
        </w:rPr>
      </w:pPr>
      <w:r w:rsidRPr="00115FD3">
        <w:rPr>
          <w:rFonts w:ascii="Times New Roman" w:hAnsi="Times New Roman" w:cs="Times New Roman"/>
          <w:sz w:val="28"/>
          <w:szCs w:val="28"/>
        </w:rPr>
        <w:t>На территории город</w:t>
      </w:r>
      <w:r w:rsidR="00337A3B" w:rsidRPr="00115FD3">
        <w:rPr>
          <w:rFonts w:ascii="Times New Roman" w:hAnsi="Times New Roman" w:cs="Times New Roman"/>
          <w:sz w:val="28"/>
          <w:szCs w:val="28"/>
        </w:rPr>
        <w:t>ского округа</w:t>
      </w:r>
      <w:r w:rsidRPr="00115FD3">
        <w:rPr>
          <w:rFonts w:ascii="Times New Roman" w:hAnsi="Times New Roman" w:cs="Times New Roman"/>
          <w:sz w:val="28"/>
          <w:szCs w:val="28"/>
        </w:rPr>
        <w:t xml:space="preserve"> осуществляют свою деятельность автотранспортные предприятия: </w:t>
      </w:r>
    </w:p>
    <w:p w:rsidR="00115FD3" w:rsidRPr="00115FD3" w:rsidRDefault="00EB027E" w:rsidP="00115FD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5FD3">
        <w:rPr>
          <w:rFonts w:ascii="Times New Roman" w:hAnsi="Times New Roman" w:cs="Times New Roman"/>
          <w:sz w:val="28"/>
          <w:szCs w:val="28"/>
        </w:rPr>
        <w:t xml:space="preserve"> </w:t>
      </w:r>
      <w:r w:rsidR="00115FD3" w:rsidRPr="00115FD3">
        <w:rPr>
          <w:rFonts w:ascii="Times New Roman" w:hAnsi="Times New Roman" w:cs="Times New Roman"/>
          <w:sz w:val="28"/>
          <w:szCs w:val="28"/>
        </w:rPr>
        <w:t>ООО «Транзит-Юг»</w:t>
      </w:r>
      <w:r w:rsidR="00115FD3">
        <w:rPr>
          <w:rFonts w:ascii="Times New Roman" w:hAnsi="Times New Roman" w:cs="Times New Roman"/>
          <w:sz w:val="28"/>
          <w:szCs w:val="28"/>
        </w:rPr>
        <w:t>;</w:t>
      </w:r>
    </w:p>
    <w:p w:rsidR="00115FD3" w:rsidRPr="00115FD3" w:rsidRDefault="00115FD3" w:rsidP="00115FD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5FD3">
        <w:rPr>
          <w:rFonts w:ascii="Times New Roman" w:hAnsi="Times New Roman" w:cs="Times New Roman"/>
          <w:sz w:val="28"/>
          <w:szCs w:val="28"/>
        </w:rPr>
        <w:t>ИП Лукаш Дмитрий Владимирович</w:t>
      </w:r>
      <w:r>
        <w:rPr>
          <w:rFonts w:ascii="Times New Roman" w:hAnsi="Times New Roman" w:cs="Times New Roman"/>
          <w:sz w:val="28"/>
          <w:szCs w:val="28"/>
        </w:rPr>
        <w:t>;</w:t>
      </w:r>
    </w:p>
    <w:p w:rsidR="00115FD3" w:rsidRPr="00115FD3" w:rsidRDefault="00115FD3" w:rsidP="00115FD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5FD3">
        <w:rPr>
          <w:rFonts w:ascii="Times New Roman" w:hAnsi="Times New Roman" w:cs="Times New Roman"/>
          <w:sz w:val="28"/>
          <w:szCs w:val="28"/>
        </w:rPr>
        <w:t>ИП Гайдуков Михаил Иванович</w:t>
      </w:r>
      <w:r>
        <w:rPr>
          <w:rFonts w:ascii="Times New Roman" w:hAnsi="Times New Roman" w:cs="Times New Roman"/>
          <w:sz w:val="28"/>
          <w:szCs w:val="28"/>
        </w:rPr>
        <w:t>;</w:t>
      </w:r>
    </w:p>
    <w:p w:rsidR="00115FD3" w:rsidRPr="00115FD3" w:rsidRDefault="00115FD3" w:rsidP="00115FD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5FD3">
        <w:rPr>
          <w:rFonts w:ascii="Times New Roman" w:hAnsi="Times New Roman" w:cs="Times New Roman"/>
          <w:sz w:val="28"/>
          <w:szCs w:val="28"/>
        </w:rPr>
        <w:t>ИП Пронин Роман Александрович</w:t>
      </w:r>
      <w:r>
        <w:rPr>
          <w:rFonts w:ascii="Times New Roman" w:hAnsi="Times New Roman" w:cs="Times New Roman"/>
          <w:sz w:val="28"/>
          <w:szCs w:val="28"/>
        </w:rPr>
        <w:t>.</w:t>
      </w:r>
      <w:r w:rsidRPr="00115FD3">
        <w:rPr>
          <w:rFonts w:ascii="Times New Roman" w:hAnsi="Times New Roman" w:cs="Times New Roman"/>
          <w:sz w:val="28"/>
          <w:szCs w:val="28"/>
        </w:rPr>
        <w:t xml:space="preserve"> </w:t>
      </w:r>
    </w:p>
    <w:p w:rsidR="00337A3B" w:rsidRPr="001A1177" w:rsidRDefault="00337A3B" w:rsidP="00115FD3">
      <w:pPr>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Общие сведения о пассажирском транспорте приводятся в таблице ниже. </w:t>
      </w:r>
    </w:p>
    <w:p w:rsidR="00337A3B" w:rsidRPr="007D544F" w:rsidRDefault="00337A3B" w:rsidP="000F10EC">
      <w:pPr>
        <w:spacing w:line="240" w:lineRule="auto"/>
        <w:jc w:val="both"/>
        <w:rPr>
          <w:rFonts w:ascii="Times New Roman" w:hAnsi="Times New Roman" w:cs="Times New Roman"/>
          <w:sz w:val="28"/>
          <w:szCs w:val="28"/>
        </w:rPr>
      </w:pPr>
    </w:p>
    <w:p w:rsidR="00337A3B" w:rsidRPr="007D544F" w:rsidRDefault="003B3D0E" w:rsidP="003B3D0E">
      <w:pPr>
        <w:pStyle w:val="af7"/>
        <w:jc w:val="both"/>
        <w:rPr>
          <w:b w:val="0"/>
          <w:i w:val="0"/>
          <w:sz w:val="28"/>
          <w:szCs w:val="28"/>
        </w:rPr>
      </w:pPr>
      <w:r w:rsidRPr="007D544F">
        <w:rPr>
          <w:b w:val="0"/>
          <w:i w:val="0"/>
          <w:sz w:val="28"/>
          <w:szCs w:val="28"/>
        </w:rPr>
        <w:t xml:space="preserve">Таблица </w:t>
      </w:r>
      <w:r w:rsidR="002708EF">
        <w:rPr>
          <w:b w:val="0"/>
          <w:i w:val="0"/>
          <w:sz w:val="28"/>
          <w:szCs w:val="28"/>
        </w:rPr>
        <w:t>8</w:t>
      </w:r>
      <w:r w:rsidRPr="007D544F">
        <w:rPr>
          <w:b w:val="0"/>
          <w:i w:val="0"/>
          <w:sz w:val="28"/>
          <w:szCs w:val="28"/>
        </w:rPr>
        <w:t xml:space="preserve"> – </w:t>
      </w:r>
      <w:r w:rsidR="00337A3B" w:rsidRPr="007D544F">
        <w:rPr>
          <w:b w:val="0"/>
          <w:i w:val="0"/>
          <w:sz w:val="28"/>
          <w:szCs w:val="28"/>
        </w:rPr>
        <w:t>Динамика основных показателей пассажирского транспорта Новоалександровского городского округа в 2005 – 201</w:t>
      </w:r>
      <w:r w:rsidR="000474CD" w:rsidRPr="007D544F">
        <w:rPr>
          <w:b w:val="0"/>
          <w:i w:val="0"/>
          <w:sz w:val="28"/>
          <w:szCs w:val="28"/>
        </w:rPr>
        <w:t>8</w:t>
      </w:r>
      <w:r w:rsidR="00337A3B" w:rsidRPr="007D544F">
        <w:rPr>
          <w:b w:val="0"/>
          <w:i w:val="0"/>
          <w:sz w:val="28"/>
          <w:szCs w:val="28"/>
        </w:rPr>
        <w:t xml:space="preserve"> гг.</w:t>
      </w:r>
      <w:r w:rsidR="0027611E" w:rsidRPr="007D544F">
        <w:rPr>
          <w:rStyle w:val="af6"/>
          <w:b w:val="0"/>
          <w:i w:val="0"/>
          <w:sz w:val="28"/>
          <w:szCs w:val="28"/>
        </w:rPr>
        <w:footnoteReference w:id="7"/>
      </w:r>
      <w:r w:rsidR="00337A3B" w:rsidRPr="007D544F">
        <w:rPr>
          <w:b w:val="0"/>
          <w:i w:val="0"/>
          <w:sz w:val="28"/>
          <w:szCs w:val="28"/>
        </w:rPr>
        <w:t xml:space="preserve"> </w:t>
      </w:r>
    </w:p>
    <w:tbl>
      <w:tblPr>
        <w:tblW w:w="50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68"/>
        <w:gridCol w:w="919"/>
        <w:gridCol w:w="762"/>
        <w:gridCol w:w="762"/>
        <w:gridCol w:w="762"/>
        <w:gridCol w:w="760"/>
        <w:gridCol w:w="1022"/>
        <w:gridCol w:w="1022"/>
      </w:tblGrid>
      <w:tr w:rsidR="00337A3B" w:rsidRPr="007D544F" w:rsidTr="00A50866">
        <w:trPr>
          <w:tblHeader/>
          <w:jc w:val="center"/>
        </w:trPr>
        <w:tc>
          <w:tcPr>
            <w:tcW w:w="1830" w:type="pct"/>
            <w:vAlign w:val="center"/>
          </w:tcPr>
          <w:p w:rsidR="00337A3B" w:rsidRPr="007D544F" w:rsidRDefault="00337A3B" w:rsidP="00337A3B">
            <w:pPr>
              <w:ind w:left="57" w:right="57"/>
              <w:jc w:val="left"/>
              <w:rPr>
                <w:rFonts w:ascii="Times New Roman" w:hAnsi="Times New Roman" w:cs="Times New Roman"/>
              </w:rPr>
            </w:pPr>
            <w:r w:rsidRPr="007D544F">
              <w:rPr>
                <w:rFonts w:ascii="Times New Roman" w:hAnsi="Times New Roman" w:cs="Times New Roman"/>
              </w:rPr>
              <w:t>Наименование показателей</w:t>
            </w:r>
          </w:p>
        </w:tc>
        <w:tc>
          <w:tcPr>
            <w:tcW w:w="485" w:type="pct"/>
            <w:vAlign w:val="center"/>
          </w:tcPr>
          <w:p w:rsidR="00337A3B" w:rsidRPr="007D544F" w:rsidRDefault="00337A3B" w:rsidP="009F3339">
            <w:pPr>
              <w:ind w:left="57" w:right="57"/>
              <w:rPr>
                <w:rFonts w:ascii="Times New Roman" w:hAnsi="Times New Roman" w:cs="Times New Roman"/>
              </w:rPr>
            </w:pPr>
            <w:r w:rsidRPr="007D544F">
              <w:rPr>
                <w:rFonts w:ascii="Times New Roman" w:hAnsi="Times New Roman" w:cs="Times New Roman"/>
              </w:rPr>
              <w:t xml:space="preserve">2005 </w:t>
            </w:r>
          </w:p>
        </w:tc>
        <w:tc>
          <w:tcPr>
            <w:tcW w:w="402" w:type="pct"/>
            <w:vAlign w:val="center"/>
          </w:tcPr>
          <w:p w:rsidR="00337A3B" w:rsidRPr="007D544F" w:rsidRDefault="00337A3B" w:rsidP="009F3339">
            <w:pPr>
              <w:ind w:left="57" w:right="57"/>
              <w:rPr>
                <w:rFonts w:ascii="Times New Roman" w:hAnsi="Times New Roman" w:cs="Times New Roman"/>
              </w:rPr>
            </w:pPr>
            <w:r w:rsidRPr="007D544F">
              <w:rPr>
                <w:rFonts w:ascii="Times New Roman" w:hAnsi="Times New Roman" w:cs="Times New Roman"/>
              </w:rPr>
              <w:t xml:space="preserve">2010 </w:t>
            </w:r>
          </w:p>
        </w:tc>
        <w:tc>
          <w:tcPr>
            <w:tcW w:w="402" w:type="pct"/>
            <w:vAlign w:val="center"/>
          </w:tcPr>
          <w:p w:rsidR="00337A3B" w:rsidRPr="007D544F" w:rsidRDefault="00337A3B" w:rsidP="009F3339">
            <w:pPr>
              <w:ind w:left="57" w:right="57"/>
              <w:rPr>
                <w:rFonts w:ascii="Times New Roman" w:hAnsi="Times New Roman" w:cs="Times New Roman"/>
              </w:rPr>
            </w:pPr>
            <w:r w:rsidRPr="007D544F">
              <w:rPr>
                <w:rFonts w:ascii="Times New Roman" w:hAnsi="Times New Roman" w:cs="Times New Roman"/>
              </w:rPr>
              <w:t>2015</w:t>
            </w:r>
          </w:p>
        </w:tc>
        <w:tc>
          <w:tcPr>
            <w:tcW w:w="402" w:type="pct"/>
            <w:vAlign w:val="center"/>
          </w:tcPr>
          <w:p w:rsidR="00337A3B" w:rsidRPr="007D544F" w:rsidRDefault="00337A3B" w:rsidP="009F3339">
            <w:pPr>
              <w:ind w:left="57" w:right="57"/>
              <w:rPr>
                <w:rFonts w:ascii="Times New Roman" w:hAnsi="Times New Roman" w:cs="Times New Roman"/>
              </w:rPr>
            </w:pPr>
            <w:r w:rsidRPr="007D544F">
              <w:rPr>
                <w:rFonts w:ascii="Times New Roman" w:hAnsi="Times New Roman" w:cs="Times New Roman"/>
              </w:rPr>
              <w:t>2016</w:t>
            </w:r>
          </w:p>
        </w:tc>
        <w:tc>
          <w:tcPr>
            <w:tcW w:w="401" w:type="pct"/>
            <w:vAlign w:val="center"/>
          </w:tcPr>
          <w:p w:rsidR="00337A3B" w:rsidRPr="007D544F" w:rsidRDefault="00337A3B" w:rsidP="009F3339">
            <w:pPr>
              <w:ind w:left="57" w:right="57"/>
              <w:rPr>
                <w:rFonts w:ascii="Times New Roman" w:hAnsi="Times New Roman" w:cs="Times New Roman"/>
                <w:vertAlign w:val="superscript"/>
              </w:rPr>
            </w:pPr>
            <w:r w:rsidRPr="007D544F">
              <w:rPr>
                <w:rFonts w:ascii="Times New Roman" w:hAnsi="Times New Roman" w:cs="Times New Roman"/>
              </w:rPr>
              <w:t>2017</w:t>
            </w:r>
          </w:p>
        </w:tc>
        <w:tc>
          <w:tcPr>
            <w:tcW w:w="539" w:type="pct"/>
            <w:vAlign w:val="center"/>
          </w:tcPr>
          <w:p w:rsidR="00337A3B" w:rsidRPr="007D544F" w:rsidRDefault="00337A3B" w:rsidP="009F3339">
            <w:pPr>
              <w:ind w:left="57" w:right="57"/>
              <w:rPr>
                <w:rFonts w:ascii="Times New Roman" w:hAnsi="Times New Roman" w:cs="Times New Roman"/>
              </w:rPr>
            </w:pPr>
            <w:r w:rsidRPr="007D544F">
              <w:rPr>
                <w:rFonts w:ascii="Times New Roman" w:hAnsi="Times New Roman" w:cs="Times New Roman"/>
              </w:rPr>
              <w:t>2018</w:t>
            </w:r>
            <w:r w:rsidRPr="007D544F">
              <w:rPr>
                <w:rStyle w:val="af6"/>
                <w:rFonts w:ascii="Times New Roman" w:hAnsi="Times New Roman" w:cs="Times New Roman"/>
              </w:rPr>
              <w:footnoteReference w:id="8"/>
            </w:r>
          </w:p>
        </w:tc>
        <w:tc>
          <w:tcPr>
            <w:tcW w:w="539" w:type="pct"/>
          </w:tcPr>
          <w:p w:rsidR="00337A3B" w:rsidRPr="007D544F" w:rsidRDefault="00337A3B" w:rsidP="009F3339">
            <w:pPr>
              <w:ind w:left="57" w:right="57"/>
              <w:rPr>
                <w:rFonts w:ascii="Times New Roman" w:hAnsi="Times New Roman" w:cs="Times New Roman"/>
              </w:rPr>
            </w:pPr>
            <w:r w:rsidRPr="007D544F">
              <w:rPr>
                <w:rFonts w:ascii="Times New Roman" w:hAnsi="Times New Roman" w:cs="Times New Roman"/>
              </w:rPr>
              <w:t>2018 в % к 2016</w:t>
            </w:r>
          </w:p>
        </w:tc>
      </w:tr>
      <w:tr w:rsidR="00F648FD" w:rsidRPr="007D544F" w:rsidTr="00A50866">
        <w:trPr>
          <w:jc w:val="center"/>
        </w:trPr>
        <w:tc>
          <w:tcPr>
            <w:tcW w:w="1830" w:type="pct"/>
            <w:vAlign w:val="bottom"/>
          </w:tcPr>
          <w:p w:rsidR="00F648FD" w:rsidRPr="007D544F" w:rsidRDefault="00F648FD" w:rsidP="00337A3B">
            <w:pPr>
              <w:ind w:left="57" w:right="57"/>
              <w:jc w:val="left"/>
              <w:rPr>
                <w:rFonts w:ascii="Times New Roman" w:hAnsi="Times New Roman" w:cs="Times New Roman"/>
              </w:rPr>
            </w:pPr>
            <w:r w:rsidRPr="007D544F">
              <w:rPr>
                <w:rFonts w:ascii="Times New Roman" w:hAnsi="Times New Roman" w:cs="Times New Roman"/>
              </w:rPr>
              <w:t>Перевезено пассажиров автобусами всех категорий, тыс. человек</w:t>
            </w:r>
          </w:p>
        </w:tc>
        <w:tc>
          <w:tcPr>
            <w:tcW w:w="485"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374,5</w:t>
            </w:r>
          </w:p>
        </w:tc>
        <w:tc>
          <w:tcPr>
            <w:tcW w:w="402"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368,6</w:t>
            </w:r>
          </w:p>
        </w:tc>
        <w:tc>
          <w:tcPr>
            <w:tcW w:w="402"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458,5</w:t>
            </w:r>
          </w:p>
        </w:tc>
        <w:tc>
          <w:tcPr>
            <w:tcW w:w="402"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381,5</w:t>
            </w:r>
          </w:p>
        </w:tc>
        <w:tc>
          <w:tcPr>
            <w:tcW w:w="401"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342,9</w:t>
            </w:r>
          </w:p>
        </w:tc>
        <w:tc>
          <w:tcPr>
            <w:tcW w:w="539"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327,0</w:t>
            </w:r>
          </w:p>
        </w:tc>
        <w:tc>
          <w:tcPr>
            <w:tcW w:w="539" w:type="pct"/>
            <w:vAlign w:val="center"/>
          </w:tcPr>
          <w:p w:rsidR="00F648FD" w:rsidRPr="007D544F" w:rsidRDefault="00F648FD">
            <w:pPr>
              <w:rPr>
                <w:rFonts w:ascii="Times New Roman" w:hAnsi="Times New Roman" w:cs="Times New Roman"/>
                <w:color w:val="000000"/>
              </w:rPr>
            </w:pPr>
            <w:r w:rsidRPr="007D544F">
              <w:rPr>
                <w:rFonts w:ascii="Times New Roman" w:hAnsi="Times New Roman" w:cs="Times New Roman"/>
                <w:color w:val="000000"/>
              </w:rPr>
              <w:t>85,7</w:t>
            </w:r>
          </w:p>
        </w:tc>
      </w:tr>
      <w:tr w:rsidR="00F648FD" w:rsidRPr="007D544F" w:rsidTr="00A50866">
        <w:trPr>
          <w:jc w:val="center"/>
        </w:trPr>
        <w:tc>
          <w:tcPr>
            <w:tcW w:w="1830" w:type="pct"/>
            <w:vAlign w:val="bottom"/>
          </w:tcPr>
          <w:p w:rsidR="00F648FD" w:rsidRPr="007D544F" w:rsidRDefault="00F648FD" w:rsidP="00337A3B">
            <w:pPr>
              <w:ind w:left="57" w:right="57"/>
              <w:jc w:val="left"/>
              <w:rPr>
                <w:rFonts w:ascii="Times New Roman" w:hAnsi="Times New Roman" w:cs="Times New Roman"/>
              </w:rPr>
            </w:pPr>
            <w:r w:rsidRPr="007D544F">
              <w:rPr>
                <w:rFonts w:ascii="Times New Roman" w:hAnsi="Times New Roman" w:cs="Times New Roman"/>
              </w:rPr>
              <w:t>Пассажирооборот автобусами всех категорий, тыс. пасс-км</w:t>
            </w:r>
          </w:p>
        </w:tc>
        <w:tc>
          <w:tcPr>
            <w:tcW w:w="485"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10368,1</w:t>
            </w:r>
          </w:p>
        </w:tc>
        <w:tc>
          <w:tcPr>
            <w:tcW w:w="402"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6586,6</w:t>
            </w:r>
          </w:p>
        </w:tc>
        <w:tc>
          <w:tcPr>
            <w:tcW w:w="402"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6967,7</w:t>
            </w:r>
          </w:p>
        </w:tc>
        <w:tc>
          <w:tcPr>
            <w:tcW w:w="402"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5618,8</w:t>
            </w:r>
          </w:p>
        </w:tc>
        <w:tc>
          <w:tcPr>
            <w:tcW w:w="401"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4732,0</w:t>
            </w:r>
          </w:p>
        </w:tc>
        <w:tc>
          <w:tcPr>
            <w:tcW w:w="539" w:type="pct"/>
            <w:vAlign w:val="center"/>
          </w:tcPr>
          <w:p w:rsidR="00F648FD" w:rsidRPr="007D544F" w:rsidRDefault="00F648FD" w:rsidP="009F3339">
            <w:pPr>
              <w:ind w:left="57" w:right="57"/>
              <w:rPr>
                <w:rFonts w:ascii="Times New Roman" w:hAnsi="Times New Roman" w:cs="Times New Roman"/>
              </w:rPr>
            </w:pPr>
            <w:r w:rsidRPr="007D544F">
              <w:rPr>
                <w:rFonts w:ascii="Times New Roman" w:hAnsi="Times New Roman" w:cs="Times New Roman"/>
              </w:rPr>
              <w:t>4218,1</w:t>
            </w:r>
          </w:p>
        </w:tc>
        <w:tc>
          <w:tcPr>
            <w:tcW w:w="539" w:type="pct"/>
            <w:vAlign w:val="center"/>
          </w:tcPr>
          <w:p w:rsidR="00F648FD" w:rsidRPr="007D544F" w:rsidRDefault="00F648FD">
            <w:pPr>
              <w:rPr>
                <w:rFonts w:ascii="Times New Roman" w:hAnsi="Times New Roman" w:cs="Times New Roman"/>
                <w:color w:val="000000"/>
              </w:rPr>
            </w:pPr>
            <w:r w:rsidRPr="007D544F">
              <w:rPr>
                <w:rFonts w:ascii="Times New Roman" w:hAnsi="Times New Roman" w:cs="Times New Roman"/>
                <w:color w:val="000000"/>
              </w:rPr>
              <w:t>75,1</w:t>
            </w:r>
          </w:p>
        </w:tc>
      </w:tr>
    </w:tbl>
    <w:p w:rsidR="00337A3B" w:rsidRPr="0063497F" w:rsidRDefault="00337A3B" w:rsidP="00337A3B">
      <w:pPr>
        <w:ind w:firstLine="709"/>
        <w:jc w:val="both"/>
        <w:rPr>
          <w:rFonts w:ascii="Times New Roman" w:hAnsi="Times New Roman" w:cs="Times New Roman"/>
          <w:sz w:val="24"/>
          <w:szCs w:val="24"/>
        </w:rPr>
      </w:pPr>
    </w:p>
    <w:p w:rsidR="00337A3B" w:rsidRPr="007D544F" w:rsidRDefault="00314EC6" w:rsidP="007D544F">
      <w:pPr>
        <w:pStyle w:val="af7"/>
        <w:ind w:firstLine="709"/>
        <w:jc w:val="both"/>
        <w:rPr>
          <w:rFonts w:eastAsiaTheme="minorHAnsi"/>
          <w:b w:val="0"/>
          <w:bCs w:val="0"/>
          <w:i w:val="0"/>
          <w:sz w:val="28"/>
          <w:szCs w:val="28"/>
          <w:lang w:eastAsia="en-US"/>
        </w:rPr>
      </w:pPr>
      <w:r w:rsidRPr="007D544F">
        <w:rPr>
          <w:b w:val="0"/>
          <w:i w:val="0"/>
          <w:sz w:val="28"/>
          <w:szCs w:val="28"/>
        </w:rPr>
        <w:t>Перевезено пассажиров автобусами всех категорий в 2018 г.</w:t>
      </w:r>
      <w:r w:rsidR="000474CD" w:rsidRPr="007D544F">
        <w:rPr>
          <w:b w:val="0"/>
          <w:i w:val="0"/>
          <w:sz w:val="28"/>
          <w:szCs w:val="28"/>
        </w:rPr>
        <w:t xml:space="preserve"> 327 тыс. чел., что на 14,3 % ниже показателя 2016 г.</w:t>
      </w:r>
      <w:r w:rsidRPr="007D544F">
        <w:rPr>
          <w:b w:val="0"/>
          <w:i w:val="0"/>
          <w:sz w:val="28"/>
          <w:szCs w:val="28"/>
        </w:rPr>
        <w:t xml:space="preserve"> П</w:t>
      </w:r>
      <w:r w:rsidR="00337A3B" w:rsidRPr="007D544F">
        <w:rPr>
          <w:b w:val="0"/>
          <w:i w:val="0"/>
          <w:sz w:val="28"/>
          <w:szCs w:val="28"/>
        </w:rPr>
        <w:t xml:space="preserve">ассажирооборот </w:t>
      </w:r>
      <w:r w:rsidR="000474CD" w:rsidRPr="007D544F">
        <w:rPr>
          <w:b w:val="0"/>
          <w:i w:val="0"/>
          <w:sz w:val="28"/>
          <w:szCs w:val="28"/>
        </w:rPr>
        <w:t xml:space="preserve">за аналогичный период сократился на 24,9%. </w:t>
      </w:r>
      <w:r w:rsidR="00337A3B" w:rsidRPr="007D544F">
        <w:rPr>
          <w:b w:val="0"/>
          <w:i w:val="0"/>
          <w:sz w:val="28"/>
          <w:szCs w:val="28"/>
        </w:rPr>
        <w:t>Обслуживание автомобилей и пассажиров населенных пунктов и автомобильных дорог на территории Новоалександровского городского округа осуществляется объектами дорожного сервиса, АЗС, СТО, постами ГАИ. Качество подвижного состава, используемого на автобусных маршрутах города Новоалександровска, в целом, можно оценить, как неудовлетворительное, подвижный состав устаревший. Требуется замена автомобилей малой вместимости на автобусы.</w:t>
      </w:r>
    </w:p>
    <w:p w:rsidR="000F10EC" w:rsidRPr="007D544F" w:rsidRDefault="000F10EC" w:rsidP="000F10EC">
      <w:pPr>
        <w:pStyle w:val="af7"/>
        <w:ind w:firstLine="709"/>
        <w:jc w:val="both"/>
        <w:rPr>
          <w:rFonts w:eastAsiaTheme="minorHAnsi"/>
          <w:b w:val="0"/>
          <w:bCs w:val="0"/>
          <w:i w:val="0"/>
          <w:sz w:val="28"/>
          <w:szCs w:val="28"/>
          <w:lang w:eastAsia="en-US"/>
        </w:rPr>
      </w:pPr>
      <w:r w:rsidRPr="007D544F">
        <w:rPr>
          <w:rFonts w:eastAsiaTheme="minorHAnsi"/>
          <w:b w:val="0"/>
          <w:bCs w:val="0"/>
          <w:i w:val="0"/>
          <w:sz w:val="28"/>
          <w:szCs w:val="28"/>
          <w:lang w:eastAsia="en-US"/>
        </w:rPr>
        <w:t>Большинство – трудовых передвижений в городе приходится на общественный, личный автотранспорт и пешеходные сообщения.</w:t>
      </w:r>
    </w:p>
    <w:p w:rsidR="000F10EC" w:rsidRPr="007D544F" w:rsidRDefault="000F10EC" w:rsidP="000F10EC">
      <w:pPr>
        <w:spacing w:line="240" w:lineRule="auto"/>
        <w:ind w:firstLine="709"/>
        <w:jc w:val="both"/>
        <w:rPr>
          <w:rFonts w:ascii="Times New Roman" w:hAnsi="Times New Roman" w:cs="Times New Roman"/>
          <w:b/>
          <w:sz w:val="28"/>
          <w:szCs w:val="28"/>
        </w:rPr>
      </w:pPr>
    </w:p>
    <w:p w:rsidR="000F10EC" w:rsidRPr="007D544F" w:rsidRDefault="00A85A2C" w:rsidP="000F10EC">
      <w:pPr>
        <w:spacing w:line="240" w:lineRule="auto"/>
        <w:jc w:val="left"/>
        <w:outlineLvl w:val="1"/>
        <w:rPr>
          <w:rFonts w:ascii="Times New Roman" w:hAnsi="Times New Roman" w:cs="Times New Roman"/>
          <w:sz w:val="28"/>
          <w:szCs w:val="28"/>
        </w:rPr>
      </w:pPr>
      <w:bookmarkStart w:id="27" w:name="_Toc522524264"/>
      <w:bookmarkStart w:id="28" w:name="_Toc59607011"/>
      <w:r w:rsidRPr="007D544F">
        <w:rPr>
          <w:rFonts w:ascii="Times New Roman" w:hAnsi="Times New Roman" w:cs="Times New Roman"/>
          <w:sz w:val="28"/>
          <w:szCs w:val="28"/>
        </w:rPr>
        <w:t>1.</w:t>
      </w:r>
      <w:r w:rsidR="000F10EC" w:rsidRPr="007D544F">
        <w:rPr>
          <w:rFonts w:ascii="Times New Roman" w:hAnsi="Times New Roman" w:cs="Times New Roman"/>
          <w:sz w:val="28"/>
          <w:szCs w:val="28"/>
        </w:rPr>
        <w:t>8 Характеристика условий пешеходного и велосипедного передвижения</w:t>
      </w:r>
      <w:bookmarkEnd w:id="27"/>
      <w:bookmarkEnd w:id="28"/>
    </w:p>
    <w:p w:rsidR="007D01C0" w:rsidRPr="007D544F" w:rsidRDefault="000F10EC" w:rsidP="007D544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Для передвижения пешеходов должны быть предусмотрены благоустроенные тротуары. В местах пересечения тротуаров с проезжей частью оборудованы пешеходные переходы, соответствующие действующим нормам законодательства.</w:t>
      </w:r>
      <w:r w:rsidR="009A36D4" w:rsidRPr="007D544F">
        <w:rPr>
          <w:rFonts w:ascii="Times New Roman" w:hAnsi="Times New Roman" w:cs="Times New Roman"/>
          <w:sz w:val="28"/>
          <w:szCs w:val="28"/>
        </w:rPr>
        <w:t xml:space="preserve"> </w:t>
      </w:r>
    </w:p>
    <w:p w:rsidR="00F91587" w:rsidRPr="007D544F" w:rsidRDefault="007D01C0" w:rsidP="007D544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Участок ул. Ленина от ул. Советской до ул. К. Маркса является пешеходным. Основные пешеходные потоки находятся на ул. Гагарина, К.</w:t>
      </w:r>
      <w:r w:rsidR="00E6631E">
        <w:rPr>
          <w:rFonts w:ascii="Times New Roman" w:hAnsi="Times New Roman" w:cs="Times New Roman"/>
          <w:sz w:val="28"/>
          <w:szCs w:val="28"/>
        </w:rPr>
        <w:t> </w:t>
      </w:r>
      <w:r w:rsidRPr="007D544F">
        <w:rPr>
          <w:rFonts w:ascii="Times New Roman" w:hAnsi="Times New Roman" w:cs="Times New Roman"/>
          <w:sz w:val="28"/>
          <w:szCs w:val="28"/>
        </w:rPr>
        <w:t>Маркса, Жукова, Ленина, Толстого.</w:t>
      </w:r>
      <w:r w:rsidR="0018181D" w:rsidRPr="007D544F">
        <w:rPr>
          <w:rFonts w:ascii="Times New Roman" w:hAnsi="Times New Roman" w:cs="Times New Roman"/>
          <w:sz w:val="28"/>
          <w:szCs w:val="28"/>
        </w:rPr>
        <w:t xml:space="preserve"> </w:t>
      </w:r>
    </w:p>
    <w:p w:rsidR="000F10EC" w:rsidRPr="007D544F" w:rsidRDefault="000F10EC" w:rsidP="007D544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Специализированные дорожки для велосипедного передвижения на территории городского округа не предусмотрены. Движение велосипедистов осуществляется в соответствии с требованиями ПДД по дорогам общего пользования.</w:t>
      </w:r>
    </w:p>
    <w:p w:rsidR="0038357F" w:rsidRPr="007D544F" w:rsidRDefault="0038357F" w:rsidP="007D544F">
      <w:pPr>
        <w:spacing w:line="240" w:lineRule="auto"/>
        <w:ind w:firstLine="709"/>
        <w:jc w:val="both"/>
        <w:rPr>
          <w:rFonts w:ascii="Times New Roman" w:hAnsi="Times New Roman" w:cs="Times New Roman"/>
          <w:sz w:val="28"/>
          <w:szCs w:val="28"/>
        </w:rPr>
      </w:pPr>
    </w:p>
    <w:p w:rsidR="000F10EC" w:rsidRPr="007D544F" w:rsidRDefault="00A85A2C" w:rsidP="007D544F">
      <w:pPr>
        <w:spacing w:line="240" w:lineRule="auto"/>
        <w:jc w:val="left"/>
        <w:outlineLvl w:val="1"/>
        <w:rPr>
          <w:rFonts w:ascii="Times New Roman" w:hAnsi="Times New Roman" w:cs="Times New Roman"/>
          <w:sz w:val="28"/>
          <w:szCs w:val="28"/>
        </w:rPr>
      </w:pPr>
      <w:bookmarkStart w:id="29" w:name="_Toc522524265"/>
      <w:bookmarkStart w:id="30" w:name="_Toc59607012"/>
      <w:r w:rsidRPr="007D544F">
        <w:rPr>
          <w:rFonts w:ascii="Times New Roman" w:hAnsi="Times New Roman" w:cs="Times New Roman"/>
          <w:sz w:val="28"/>
          <w:szCs w:val="28"/>
        </w:rPr>
        <w:t>1.</w:t>
      </w:r>
      <w:r w:rsidR="000F10EC" w:rsidRPr="007D544F">
        <w:rPr>
          <w:rFonts w:ascii="Times New Roman" w:hAnsi="Times New Roman" w:cs="Times New Roman"/>
          <w:sz w:val="28"/>
          <w:szCs w:val="28"/>
        </w:rPr>
        <w:t>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29"/>
      <w:bookmarkEnd w:id="30"/>
    </w:p>
    <w:p w:rsidR="00727487" w:rsidRPr="007D544F" w:rsidRDefault="00727487" w:rsidP="00727487">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Максимальные величины корреспонденций грузового транспорта образуются как внутри сельскохозяйственных и промышленных секторов городского </w:t>
      </w:r>
      <w:r w:rsidR="0041778F">
        <w:rPr>
          <w:rFonts w:ascii="Times New Roman" w:hAnsi="Times New Roman" w:cs="Times New Roman"/>
          <w:sz w:val="28"/>
          <w:szCs w:val="28"/>
        </w:rPr>
        <w:t>округа</w:t>
      </w:r>
      <w:r w:rsidRPr="007D544F">
        <w:rPr>
          <w:rFonts w:ascii="Times New Roman" w:hAnsi="Times New Roman" w:cs="Times New Roman"/>
          <w:sz w:val="28"/>
          <w:szCs w:val="28"/>
        </w:rPr>
        <w:t>, так и на дорогах, связывающих город с близлежащими населенными пунктами.</w:t>
      </w:r>
      <w:r w:rsidRPr="007D544F">
        <w:rPr>
          <w:rFonts w:ascii="Times New Roman" w:hAnsi="Times New Roman" w:cs="Times New Roman"/>
          <w:sz w:val="28"/>
          <w:szCs w:val="28"/>
          <w:highlight w:val="yellow"/>
        </w:rPr>
        <w:t xml:space="preserve"> </w:t>
      </w:r>
    </w:p>
    <w:p w:rsidR="00DD7705" w:rsidRPr="007D544F" w:rsidRDefault="00727487" w:rsidP="000B4A18">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В связи с тем, что на основных центральных магистралях город</w:t>
      </w:r>
      <w:r w:rsidR="000E534E" w:rsidRPr="007D544F">
        <w:rPr>
          <w:rFonts w:ascii="Times New Roman" w:hAnsi="Times New Roman" w:cs="Times New Roman"/>
          <w:sz w:val="28"/>
          <w:szCs w:val="28"/>
        </w:rPr>
        <w:t>ского округа</w:t>
      </w:r>
      <w:r w:rsidRPr="007D544F">
        <w:rPr>
          <w:rFonts w:ascii="Times New Roman" w:hAnsi="Times New Roman" w:cs="Times New Roman"/>
          <w:sz w:val="28"/>
          <w:szCs w:val="28"/>
        </w:rPr>
        <w:t xml:space="preserve"> движение грузового</w:t>
      </w:r>
      <w:r w:rsidR="000E534E" w:rsidRPr="007D544F">
        <w:rPr>
          <w:rFonts w:ascii="Times New Roman" w:hAnsi="Times New Roman" w:cs="Times New Roman"/>
          <w:sz w:val="28"/>
          <w:szCs w:val="28"/>
        </w:rPr>
        <w:t>, в том числе транзитного</w:t>
      </w:r>
      <w:r w:rsidRPr="007D544F">
        <w:rPr>
          <w:rFonts w:ascii="Times New Roman" w:hAnsi="Times New Roman" w:cs="Times New Roman"/>
          <w:sz w:val="28"/>
          <w:szCs w:val="28"/>
        </w:rPr>
        <w:t xml:space="preserve"> транспорта </w:t>
      </w:r>
      <w:r w:rsidR="000E534E" w:rsidRPr="007D544F">
        <w:rPr>
          <w:rFonts w:ascii="Times New Roman" w:hAnsi="Times New Roman" w:cs="Times New Roman"/>
          <w:sz w:val="28"/>
          <w:szCs w:val="28"/>
        </w:rPr>
        <w:t xml:space="preserve">не </w:t>
      </w:r>
      <w:r w:rsidRPr="007D544F">
        <w:rPr>
          <w:rFonts w:ascii="Times New Roman" w:hAnsi="Times New Roman" w:cs="Times New Roman"/>
          <w:sz w:val="28"/>
          <w:szCs w:val="28"/>
        </w:rPr>
        <w:t xml:space="preserve">запрещено, </w:t>
      </w:r>
      <w:r w:rsidR="0036304D" w:rsidRPr="007D544F">
        <w:rPr>
          <w:rFonts w:ascii="Times New Roman" w:hAnsi="Times New Roman" w:cs="Times New Roman"/>
          <w:sz w:val="28"/>
          <w:szCs w:val="28"/>
        </w:rPr>
        <w:t>наносится значительный вред дорожн</w:t>
      </w:r>
      <w:r w:rsidR="000B4A18" w:rsidRPr="007D544F">
        <w:rPr>
          <w:rFonts w:ascii="Times New Roman" w:hAnsi="Times New Roman" w:cs="Times New Roman"/>
          <w:sz w:val="28"/>
          <w:szCs w:val="28"/>
        </w:rPr>
        <w:t xml:space="preserve">ому покрытию, снижается пропускная способность улиц (скорость движения транспорта, заторы), а также комфорт передвижения для остальных участников дорожного движения. </w:t>
      </w:r>
    </w:p>
    <w:p w:rsidR="000B4A18" w:rsidRPr="007D544F" w:rsidRDefault="000B4A18" w:rsidP="000B4A18">
      <w:pPr>
        <w:spacing w:line="240" w:lineRule="auto"/>
        <w:ind w:firstLine="709"/>
        <w:jc w:val="both"/>
        <w:rPr>
          <w:rFonts w:ascii="Times New Roman" w:hAnsi="Times New Roman" w:cs="Times New Roman"/>
          <w:sz w:val="28"/>
          <w:szCs w:val="28"/>
        </w:rPr>
      </w:pPr>
      <w:r w:rsidRPr="009E09F6">
        <w:rPr>
          <w:rFonts w:ascii="Times New Roman" w:hAnsi="Times New Roman" w:cs="Times New Roman"/>
          <w:sz w:val="28"/>
          <w:szCs w:val="28"/>
        </w:rPr>
        <w:t>В городе движение грузового транспорта осуществляется по предназначенным для этого улицам, в соответствии с ПОДД городского округа. Грузоподъемность транспорта от 10 до 20 т.</w:t>
      </w:r>
      <w:r w:rsidRPr="007D544F">
        <w:rPr>
          <w:rFonts w:ascii="Times New Roman" w:hAnsi="Times New Roman" w:cs="Times New Roman"/>
          <w:sz w:val="28"/>
          <w:szCs w:val="28"/>
        </w:rPr>
        <w:t xml:space="preserve"> </w:t>
      </w:r>
    </w:p>
    <w:p w:rsidR="00F207C3" w:rsidRPr="00BE4A01" w:rsidRDefault="009D5F44" w:rsidP="000B4A18">
      <w:pPr>
        <w:spacing w:line="240" w:lineRule="auto"/>
        <w:ind w:firstLine="709"/>
        <w:jc w:val="both"/>
        <w:rPr>
          <w:rFonts w:ascii="Times New Roman" w:eastAsia="Times New Roman" w:hAnsi="Times New Roman" w:cs="Times New Roman"/>
          <w:sz w:val="28"/>
          <w:szCs w:val="28"/>
        </w:rPr>
      </w:pPr>
      <w:r w:rsidRPr="00BE4A01">
        <w:rPr>
          <w:rFonts w:ascii="Times New Roman" w:eastAsia="Times New Roman" w:hAnsi="Times New Roman" w:cs="Times New Roman"/>
          <w:sz w:val="28"/>
          <w:szCs w:val="28"/>
        </w:rPr>
        <w:t xml:space="preserve">Обслуживание улично-дорожной сети городского округа осуществляют </w:t>
      </w:r>
      <w:r w:rsidR="00F207C3" w:rsidRPr="00BE4A01">
        <w:rPr>
          <w:rFonts w:ascii="Times New Roman" w:eastAsia="Times New Roman" w:hAnsi="Times New Roman" w:cs="Times New Roman"/>
          <w:sz w:val="28"/>
          <w:szCs w:val="28"/>
        </w:rPr>
        <w:t xml:space="preserve">следующие предприятия: </w:t>
      </w:r>
    </w:p>
    <w:p w:rsidR="00F207C3" w:rsidRPr="00BE4A01" w:rsidRDefault="00F207C3" w:rsidP="00F207C3">
      <w:pPr>
        <w:spacing w:line="240" w:lineRule="auto"/>
        <w:ind w:firstLine="709"/>
        <w:jc w:val="both"/>
        <w:rPr>
          <w:rFonts w:ascii="Times New Roman" w:eastAsia="Times New Roman" w:hAnsi="Times New Roman" w:cs="Times New Roman"/>
          <w:sz w:val="28"/>
          <w:szCs w:val="28"/>
        </w:rPr>
      </w:pPr>
      <w:r w:rsidRPr="00BE4A01">
        <w:rPr>
          <w:rFonts w:ascii="Times New Roman" w:eastAsia="Times New Roman" w:hAnsi="Times New Roman" w:cs="Times New Roman"/>
          <w:sz w:val="28"/>
          <w:szCs w:val="28"/>
        </w:rPr>
        <w:t>1) МУП ЖКХ, г. Новоалександровск, ул. Жукова, д.16;</w:t>
      </w:r>
    </w:p>
    <w:p w:rsidR="00F207C3" w:rsidRPr="00BE4A01" w:rsidRDefault="00F207C3" w:rsidP="00F207C3">
      <w:pPr>
        <w:spacing w:line="240" w:lineRule="auto"/>
        <w:ind w:firstLine="709"/>
        <w:jc w:val="both"/>
        <w:rPr>
          <w:rFonts w:ascii="Times New Roman" w:eastAsia="Times New Roman" w:hAnsi="Times New Roman" w:cs="Times New Roman"/>
          <w:sz w:val="28"/>
          <w:szCs w:val="28"/>
        </w:rPr>
      </w:pPr>
      <w:r w:rsidRPr="00BE4A01">
        <w:rPr>
          <w:rFonts w:ascii="Times New Roman" w:eastAsia="Times New Roman" w:hAnsi="Times New Roman" w:cs="Times New Roman"/>
          <w:sz w:val="28"/>
          <w:szCs w:val="28"/>
        </w:rPr>
        <w:t>2) ООО «Движение», г. Новоалександровск, пер. Пугач, д.1;</w:t>
      </w:r>
    </w:p>
    <w:p w:rsidR="00F207C3" w:rsidRPr="00BE4A01" w:rsidRDefault="00F207C3" w:rsidP="00F207C3">
      <w:pPr>
        <w:spacing w:line="240" w:lineRule="auto"/>
        <w:ind w:firstLine="709"/>
        <w:jc w:val="both"/>
        <w:rPr>
          <w:rFonts w:ascii="Times New Roman" w:eastAsia="Times New Roman" w:hAnsi="Times New Roman" w:cs="Times New Roman"/>
          <w:sz w:val="28"/>
          <w:szCs w:val="28"/>
        </w:rPr>
      </w:pPr>
      <w:r w:rsidRPr="00BE4A01">
        <w:rPr>
          <w:rFonts w:ascii="Times New Roman" w:eastAsia="Times New Roman" w:hAnsi="Times New Roman" w:cs="Times New Roman"/>
          <w:sz w:val="28"/>
          <w:szCs w:val="28"/>
        </w:rPr>
        <w:t>3) Новоалександровский участок Труновского филиала ГБУ СК «Стававтодор», г. Новоалександровск, пер. Красноармейский, д. 3 (обслуживают региональные дороги).</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hAnsi="Times New Roman" w:cs="Times New Roman"/>
          <w:sz w:val="28"/>
          <w:szCs w:val="28"/>
        </w:rPr>
        <w:t>Грузовые тран</w:t>
      </w:r>
      <w:r w:rsidRPr="007D544F">
        <w:rPr>
          <w:rFonts w:ascii="Times New Roman" w:eastAsia="Times New Roman" w:hAnsi="Times New Roman" w:cs="Times New Roman"/>
          <w:sz w:val="28"/>
          <w:szCs w:val="28"/>
        </w:rPr>
        <w:t>спортные средства, транспортные средства коммунальных и дорожных служб обеспечены инфраструктурой в полном объеме.</w:t>
      </w:r>
    </w:p>
    <w:p w:rsidR="000F10EC" w:rsidRPr="007D544F" w:rsidRDefault="000F10EC" w:rsidP="000F10EC">
      <w:pPr>
        <w:spacing w:line="240" w:lineRule="auto"/>
        <w:ind w:firstLine="709"/>
        <w:jc w:val="both"/>
        <w:rPr>
          <w:rFonts w:ascii="Times New Roman" w:hAnsi="Times New Roman" w:cs="Times New Roman"/>
          <w:b/>
          <w:sz w:val="28"/>
          <w:szCs w:val="28"/>
        </w:rPr>
      </w:pPr>
    </w:p>
    <w:p w:rsidR="000F10EC" w:rsidRPr="007D544F" w:rsidRDefault="00A85A2C" w:rsidP="000F10EC">
      <w:pPr>
        <w:spacing w:line="240" w:lineRule="auto"/>
        <w:jc w:val="left"/>
        <w:outlineLvl w:val="1"/>
        <w:rPr>
          <w:rFonts w:ascii="Times New Roman" w:hAnsi="Times New Roman" w:cs="Times New Roman"/>
          <w:sz w:val="28"/>
          <w:szCs w:val="28"/>
        </w:rPr>
      </w:pPr>
      <w:bookmarkStart w:id="31" w:name="_Toc522524266"/>
      <w:bookmarkStart w:id="32" w:name="_Toc59607013"/>
      <w:r w:rsidRPr="007D544F">
        <w:rPr>
          <w:rFonts w:ascii="Times New Roman" w:hAnsi="Times New Roman" w:cs="Times New Roman"/>
          <w:sz w:val="28"/>
          <w:szCs w:val="28"/>
        </w:rPr>
        <w:t>1.</w:t>
      </w:r>
      <w:r w:rsidR="000F10EC" w:rsidRPr="007D544F">
        <w:rPr>
          <w:rFonts w:ascii="Times New Roman" w:hAnsi="Times New Roman" w:cs="Times New Roman"/>
          <w:sz w:val="28"/>
          <w:szCs w:val="28"/>
        </w:rPr>
        <w:t>10 Анализ уровня безопасности дорожного движения</w:t>
      </w:r>
      <w:bookmarkEnd w:id="31"/>
      <w:bookmarkEnd w:id="32"/>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Обеспечение безопасности дорожного движения на улицах населенных пунктов и автомобильных дорогах городского округа, предупреждение дорожно-транспортных происшествий (ДТП) и снижение тяжести их последствий является на сегодня одной из актуальных задач.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p>
    <w:p w:rsidR="000F10EC" w:rsidRPr="007D544F" w:rsidRDefault="000F10EC" w:rsidP="000F10EC">
      <w:pPr>
        <w:spacing w:line="240" w:lineRule="auto"/>
        <w:jc w:val="both"/>
        <w:rPr>
          <w:rFonts w:ascii="Times New Roman" w:eastAsia="Times New Roman" w:hAnsi="Times New Roman" w:cs="Times New Roman"/>
          <w:sz w:val="28"/>
          <w:szCs w:val="28"/>
          <w:lang w:eastAsia="x-none"/>
        </w:rPr>
      </w:pPr>
      <w:r w:rsidRPr="007D544F">
        <w:rPr>
          <w:rFonts w:ascii="Times New Roman" w:eastAsia="Times New Roman" w:hAnsi="Times New Roman" w:cs="Times New Roman"/>
          <w:sz w:val="28"/>
          <w:szCs w:val="28"/>
          <w:lang w:eastAsia="x-none"/>
        </w:rPr>
        <w:t xml:space="preserve">Таблица </w:t>
      </w:r>
      <w:r w:rsidR="002708EF">
        <w:rPr>
          <w:rFonts w:ascii="Times New Roman" w:eastAsia="Times New Roman" w:hAnsi="Times New Roman" w:cs="Times New Roman"/>
          <w:sz w:val="28"/>
          <w:szCs w:val="28"/>
          <w:lang w:eastAsia="x-none"/>
        </w:rPr>
        <w:t>9</w:t>
      </w:r>
      <w:r w:rsidRPr="007D544F">
        <w:rPr>
          <w:rFonts w:ascii="Times New Roman" w:eastAsia="Times New Roman" w:hAnsi="Times New Roman" w:cs="Times New Roman"/>
          <w:sz w:val="28"/>
          <w:szCs w:val="28"/>
          <w:lang w:eastAsia="x-none"/>
        </w:rPr>
        <w:t xml:space="preserve"> – Сведения о ДТП</w:t>
      </w:r>
      <w:r w:rsidRPr="007D544F">
        <w:rPr>
          <w:rStyle w:val="af6"/>
          <w:rFonts w:ascii="Times New Roman" w:eastAsia="Times New Roman" w:hAnsi="Times New Roman" w:cs="Times New Roman"/>
          <w:sz w:val="28"/>
          <w:szCs w:val="28"/>
          <w:lang w:eastAsia="x-none"/>
        </w:rPr>
        <w:footnoteReference w:id="9"/>
      </w:r>
    </w:p>
    <w:tbl>
      <w:tblPr>
        <w:tblStyle w:val="ab"/>
        <w:tblW w:w="9571" w:type="dxa"/>
        <w:tblLook w:val="04A0" w:firstRow="1" w:lastRow="0" w:firstColumn="1" w:lastColumn="0" w:noHBand="0" w:noVBand="1"/>
      </w:tblPr>
      <w:tblGrid>
        <w:gridCol w:w="3071"/>
        <w:gridCol w:w="1083"/>
        <w:gridCol w:w="1083"/>
        <w:gridCol w:w="1084"/>
        <w:gridCol w:w="1083"/>
        <w:gridCol w:w="1083"/>
        <w:gridCol w:w="1084"/>
      </w:tblGrid>
      <w:tr w:rsidR="00F12E0D" w:rsidRPr="007D544F" w:rsidTr="00F12E0D">
        <w:tc>
          <w:tcPr>
            <w:tcW w:w="3071" w:type="dxa"/>
            <w:tcBorders>
              <w:top w:val="single" w:sz="4" w:space="0" w:color="auto"/>
              <w:left w:val="single" w:sz="4" w:space="0" w:color="auto"/>
              <w:bottom w:val="single" w:sz="4" w:space="0" w:color="auto"/>
              <w:right w:val="single" w:sz="4" w:space="0" w:color="auto"/>
            </w:tcBorders>
            <w:hideMark/>
          </w:tcPr>
          <w:p w:rsidR="00F12E0D" w:rsidRPr="007D544F" w:rsidRDefault="00F12E0D" w:rsidP="000F10EC">
            <w:pPr>
              <w:jc w:val="both"/>
              <w:rPr>
                <w:rFonts w:ascii="Times New Roman" w:hAnsi="Times New Roman" w:cs="Times New Roman"/>
              </w:rPr>
            </w:pPr>
            <w:r w:rsidRPr="007D544F">
              <w:rPr>
                <w:rFonts w:ascii="Times New Roman" w:hAnsi="Times New Roman" w:cs="Times New Roman"/>
              </w:rPr>
              <w:t xml:space="preserve">Показатели </w:t>
            </w:r>
          </w:p>
        </w:tc>
        <w:tc>
          <w:tcPr>
            <w:tcW w:w="1083" w:type="dxa"/>
            <w:tcBorders>
              <w:top w:val="single" w:sz="4" w:space="0" w:color="auto"/>
              <w:left w:val="single" w:sz="4" w:space="0" w:color="auto"/>
              <w:bottom w:val="single" w:sz="4" w:space="0" w:color="auto"/>
              <w:right w:val="single" w:sz="4" w:space="0" w:color="auto"/>
            </w:tcBorders>
            <w:hideMark/>
          </w:tcPr>
          <w:p w:rsidR="00F12E0D" w:rsidRPr="007D544F" w:rsidRDefault="00F12E0D" w:rsidP="000F10EC">
            <w:pPr>
              <w:jc w:val="center"/>
              <w:rPr>
                <w:rFonts w:ascii="Times New Roman" w:hAnsi="Times New Roman" w:cs="Times New Roman"/>
              </w:rPr>
            </w:pPr>
            <w:r>
              <w:rPr>
                <w:rFonts w:ascii="Times New Roman" w:hAnsi="Times New Roman" w:cs="Times New Roman"/>
              </w:rPr>
              <w:t>2015</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EB027E">
            <w:pPr>
              <w:jc w:val="center"/>
              <w:rPr>
                <w:rFonts w:ascii="Times New Roman" w:hAnsi="Times New Roman" w:cs="Times New Roman"/>
              </w:rPr>
            </w:pPr>
            <w:r w:rsidRPr="007D544F">
              <w:rPr>
                <w:rFonts w:ascii="Times New Roman" w:hAnsi="Times New Roman" w:cs="Times New Roman"/>
              </w:rPr>
              <w:t>201</w:t>
            </w:r>
            <w:r>
              <w:rPr>
                <w:rFonts w:ascii="Times New Roman" w:hAnsi="Times New Roman" w:cs="Times New Roman"/>
              </w:rPr>
              <w:t>6</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2017</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EB027E">
            <w:pPr>
              <w:jc w:val="center"/>
              <w:rPr>
                <w:rFonts w:ascii="Times New Roman" w:hAnsi="Times New Roman" w:cs="Times New Roman"/>
              </w:rPr>
            </w:pPr>
            <w:r w:rsidRPr="007D544F">
              <w:rPr>
                <w:rFonts w:ascii="Times New Roman" w:hAnsi="Times New Roman" w:cs="Times New Roman"/>
              </w:rPr>
              <w:t>201</w:t>
            </w:r>
            <w:r>
              <w:rPr>
                <w:rFonts w:ascii="Times New Roman" w:hAnsi="Times New Roman" w:cs="Times New Roman"/>
              </w:rPr>
              <w:t>8</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EB027E">
            <w:pPr>
              <w:jc w:val="center"/>
              <w:rPr>
                <w:rFonts w:ascii="Times New Roman" w:hAnsi="Times New Roman" w:cs="Times New Roman"/>
              </w:rPr>
            </w:pPr>
            <w:r w:rsidRPr="007D544F">
              <w:rPr>
                <w:rFonts w:ascii="Times New Roman" w:hAnsi="Times New Roman" w:cs="Times New Roman"/>
              </w:rPr>
              <w:t>201</w:t>
            </w:r>
            <w:r>
              <w:rPr>
                <w:rFonts w:ascii="Times New Roman" w:hAnsi="Times New Roman" w:cs="Times New Roman"/>
              </w:rPr>
              <w:t>9</w:t>
            </w:r>
            <w:r w:rsidRPr="007D544F">
              <w:rPr>
                <w:rFonts w:ascii="Times New Roman" w:hAnsi="Times New Roman" w:cs="Times New Roman"/>
              </w:rPr>
              <w:t xml:space="preserve"> </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F12E0D">
            <w:pPr>
              <w:jc w:val="center"/>
              <w:rPr>
                <w:rFonts w:ascii="Times New Roman" w:hAnsi="Times New Roman" w:cs="Times New Roman"/>
              </w:rPr>
            </w:pPr>
            <w:r>
              <w:rPr>
                <w:rFonts w:ascii="Times New Roman" w:hAnsi="Times New Roman" w:cs="Times New Roman"/>
              </w:rPr>
              <w:t>2020</w:t>
            </w:r>
          </w:p>
        </w:tc>
      </w:tr>
      <w:tr w:rsidR="00F12E0D" w:rsidRPr="007D544F" w:rsidTr="00F12E0D">
        <w:tc>
          <w:tcPr>
            <w:tcW w:w="3071"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both"/>
              <w:rPr>
                <w:rFonts w:ascii="Times New Roman" w:hAnsi="Times New Roman" w:cs="Times New Roman"/>
              </w:rPr>
            </w:pPr>
            <w:r>
              <w:rPr>
                <w:rFonts w:ascii="Times New Roman" w:hAnsi="Times New Roman" w:cs="Times New Roman"/>
              </w:rPr>
              <w:t>Количество ДТП</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61</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56</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46</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51</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44</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F12E0D">
            <w:pPr>
              <w:jc w:val="center"/>
              <w:rPr>
                <w:rFonts w:ascii="Times New Roman" w:hAnsi="Times New Roman" w:cs="Times New Roman"/>
              </w:rPr>
            </w:pPr>
            <w:r>
              <w:rPr>
                <w:rFonts w:ascii="Times New Roman" w:hAnsi="Times New Roman" w:cs="Times New Roman"/>
              </w:rPr>
              <w:t>35</w:t>
            </w:r>
          </w:p>
        </w:tc>
      </w:tr>
      <w:tr w:rsidR="00F12E0D" w:rsidRPr="007D544F" w:rsidTr="00F12E0D">
        <w:tc>
          <w:tcPr>
            <w:tcW w:w="3071"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both"/>
              <w:rPr>
                <w:rFonts w:ascii="Times New Roman" w:hAnsi="Times New Roman" w:cs="Times New Roman"/>
              </w:rPr>
            </w:pPr>
            <w:r>
              <w:rPr>
                <w:rFonts w:ascii="Times New Roman" w:hAnsi="Times New Roman" w:cs="Times New Roman"/>
              </w:rPr>
              <w:t>Количество погибших</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15</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11</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11</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5</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13</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F12E0D">
            <w:pPr>
              <w:jc w:val="center"/>
              <w:rPr>
                <w:rFonts w:ascii="Times New Roman" w:hAnsi="Times New Roman" w:cs="Times New Roman"/>
              </w:rPr>
            </w:pPr>
            <w:r>
              <w:rPr>
                <w:rFonts w:ascii="Times New Roman" w:hAnsi="Times New Roman" w:cs="Times New Roman"/>
              </w:rPr>
              <w:t>11</w:t>
            </w:r>
          </w:p>
        </w:tc>
      </w:tr>
      <w:tr w:rsidR="00F12E0D" w:rsidRPr="007D544F" w:rsidTr="00F12E0D">
        <w:tc>
          <w:tcPr>
            <w:tcW w:w="3071"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both"/>
              <w:rPr>
                <w:rFonts w:ascii="Times New Roman" w:hAnsi="Times New Roman" w:cs="Times New Roman"/>
              </w:rPr>
            </w:pPr>
            <w:r>
              <w:rPr>
                <w:rFonts w:ascii="Times New Roman" w:hAnsi="Times New Roman" w:cs="Times New Roman"/>
              </w:rPr>
              <w:t xml:space="preserve">Количество раненых </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72</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73</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60</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68</w:t>
            </w:r>
          </w:p>
        </w:tc>
        <w:tc>
          <w:tcPr>
            <w:tcW w:w="1083" w:type="dxa"/>
            <w:tcBorders>
              <w:top w:val="single" w:sz="4" w:space="0" w:color="auto"/>
              <w:left w:val="single" w:sz="4" w:space="0" w:color="auto"/>
              <w:bottom w:val="single" w:sz="4" w:space="0" w:color="auto"/>
              <w:right w:val="single" w:sz="4" w:space="0" w:color="auto"/>
            </w:tcBorders>
          </w:tcPr>
          <w:p w:rsidR="00F12E0D" w:rsidRPr="007D544F" w:rsidRDefault="00F12E0D" w:rsidP="000F10EC">
            <w:pPr>
              <w:jc w:val="center"/>
              <w:rPr>
                <w:rFonts w:ascii="Times New Roman" w:hAnsi="Times New Roman" w:cs="Times New Roman"/>
              </w:rPr>
            </w:pPr>
            <w:r>
              <w:rPr>
                <w:rFonts w:ascii="Times New Roman" w:hAnsi="Times New Roman" w:cs="Times New Roman"/>
              </w:rPr>
              <w:t>53</w:t>
            </w:r>
          </w:p>
        </w:tc>
        <w:tc>
          <w:tcPr>
            <w:tcW w:w="1084" w:type="dxa"/>
            <w:tcBorders>
              <w:top w:val="single" w:sz="4" w:space="0" w:color="auto"/>
              <w:left w:val="single" w:sz="4" w:space="0" w:color="auto"/>
              <w:bottom w:val="single" w:sz="4" w:space="0" w:color="auto"/>
              <w:right w:val="single" w:sz="4" w:space="0" w:color="auto"/>
            </w:tcBorders>
          </w:tcPr>
          <w:p w:rsidR="00F12E0D" w:rsidRPr="007D544F" w:rsidRDefault="00F12E0D" w:rsidP="00F12E0D">
            <w:pPr>
              <w:jc w:val="center"/>
              <w:rPr>
                <w:rFonts w:ascii="Times New Roman" w:hAnsi="Times New Roman" w:cs="Times New Roman"/>
              </w:rPr>
            </w:pPr>
            <w:r>
              <w:rPr>
                <w:rFonts w:ascii="Times New Roman" w:hAnsi="Times New Roman" w:cs="Times New Roman"/>
              </w:rPr>
              <w:t>39</w:t>
            </w:r>
          </w:p>
        </w:tc>
      </w:tr>
    </w:tbl>
    <w:p w:rsidR="000F10EC" w:rsidRDefault="000F10EC" w:rsidP="000F10EC">
      <w:pPr>
        <w:spacing w:line="240" w:lineRule="auto"/>
        <w:ind w:firstLine="709"/>
        <w:jc w:val="both"/>
        <w:rPr>
          <w:rFonts w:ascii="Times New Roman" w:eastAsia="Times New Roman" w:hAnsi="Times New Roman" w:cs="Times New Roman"/>
          <w:sz w:val="24"/>
          <w:szCs w:val="24"/>
        </w:rPr>
      </w:pP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За исследуемый период с 201</w:t>
      </w:r>
      <w:r w:rsidR="007D0661">
        <w:rPr>
          <w:rFonts w:ascii="Times New Roman" w:eastAsia="Times New Roman" w:hAnsi="Times New Roman" w:cs="Times New Roman"/>
          <w:sz w:val="28"/>
          <w:szCs w:val="28"/>
        </w:rPr>
        <w:t>5</w:t>
      </w:r>
      <w:r w:rsidRPr="007D544F">
        <w:rPr>
          <w:rFonts w:ascii="Times New Roman" w:eastAsia="Times New Roman" w:hAnsi="Times New Roman" w:cs="Times New Roman"/>
          <w:sz w:val="28"/>
          <w:szCs w:val="28"/>
        </w:rPr>
        <w:t xml:space="preserve"> по 20</w:t>
      </w:r>
      <w:r w:rsidR="00F12E0D">
        <w:rPr>
          <w:rFonts w:ascii="Times New Roman" w:eastAsia="Times New Roman" w:hAnsi="Times New Roman" w:cs="Times New Roman"/>
          <w:sz w:val="28"/>
          <w:szCs w:val="28"/>
        </w:rPr>
        <w:t>20</w:t>
      </w:r>
      <w:r w:rsidRPr="007D544F">
        <w:rPr>
          <w:rFonts w:ascii="Times New Roman" w:eastAsia="Times New Roman" w:hAnsi="Times New Roman" w:cs="Times New Roman"/>
          <w:sz w:val="28"/>
          <w:szCs w:val="28"/>
        </w:rPr>
        <w:t xml:space="preserve"> г</w:t>
      </w:r>
      <w:r w:rsidR="007D0661">
        <w:rPr>
          <w:rFonts w:ascii="Times New Roman" w:eastAsia="Times New Roman" w:hAnsi="Times New Roman" w:cs="Times New Roman"/>
          <w:sz w:val="28"/>
          <w:szCs w:val="28"/>
        </w:rPr>
        <w:t>г.</w:t>
      </w:r>
      <w:r w:rsidRPr="007D544F">
        <w:rPr>
          <w:rFonts w:ascii="Times New Roman" w:eastAsia="Times New Roman" w:hAnsi="Times New Roman" w:cs="Times New Roman"/>
          <w:sz w:val="28"/>
          <w:szCs w:val="28"/>
        </w:rPr>
        <w:t xml:space="preserve"> количество всех дорожно-транспортных происшествий </w:t>
      </w:r>
      <w:r w:rsidRPr="00F12E0D">
        <w:rPr>
          <w:rFonts w:ascii="Times New Roman" w:eastAsia="Times New Roman" w:hAnsi="Times New Roman" w:cs="Times New Roman"/>
          <w:sz w:val="28"/>
          <w:szCs w:val="28"/>
        </w:rPr>
        <w:t xml:space="preserve">снизилось на </w:t>
      </w:r>
      <w:r w:rsidR="00F12E0D" w:rsidRPr="00F12E0D">
        <w:rPr>
          <w:rFonts w:ascii="Times New Roman" w:eastAsia="Times New Roman" w:hAnsi="Times New Roman" w:cs="Times New Roman"/>
          <w:sz w:val="28"/>
          <w:szCs w:val="28"/>
        </w:rPr>
        <w:t>4</w:t>
      </w:r>
      <w:r w:rsidRPr="00F12E0D">
        <w:rPr>
          <w:rFonts w:ascii="Times New Roman" w:eastAsia="Times New Roman" w:hAnsi="Times New Roman" w:cs="Times New Roman"/>
          <w:sz w:val="28"/>
          <w:szCs w:val="28"/>
        </w:rPr>
        <w:t>2</w:t>
      </w:r>
      <w:r w:rsidR="00F12E0D" w:rsidRPr="00F12E0D">
        <w:rPr>
          <w:rFonts w:ascii="Times New Roman" w:eastAsia="Times New Roman" w:hAnsi="Times New Roman" w:cs="Times New Roman"/>
          <w:sz w:val="28"/>
          <w:szCs w:val="28"/>
        </w:rPr>
        <w:t>,6</w:t>
      </w:r>
      <w:r w:rsidRPr="00F12E0D">
        <w:rPr>
          <w:rFonts w:ascii="Times New Roman" w:eastAsia="Times New Roman" w:hAnsi="Times New Roman" w:cs="Times New Roman"/>
          <w:sz w:val="28"/>
          <w:szCs w:val="28"/>
        </w:rPr>
        <w:t xml:space="preserve">%, количество погибших и раненых сократилось на </w:t>
      </w:r>
      <w:r w:rsidR="00F12E0D" w:rsidRPr="00F12E0D">
        <w:rPr>
          <w:rFonts w:ascii="Times New Roman" w:eastAsia="Times New Roman" w:hAnsi="Times New Roman" w:cs="Times New Roman"/>
          <w:sz w:val="28"/>
          <w:szCs w:val="28"/>
        </w:rPr>
        <w:t>26,7</w:t>
      </w:r>
      <w:r w:rsidRPr="00F12E0D">
        <w:rPr>
          <w:rFonts w:ascii="Times New Roman" w:eastAsia="Times New Roman" w:hAnsi="Times New Roman" w:cs="Times New Roman"/>
          <w:sz w:val="28"/>
          <w:szCs w:val="28"/>
        </w:rPr>
        <w:t xml:space="preserve"> и 4</w:t>
      </w:r>
      <w:r w:rsidR="00F12E0D" w:rsidRPr="00F12E0D">
        <w:rPr>
          <w:rFonts w:ascii="Times New Roman" w:eastAsia="Times New Roman" w:hAnsi="Times New Roman" w:cs="Times New Roman"/>
          <w:sz w:val="28"/>
          <w:szCs w:val="28"/>
        </w:rPr>
        <w:t>5,8</w:t>
      </w:r>
      <w:r w:rsidRPr="00F12E0D">
        <w:rPr>
          <w:rFonts w:ascii="Times New Roman" w:eastAsia="Times New Roman" w:hAnsi="Times New Roman" w:cs="Times New Roman"/>
          <w:sz w:val="28"/>
          <w:szCs w:val="28"/>
        </w:rPr>
        <w:t>% соответственно.</w:t>
      </w:r>
    </w:p>
    <w:p w:rsidR="000F10EC" w:rsidRPr="007D544F" w:rsidRDefault="000F10EC" w:rsidP="000F10EC">
      <w:pPr>
        <w:pStyle w:val="Style7"/>
        <w:widowControl/>
        <w:tabs>
          <w:tab w:val="left" w:pos="1134"/>
        </w:tabs>
        <w:spacing w:line="240" w:lineRule="auto"/>
        <w:ind w:firstLine="709"/>
        <w:rPr>
          <w:sz w:val="28"/>
          <w:szCs w:val="28"/>
          <w:lang w:eastAsia="en-US"/>
        </w:rPr>
      </w:pPr>
      <w:r w:rsidRPr="007D544F">
        <w:rPr>
          <w:sz w:val="28"/>
          <w:szCs w:val="28"/>
          <w:lang w:eastAsia="en-US"/>
        </w:rPr>
        <w:t xml:space="preserve">Отделом </w:t>
      </w:r>
      <w:r w:rsidR="00F12E0D">
        <w:rPr>
          <w:sz w:val="28"/>
          <w:szCs w:val="28"/>
          <w:lang w:eastAsia="en-US"/>
        </w:rPr>
        <w:t>МВД</w:t>
      </w:r>
      <w:r w:rsidR="00F12E0D" w:rsidRPr="00F12E0D">
        <w:rPr>
          <w:sz w:val="28"/>
          <w:szCs w:val="28"/>
          <w:lang w:eastAsia="en-US"/>
        </w:rPr>
        <w:t xml:space="preserve"> России по Новоалександровскому городскому округу</w:t>
      </w:r>
      <w:r w:rsidR="00F12E0D">
        <w:rPr>
          <w:sz w:val="28"/>
          <w:szCs w:val="28"/>
          <w:lang w:eastAsia="en-US"/>
        </w:rPr>
        <w:t xml:space="preserve"> </w:t>
      </w:r>
      <w:r w:rsidRPr="007D544F">
        <w:rPr>
          <w:sz w:val="28"/>
          <w:szCs w:val="28"/>
          <w:lang w:eastAsia="en-US"/>
        </w:rPr>
        <w:t>проведен анализ ДТП, в результате которого участков концентра</w:t>
      </w:r>
      <w:r w:rsidR="00CC4F4A">
        <w:rPr>
          <w:sz w:val="28"/>
          <w:szCs w:val="28"/>
          <w:lang w:eastAsia="en-US"/>
        </w:rPr>
        <w:t>ции ДТП не выявлено, однако имею</w:t>
      </w:r>
      <w:r w:rsidRPr="007D544F">
        <w:rPr>
          <w:sz w:val="28"/>
          <w:szCs w:val="28"/>
          <w:lang w:eastAsia="en-US"/>
        </w:rPr>
        <w:t>тся потенциальны</w:t>
      </w:r>
      <w:r w:rsidR="00CC4F4A">
        <w:rPr>
          <w:sz w:val="28"/>
          <w:szCs w:val="28"/>
          <w:lang w:eastAsia="en-US"/>
        </w:rPr>
        <w:t>е</w:t>
      </w:r>
      <w:r w:rsidRPr="007D544F">
        <w:rPr>
          <w:sz w:val="28"/>
          <w:szCs w:val="28"/>
          <w:lang w:eastAsia="en-US"/>
        </w:rPr>
        <w:t xml:space="preserve"> участк</w:t>
      </w:r>
      <w:r w:rsidR="00CC4F4A">
        <w:rPr>
          <w:sz w:val="28"/>
          <w:szCs w:val="28"/>
          <w:lang w:eastAsia="en-US"/>
        </w:rPr>
        <w:t>и</w:t>
      </w:r>
      <w:r w:rsidRPr="007D544F">
        <w:rPr>
          <w:sz w:val="28"/>
          <w:szCs w:val="28"/>
          <w:lang w:eastAsia="en-US"/>
        </w:rPr>
        <w:t xml:space="preserve"> концентрации ДТП:</w:t>
      </w:r>
    </w:p>
    <w:p w:rsidR="007D0661" w:rsidRDefault="007D0661" w:rsidP="000F10EC">
      <w:pPr>
        <w:pStyle w:val="af2"/>
        <w:tabs>
          <w:tab w:val="left" w:pos="1134"/>
        </w:tabs>
        <w:spacing w:line="240" w:lineRule="auto"/>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w:t>
      </w:r>
      <w:r w:rsidR="00F12E0D">
        <w:rPr>
          <w:rFonts w:ascii="Times New Roman" w:hAnsi="Times New Roman" w:cs="Times New Roman"/>
          <w:sz w:val="28"/>
          <w:szCs w:val="28"/>
          <w:lang w:eastAsia="en-US"/>
        </w:rPr>
        <w:t xml:space="preserve"> </w:t>
      </w:r>
      <w:r w:rsidR="00F12E0D" w:rsidRPr="00F12E0D">
        <w:rPr>
          <w:rFonts w:ascii="Times New Roman" w:hAnsi="Times New Roman" w:cs="Times New Roman"/>
          <w:sz w:val="28"/>
          <w:szCs w:val="28"/>
          <w:lang w:eastAsia="en-US"/>
        </w:rPr>
        <w:t>О</w:t>
      </w:r>
      <w:r w:rsidR="00D4326C" w:rsidRPr="00F12E0D">
        <w:rPr>
          <w:rFonts w:ascii="Times New Roman" w:hAnsi="Times New Roman" w:cs="Times New Roman"/>
          <w:sz w:val="28"/>
          <w:szCs w:val="28"/>
          <w:lang w:eastAsia="en-US"/>
        </w:rPr>
        <w:t>бход</w:t>
      </w:r>
      <w:r w:rsidR="00F12E0D" w:rsidRPr="00F12E0D">
        <w:rPr>
          <w:rFonts w:ascii="Times New Roman" w:hAnsi="Times New Roman" w:cs="Times New Roman"/>
          <w:sz w:val="28"/>
          <w:szCs w:val="28"/>
          <w:lang w:eastAsia="en-US"/>
        </w:rPr>
        <w:t xml:space="preserve"> </w:t>
      </w:r>
      <w:r w:rsidR="00D4326C">
        <w:rPr>
          <w:rFonts w:ascii="Times New Roman" w:hAnsi="Times New Roman" w:cs="Times New Roman"/>
          <w:sz w:val="28"/>
          <w:szCs w:val="28"/>
          <w:lang w:eastAsia="en-US"/>
        </w:rPr>
        <w:t>г</w:t>
      </w:r>
      <w:r w:rsidR="00F12E0D" w:rsidRPr="00F12E0D">
        <w:rPr>
          <w:rFonts w:ascii="Times New Roman" w:hAnsi="Times New Roman" w:cs="Times New Roman"/>
          <w:sz w:val="28"/>
          <w:szCs w:val="28"/>
          <w:lang w:eastAsia="en-US"/>
        </w:rPr>
        <w:t>.</w:t>
      </w:r>
      <w:r w:rsidR="00D4326C">
        <w:rPr>
          <w:rFonts w:ascii="Times New Roman" w:hAnsi="Times New Roman" w:cs="Times New Roman"/>
          <w:sz w:val="28"/>
          <w:szCs w:val="28"/>
          <w:lang w:eastAsia="en-US"/>
        </w:rPr>
        <w:t xml:space="preserve"> </w:t>
      </w:r>
      <w:r w:rsidR="00F12E0D" w:rsidRPr="00F12E0D">
        <w:rPr>
          <w:rFonts w:ascii="Times New Roman" w:hAnsi="Times New Roman" w:cs="Times New Roman"/>
          <w:sz w:val="28"/>
          <w:szCs w:val="28"/>
          <w:lang w:eastAsia="en-US"/>
        </w:rPr>
        <w:t>Новоалександровска</w:t>
      </w:r>
      <w:r w:rsidR="002D59F4">
        <w:rPr>
          <w:rFonts w:ascii="Times New Roman" w:hAnsi="Times New Roman" w:cs="Times New Roman"/>
          <w:sz w:val="28"/>
          <w:szCs w:val="28"/>
          <w:lang w:eastAsia="en-US"/>
        </w:rPr>
        <w:t xml:space="preserve"> (8 км 930 м);</w:t>
      </w:r>
    </w:p>
    <w:p w:rsidR="007D0661" w:rsidRDefault="007D0661" w:rsidP="000F10EC">
      <w:pPr>
        <w:pStyle w:val="af2"/>
        <w:tabs>
          <w:tab w:val="left" w:pos="1134"/>
        </w:tabs>
        <w:spacing w:line="240" w:lineRule="auto"/>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w:t>
      </w:r>
      <w:r w:rsidR="002D59F4">
        <w:rPr>
          <w:rFonts w:ascii="Times New Roman" w:hAnsi="Times New Roman" w:cs="Times New Roman"/>
          <w:sz w:val="28"/>
          <w:szCs w:val="28"/>
          <w:lang w:eastAsia="en-US"/>
        </w:rPr>
        <w:t xml:space="preserve"> </w:t>
      </w:r>
      <w:r w:rsidR="002D59F4" w:rsidRPr="002D59F4">
        <w:rPr>
          <w:rFonts w:ascii="Times New Roman" w:hAnsi="Times New Roman" w:cs="Times New Roman"/>
          <w:sz w:val="28"/>
          <w:szCs w:val="28"/>
          <w:lang w:eastAsia="en-US"/>
        </w:rPr>
        <w:t xml:space="preserve">Ставрополь </w:t>
      </w:r>
      <w:r w:rsidR="00E6631E">
        <w:rPr>
          <w:rFonts w:ascii="Times New Roman" w:hAnsi="Times New Roman" w:cs="Times New Roman"/>
          <w:sz w:val="28"/>
          <w:szCs w:val="28"/>
          <w:lang w:eastAsia="en-US"/>
        </w:rPr>
        <w:t>–</w:t>
      </w:r>
      <w:r w:rsidR="002D59F4" w:rsidRPr="002D59F4">
        <w:rPr>
          <w:rFonts w:ascii="Times New Roman" w:hAnsi="Times New Roman" w:cs="Times New Roman"/>
          <w:sz w:val="28"/>
          <w:szCs w:val="28"/>
          <w:lang w:eastAsia="en-US"/>
        </w:rPr>
        <w:t xml:space="preserve"> Изобильный </w:t>
      </w:r>
      <w:r w:rsidR="00E6631E">
        <w:rPr>
          <w:rFonts w:ascii="Times New Roman" w:hAnsi="Times New Roman" w:cs="Times New Roman"/>
          <w:sz w:val="28"/>
          <w:szCs w:val="28"/>
          <w:lang w:eastAsia="en-US"/>
        </w:rPr>
        <w:t>–</w:t>
      </w:r>
      <w:r w:rsidR="002D59F4" w:rsidRPr="002D59F4">
        <w:rPr>
          <w:rFonts w:ascii="Times New Roman" w:hAnsi="Times New Roman" w:cs="Times New Roman"/>
          <w:sz w:val="28"/>
          <w:szCs w:val="28"/>
          <w:lang w:eastAsia="en-US"/>
        </w:rPr>
        <w:t xml:space="preserve"> Новоалександровск </w:t>
      </w:r>
      <w:r w:rsidR="00E6631E">
        <w:rPr>
          <w:rFonts w:ascii="Times New Roman" w:hAnsi="Times New Roman" w:cs="Times New Roman"/>
          <w:sz w:val="28"/>
          <w:szCs w:val="28"/>
          <w:lang w:eastAsia="en-US"/>
        </w:rPr>
        <w:t>–</w:t>
      </w:r>
      <w:r w:rsidR="002D59F4" w:rsidRPr="002D59F4">
        <w:rPr>
          <w:rFonts w:ascii="Times New Roman" w:hAnsi="Times New Roman" w:cs="Times New Roman"/>
          <w:sz w:val="28"/>
          <w:szCs w:val="28"/>
          <w:lang w:eastAsia="en-US"/>
        </w:rPr>
        <w:t xml:space="preserve"> Красногвардейское </w:t>
      </w:r>
      <w:r w:rsidR="002D59F4">
        <w:rPr>
          <w:rFonts w:ascii="Times New Roman" w:hAnsi="Times New Roman" w:cs="Times New Roman"/>
          <w:sz w:val="28"/>
          <w:szCs w:val="28"/>
          <w:lang w:eastAsia="en-US"/>
        </w:rPr>
        <w:t>(</w:t>
      </w:r>
      <w:r w:rsidR="002D59F4" w:rsidRPr="002D59F4">
        <w:rPr>
          <w:rFonts w:ascii="Times New Roman" w:hAnsi="Times New Roman" w:cs="Times New Roman"/>
          <w:sz w:val="28"/>
          <w:szCs w:val="28"/>
          <w:lang w:eastAsia="en-US"/>
        </w:rPr>
        <w:t xml:space="preserve">км 56008 </w:t>
      </w:r>
      <w:r w:rsidR="002D59F4">
        <w:rPr>
          <w:rFonts w:ascii="Times New Roman" w:hAnsi="Times New Roman" w:cs="Times New Roman"/>
          <w:sz w:val="28"/>
          <w:szCs w:val="28"/>
          <w:lang w:eastAsia="en-US"/>
        </w:rPr>
        <w:t>–</w:t>
      </w:r>
      <w:r w:rsidR="002D59F4" w:rsidRPr="002D59F4">
        <w:rPr>
          <w:rFonts w:ascii="Times New Roman" w:hAnsi="Times New Roman" w:cs="Times New Roman"/>
          <w:sz w:val="28"/>
          <w:szCs w:val="28"/>
          <w:lang w:eastAsia="en-US"/>
        </w:rPr>
        <w:t xml:space="preserve"> 89300</w:t>
      </w:r>
      <w:r w:rsidR="002D59F4">
        <w:rPr>
          <w:rFonts w:ascii="Times New Roman" w:hAnsi="Times New Roman" w:cs="Times New Roman"/>
          <w:sz w:val="28"/>
          <w:szCs w:val="28"/>
          <w:lang w:eastAsia="en-US"/>
        </w:rPr>
        <w:t>);</w:t>
      </w:r>
    </w:p>
    <w:p w:rsidR="002D59F4" w:rsidRDefault="002D59F4" w:rsidP="000F10EC">
      <w:pPr>
        <w:pStyle w:val="af2"/>
        <w:tabs>
          <w:tab w:val="left" w:pos="1134"/>
        </w:tabs>
        <w:spacing w:line="240" w:lineRule="auto"/>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2D59F4">
        <w:rPr>
          <w:rFonts w:ascii="Times New Roman" w:hAnsi="Times New Roman" w:cs="Times New Roman"/>
          <w:sz w:val="28"/>
          <w:szCs w:val="28"/>
          <w:lang w:eastAsia="en-US"/>
        </w:rPr>
        <w:t xml:space="preserve">Новоалександровск </w:t>
      </w:r>
      <w:r w:rsidR="00E6631E">
        <w:rPr>
          <w:rFonts w:ascii="Times New Roman" w:hAnsi="Times New Roman" w:cs="Times New Roman"/>
          <w:sz w:val="28"/>
          <w:szCs w:val="28"/>
          <w:lang w:eastAsia="en-US"/>
        </w:rPr>
        <w:t>–</w:t>
      </w:r>
      <w:r w:rsidRPr="002D59F4">
        <w:rPr>
          <w:rFonts w:ascii="Times New Roman" w:hAnsi="Times New Roman" w:cs="Times New Roman"/>
          <w:sz w:val="28"/>
          <w:szCs w:val="28"/>
          <w:lang w:eastAsia="en-US"/>
        </w:rPr>
        <w:t xml:space="preserve"> Кропоткин (в границах Ставропольского края) 0000 </w:t>
      </w:r>
      <w:r>
        <w:rPr>
          <w:rFonts w:ascii="Times New Roman" w:hAnsi="Times New Roman" w:cs="Times New Roman"/>
          <w:sz w:val="28"/>
          <w:szCs w:val="28"/>
          <w:lang w:eastAsia="en-US"/>
        </w:rPr>
        <w:t>–</w:t>
      </w:r>
      <w:r w:rsidRPr="002D59F4">
        <w:rPr>
          <w:rFonts w:ascii="Times New Roman" w:hAnsi="Times New Roman" w:cs="Times New Roman"/>
          <w:sz w:val="28"/>
          <w:szCs w:val="28"/>
          <w:lang w:eastAsia="en-US"/>
        </w:rPr>
        <w:t xml:space="preserve"> 21800</w:t>
      </w:r>
      <w:r>
        <w:rPr>
          <w:rFonts w:ascii="Times New Roman" w:hAnsi="Times New Roman" w:cs="Times New Roman"/>
          <w:sz w:val="28"/>
          <w:szCs w:val="28"/>
          <w:lang w:eastAsia="en-US"/>
        </w:rPr>
        <w:t>;</w:t>
      </w:r>
    </w:p>
    <w:p w:rsidR="002D59F4" w:rsidRDefault="00CC4F4A" w:rsidP="000F10EC">
      <w:pPr>
        <w:pStyle w:val="af2"/>
        <w:tabs>
          <w:tab w:val="left" w:pos="1134"/>
        </w:tabs>
        <w:spacing w:line="240" w:lineRule="auto"/>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C4F4A">
        <w:rPr>
          <w:rFonts w:ascii="Times New Roman" w:hAnsi="Times New Roman" w:cs="Times New Roman"/>
          <w:sz w:val="28"/>
          <w:szCs w:val="28"/>
          <w:lang w:eastAsia="en-US"/>
        </w:rPr>
        <w:t xml:space="preserve">Новоалександровск </w:t>
      </w:r>
      <w:r w:rsidR="00E6631E">
        <w:rPr>
          <w:rFonts w:ascii="Times New Roman" w:hAnsi="Times New Roman" w:cs="Times New Roman"/>
          <w:sz w:val="28"/>
          <w:szCs w:val="28"/>
          <w:lang w:eastAsia="en-US"/>
        </w:rPr>
        <w:t xml:space="preserve">– </w:t>
      </w:r>
      <w:r w:rsidRPr="00CC4F4A">
        <w:rPr>
          <w:rFonts w:ascii="Times New Roman" w:hAnsi="Times New Roman" w:cs="Times New Roman"/>
          <w:sz w:val="28"/>
          <w:szCs w:val="28"/>
          <w:lang w:eastAsia="en-US"/>
        </w:rPr>
        <w:t xml:space="preserve">Григорополисская </w:t>
      </w:r>
      <w:r w:rsidR="00E6631E">
        <w:rPr>
          <w:rFonts w:ascii="Times New Roman" w:hAnsi="Times New Roman" w:cs="Times New Roman"/>
          <w:sz w:val="28"/>
          <w:szCs w:val="28"/>
          <w:lang w:eastAsia="en-US"/>
        </w:rPr>
        <w:t xml:space="preserve">– </w:t>
      </w:r>
      <w:r w:rsidRPr="00CC4F4A">
        <w:rPr>
          <w:rFonts w:ascii="Times New Roman" w:hAnsi="Times New Roman" w:cs="Times New Roman"/>
          <w:sz w:val="28"/>
          <w:szCs w:val="28"/>
          <w:lang w:eastAsia="en-US"/>
        </w:rPr>
        <w:t xml:space="preserve">Армавир (в границах Ставропольского края) 0000 </w:t>
      </w:r>
      <w:r>
        <w:rPr>
          <w:rFonts w:ascii="Times New Roman" w:hAnsi="Times New Roman" w:cs="Times New Roman"/>
          <w:sz w:val="28"/>
          <w:szCs w:val="28"/>
          <w:lang w:eastAsia="en-US"/>
        </w:rPr>
        <w:t>–</w:t>
      </w:r>
      <w:r w:rsidRPr="00CC4F4A">
        <w:rPr>
          <w:rFonts w:ascii="Times New Roman" w:hAnsi="Times New Roman" w:cs="Times New Roman"/>
          <w:sz w:val="28"/>
          <w:szCs w:val="28"/>
          <w:lang w:eastAsia="en-US"/>
        </w:rPr>
        <w:t xml:space="preserve"> 38686</w:t>
      </w:r>
      <w:r>
        <w:rPr>
          <w:rFonts w:ascii="Times New Roman" w:hAnsi="Times New Roman" w:cs="Times New Roman"/>
          <w:sz w:val="28"/>
          <w:szCs w:val="28"/>
          <w:lang w:eastAsia="en-US"/>
        </w:rPr>
        <w:t>;</w:t>
      </w:r>
    </w:p>
    <w:p w:rsidR="00CC4F4A" w:rsidRDefault="00CC4F4A" w:rsidP="000F10EC">
      <w:pPr>
        <w:pStyle w:val="af2"/>
        <w:tabs>
          <w:tab w:val="left" w:pos="1134"/>
        </w:tabs>
        <w:spacing w:line="240" w:lineRule="auto"/>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C4F4A">
        <w:rPr>
          <w:rFonts w:ascii="Times New Roman" w:hAnsi="Times New Roman" w:cs="Times New Roman"/>
          <w:sz w:val="28"/>
          <w:szCs w:val="28"/>
          <w:lang w:eastAsia="en-US"/>
        </w:rPr>
        <w:t xml:space="preserve">Новоалександровск </w:t>
      </w:r>
      <w:r w:rsidR="00E6631E">
        <w:rPr>
          <w:rFonts w:ascii="Times New Roman" w:hAnsi="Times New Roman" w:cs="Times New Roman"/>
          <w:sz w:val="28"/>
          <w:szCs w:val="28"/>
          <w:lang w:eastAsia="en-US"/>
        </w:rPr>
        <w:t>–</w:t>
      </w:r>
      <w:r w:rsidRPr="00CC4F4A">
        <w:rPr>
          <w:rFonts w:ascii="Times New Roman" w:hAnsi="Times New Roman" w:cs="Times New Roman"/>
          <w:sz w:val="28"/>
          <w:szCs w:val="28"/>
          <w:lang w:eastAsia="en-US"/>
        </w:rPr>
        <w:t xml:space="preserve"> Расшеватская</w:t>
      </w:r>
      <w:r>
        <w:rPr>
          <w:rFonts w:ascii="Times New Roman" w:hAnsi="Times New Roman" w:cs="Times New Roman"/>
          <w:sz w:val="28"/>
          <w:szCs w:val="28"/>
          <w:lang w:eastAsia="en-US"/>
        </w:rPr>
        <w:t>;</w:t>
      </w:r>
    </w:p>
    <w:p w:rsidR="00CC4F4A" w:rsidRDefault="00CC4F4A" w:rsidP="000F10EC">
      <w:pPr>
        <w:pStyle w:val="af2"/>
        <w:tabs>
          <w:tab w:val="left" w:pos="1134"/>
        </w:tabs>
        <w:spacing w:line="240" w:lineRule="auto"/>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C4F4A">
        <w:rPr>
          <w:rFonts w:ascii="Times New Roman" w:hAnsi="Times New Roman" w:cs="Times New Roman"/>
          <w:sz w:val="28"/>
          <w:szCs w:val="28"/>
          <w:lang w:eastAsia="en-US"/>
        </w:rPr>
        <w:t xml:space="preserve">Сенгилеевское </w:t>
      </w:r>
      <w:r w:rsidR="003B27E0">
        <w:rPr>
          <w:rFonts w:ascii="Times New Roman" w:hAnsi="Times New Roman" w:cs="Times New Roman"/>
          <w:sz w:val="28"/>
          <w:szCs w:val="28"/>
          <w:lang w:eastAsia="en-US"/>
        </w:rPr>
        <w:t>–</w:t>
      </w:r>
      <w:r w:rsidRPr="00CC4F4A">
        <w:rPr>
          <w:rFonts w:ascii="Times New Roman" w:hAnsi="Times New Roman" w:cs="Times New Roman"/>
          <w:sz w:val="28"/>
          <w:szCs w:val="28"/>
          <w:lang w:eastAsia="en-US"/>
        </w:rPr>
        <w:t xml:space="preserve"> Новотроицкая</w:t>
      </w:r>
      <w:r w:rsidR="003B27E0">
        <w:rPr>
          <w:rFonts w:ascii="Times New Roman" w:hAnsi="Times New Roman" w:cs="Times New Roman"/>
          <w:sz w:val="28"/>
          <w:szCs w:val="28"/>
          <w:lang w:eastAsia="en-US"/>
        </w:rPr>
        <w:t xml:space="preserve"> и др.</w:t>
      </w:r>
    </w:p>
    <w:p w:rsidR="000F10EC" w:rsidRPr="007D544F" w:rsidRDefault="000F10EC" w:rsidP="000F10EC">
      <w:pPr>
        <w:pStyle w:val="af2"/>
        <w:tabs>
          <w:tab w:val="left" w:pos="1134"/>
        </w:tabs>
        <w:spacing w:line="240" w:lineRule="auto"/>
        <w:ind w:left="0" w:firstLine="709"/>
        <w:rPr>
          <w:rFonts w:ascii="Times New Roman" w:hAnsi="Times New Roman" w:cs="Times New Roman"/>
          <w:sz w:val="28"/>
          <w:szCs w:val="28"/>
          <w:lang w:eastAsia="en-US"/>
        </w:rPr>
      </w:pPr>
      <w:r w:rsidRPr="003B27E0">
        <w:rPr>
          <w:rFonts w:ascii="Times New Roman" w:hAnsi="Times New Roman" w:cs="Times New Roman"/>
          <w:sz w:val="28"/>
          <w:szCs w:val="28"/>
          <w:lang w:eastAsia="en-US"/>
        </w:rPr>
        <w:t>Основными причинами ДТП были: наезд на пешехода, столкновения, падение пассажира, опрокидывание, наезд на препятствие, наезд на велосипедиста.</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Наиболее важными техническими средствами для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Таким образом, к приоритетным задачам социального и экономического развития городского </w:t>
      </w:r>
      <w:r w:rsidR="007D0661">
        <w:rPr>
          <w:rFonts w:ascii="Times New Roman" w:eastAsia="Times New Roman" w:hAnsi="Times New Roman" w:cs="Times New Roman"/>
          <w:sz w:val="28"/>
          <w:szCs w:val="28"/>
        </w:rPr>
        <w:t>округа</w:t>
      </w:r>
      <w:r w:rsidRPr="007D544F">
        <w:rPr>
          <w:rFonts w:ascii="Times New Roman" w:eastAsia="Times New Roman" w:hAnsi="Times New Roman" w:cs="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w:t>
      </w:r>
      <w:r w:rsidR="007D0661">
        <w:rPr>
          <w:rFonts w:ascii="Times New Roman" w:eastAsia="Times New Roman" w:hAnsi="Times New Roman" w:cs="Times New Roman"/>
          <w:sz w:val="28"/>
          <w:szCs w:val="28"/>
        </w:rPr>
        <w:t>и пострадавшим и т.</w:t>
      </w:r>
      <w:r w:rsidRPr="007D544F">
        <w:rPr>
          <w:rFonts w:ascii="Times New Roman" w:eastAsia="Times New Roman" w:hAnsi="Times New Roman" w:cs="Times New Roman"/>
          <w:sz w:val="28"/>
          <w:szCs w:val="28"/>
        </w:rPr>
        <w:t xml:space="preserve">д.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городского поселения и формированию условий для его роста.</w:t>
      </w:r>
    </w:p>
    <w:p w:rsidR="000F10EC" w:rsidRPr="0063497F" w:rsidRDefault="000F10EC" w:rsidP="000F10EC">
      <w:pPr>
        <w:spacing w:line="240" w:lineRule="auto"/>
        <w:rPr>
          <w:rFonts w:ascii="Times New Roman" w:hAnsi="Times New Roman" w:cs="Times New Roman"/>
          <w:b/>
          <w:sz w:val="28"/>
          <w:szCs w:val="28"/>
        </w:rPr>
      </w:pPr>
    </w:p>
    <w:p w:rsidR="000F10EC" w:rsidRPr="007D544F" w:rsidRDefault="00A85A2C" w:rsidP="000F10EC">
      <w:pPr>
        <w:spacing w:line="240" w:lineRule="auto"/>
        <w:jc w:val="left"/>
        <w:outlineLvl w:val="1"/>
        <w:rPr>
          <w:rFonts w:ascii="Times New Roman" w:hAnsi="Times New Roman" w:cs="Times New Roman"/>
          <w:sz w:val="28"/>
          <w:szCs w:val="28"/>
        </w:rPr>
      </w:pPr>
      <w:bookmarkStart w:id="33" w:name="_Toc468093211"/>
      <w:bookmarkStart w:id="34" w:name="_Toc522524267"/>
      <w:bookmarkStart w:id="35" w:name="_Toc59607014"/>
      <w:r w:rsidRPr="007D544F">
        <w:rPr>
          <w:rFonts w:ascii="Times New Roman" w:hAnsi="Times New Roman" w:cs="Times New Roman"/>
          <w:sz w:val="28"/>
          <w:szCs w:val="28"/>
        </w:rPr>
        <w:t>1.</w:t>
      </w:r>
      <w:r w:rsidR="000F10EC" w:rsidRPr="007D544F">
        <w:rPr>
          <w:rFonts w:ascii="Times New Roman" w:hAnsi="Times New Roman" w:cs="Times New Roman"/>
          <w:sz w:val="28"/>
          <w:szCs w:val="28"/>
        </w:rPr>
        <w:t xml:space="preserve">11 Оценка уровня </w:t>
      </w:r>
      <w:r w:rsidR="000F10EC" w:rsidRPr="00E12785">
        <w:rPr>
          <w:rFonts w:ascii="Times New Roman" w:hAnsi="Times New Roman" w:cs="Times New Roman"/>
          <w:sz w:val="28"/>
          <w:szCs w:val="28"/>
        </w:rPr>
        <w:t>негативного</w:t>
      </w:r>
      <w:r w:rsidR="000F10EC" w:rsidRPr="007D544F">
        <w:rPr>
          <w:rFonts w:ascii="Times New Roman" w:hAnsi="Times New Roman" w:cs="Times New Roman"/>
          <w:sz w:val="28"/>
          <w:szCs w:val="28"/>
        </w:rPr>
        <w:t xml:space="preserve"> воздействия транспортной инфраструктуры на окружающую среду, безопасность и здоровье населения</w:t>
      </w:r>
      <w:bookmarkEnd w:id="33"/>
      <w:bookmarkEnd w:id="34"/>
      <w:bookmarkEnd w:id="35"/>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r w:rsidR="00A37907" w:rsidRPr="007D544F">
        <w:rPr>
          <w:rFonts w:ascii="Times New Roman" w:eastAsia="Times New Roman" w:hAnsi="Times New Roman" w:cs="Times New Roman"/>
          <w:sz w:val="28"/>
          <w:szCs w:val="28"/>
        </w:rPr>
        <w:t xml:space="preserve"> городского округа</w:t>
      </w:r>
      <w:r w:rsidRPr="007D544F">
        <w:rPr>
          <w:rFonts w:ascii="Times New Roman" w:eastAsia="Times New Roman" w:hAnsi="Times New Roman" w:cs="Times New Roman"/>
          <w:sz w:val="28"/>
          <w:szCs w:val="28"/>
        </w:rPr>
        <w:t>.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В выхлопных газах двигателей внутреннего сгорания содержится до 280 компонентов, большинство из которых относится к категории вредных. Основные из них: углекислый газ, углерод, углеводород, оксид углерода, оксид азота, сажа, тяжёлые металлы (свинец, кадмий) и др. Использование высокосернистого дизельного топлива повышает дымность и содержание серы в отходящих газах.</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Автотранспорт приводит не только к загрязнению атмосферы, но и к вредным проявлениям для здоровья, особенно к респираторным и аллергическим заболеваниям.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D1300C" w:rsidRPr="007D544F" w:rsidRDefault="000F10EC" w:rsidP="00D1300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за работой двигателей. </w:t>
      </w:r>
      <w:r w:rsidR="00745AD6" w:rsidRPr="007D544F">
        <w:rPr>
          <w:rFonts w:ascii="Times New Roman" w:eastAsia="Times New Roman" w:hAnsi="Times New Roman" w:cs="Times New Roman"/>
          <w:sz w:val="28"/>
          <w:szCs w:val="28"/>
        </w:rPr>
        <w:t xml:space="preserve">Необходимо также предусматривать оптимизацию транспортных потоков и организовать вдоль транспортных магистралей систему зеленых насаждений, которые будут выполнять защитные функции. </w:t>
      </w:r>
    </w:p>
    <w:p w:rsidR="00D1300C" w:rsidRPr="007D544F" w:rsidRDefault="00D1300C" w:rsidP="00D1300C">
      <w:pPr>
        <w:spacing w:line="240" w:lineRule="auto"/>
        <w:ind w:firstLine="709"/>
        <w:jc w:val="both"/>
        <w:rPr>
          <w:rFonts w:ascii="Times New Roman" w:hAnsi="Times New Roman" w:cs="Times New Roman"/>
          <w:sz w:val="28"/>
          <w:szCs w:val="28"/>
        </w:rPr>
      </w:pPr>
      <w:r w:rsidRPr="007D544F">
        <w:rPr>
          <w:rFonts w:ascii="Times New Roman" w:eastAsia="Times New Roman" w:hAnsi="Times New Roman" w:cs="Times New Roman"/>
          <w:sz w:val="28"/>
          <w:szCs w:val="28"/>
        </w:rPr>
        <w:t xml:space="preserve">Определенное влияние на окружающую среду городского округа оказывает и железнодорожный транспорт. Помимо </w:t>
      </w:r>
      <w:r w:rsidRPr="007D544F">
        <w:rPr>
          <w:rFonts w:ascii="Times New Roman" w:hAnsi="Times New Roman" w:cs="Times New Roman"/>
          <w:sz w:val="28"/>
          <w:szCs w:val="28"/>
        </w:rPr>
        <w:t>выбросов твердых, жидких и газообразных веществ в атмосферу потенциально опасным для окружающей среды видом воздействия является перевозка взрывчатых, химических и прочих опасных грузов.</w:t>
      </w:r>
    </w:p>
    <w:p w:rsidR="00D1300C" w:rsidRPr="007D544F" w:rsidRDefault="00D1300C" w:rsidP="00D1300C">
      <w:pPr>
        <w:spacing w:line="240" w:lineRule="auto"/>
        <w:ind w:firstLine="709"/>
        <w:jc w:val="both"/>
        <w:rPr>
          <w:rFonts w:ascii="Times New Roman" w:eastAsia="Times New Roman" w:hAnsi="Times New Roman" w:cs="Times New Roman"/>
          <w:sz w:val="24"/>
          <w:szCs w:val="24"/>
        </w:rPr>
      </w:pPr>
    </w:p>
    <w:p w:rsidR="000F10EC" w:rsidRPr="007D544F" w:rsidRDefault="00A85A2C" w:rsidP="000F10EC">
      <w:pPr>
        <w:spacing w:line="240" w:lineRule="auto"/>
        <w:jc w:val="left"/>
        <w:outlineLvl w:val="1"/>
        <w:rPr>
          <w:rFonts w:ascii="Times New Roman" w:hAnsi="Times New Roman" w:cs="Times New Roman"/>
          <w:sz w:val="28"/>
          <w:szCs w:val="28"/>
        </w:rPr>
      </w:pPr>
      <w:bookmarkStart w:id="36" w:name="_Toc468093212"/>
      <w:bookmarkStart w:id="37" w:name="_Toc522524268"/>
      <w:bookmarkStart w:id="38" w:name="_Toc59607015"/>
      <w:r w:rsidRPr="007D544F">
        <w:rPr>
          <w:rFonts w:ascii="Times New Roman" w:hAnsi="Times New Roman" w:cs="Times New Roman"/>
          <w:sz w:val="28"/>
          <w:szCs w:val="28"/>
        </w:rPr>
        <w:t>1.</w:t>
      </w:r>
      <w:r w:rsidR="000F10EC" w:rsidRPr="007D544F">
        <w:rPr>
          <w:rFonts w:ascii="Times New Roman" w:hAnsi="Times New Roman" w:cs="Times New Roman"/>
          <w:sz w:val="28"/>
          <w:szCs w:val="28"/>
        </w:rPr>
        <w:t>12 Характеристика существующих условий и перспектив развития и размещения транспортной инфраструктуры</w:t>
      </w:r>
      <w:bookmarkEnd w:id="36"/>
      <w:bookmarkEnd w:id="37"/>
      <w:bookmarkEnd w:id="38"/>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Мероприятия по развитию транспортной инфраструктуры городского округа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84092B" w:rsidRPr="007D544F" w:rsidRDefault="0084092B" w:rsidP="0084092B">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Приоритетными направлениями развития транспортной инфраструктуры являются:</w:t>
      </w:r>
    </w:p>
    <w:p w:rsidR="00420A78" w:rsidRPr="007D544F" w:rsidRDefault="0084092B" w:rsidP="00420A78">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 </w:t>
      </w:r>
      <w:r w:rsidRPr="007D544F">
        <w:rPr>
          <w:rFonts w:ascii="Times New Roman" w:hAnsi="Times New Roman" w:cs="Times New Roman"/>
          <w:sz w:val="28"/>
          <w:szCs w:val="28"/>
        </w:rPr>
        <w:t xml:space="preserve">реконструкция и капитальный </w:t>
      </w:r>
      <w:r w:rsidRPr="007D544F">
        <w:rPr>
          <w:rFonts w:ascii="Times New Roman" w:eastAsia="Times New Roman" w:hAnsi="Times New Roman" w:cs="Times New Roman"/>
          <w:sz w:val="28"/>
          <w:szCs w:val="28"/>
        </w:rPr>
        <w:t>ремонт</w:t>
      </w:r>
      <w:r w:rsidRPr="007D544F">
        <w:rPr>
          <w:rFonts w:ascii="Times New Roman" w:hAnsi="Times New Roman" w:cs="Times New Roman"/>
          <w:sz w:val="28"/>
          <w:szCs w:val="28"/>
        </w:rPr>
        <w:t xml:space="preserve"> существующей УДС, </w:t>
      </w:r>
      <w:r w:rsidRPr="007D544F">
        <w:rPr>
          <w:rFonts w:ascii="Times New Roman" w:eastAsia="Times New Roman" w:hAnsi="Times New Roman" w:cs="Times New Roman"/>
          <w:sz w:val="28"/>
          <w:szCs w:val="28"/>
        </w:rPr>
        <w:t>реконструкция сооружений на дорогах,</w:t>
      </w:r>
      <w:r w:rsidRPr="007D544F">
        <w:rPr>
          <w:rFonts w:ascii="Times New Roman" w:hAnsi="Times New Roman" w:cs="Times New Roman"/>
          <w:sz w:val="28"/>
          <w:szCs w:val="28"/>
        </w:rPr>
        <w:t xml:space="preserve"> благоустройство территории</w:t>
      </w:r>
      <w:r w:rsidRPr="007D544F">
        <w:rPr>
          <w:rFonts w:ascii="Times New Roman" w:eastAsia="Times New Roman" w:hAnsi="Times New Roman" w:cs="Times New Roman"/>
          <w:sz w:val="28"/>
          <w:szCs w:val="28"/>
        </w:rPr>
        <w:t>;</w:t>
      </w:r>
    </w:p>
    <w:p w:rsidR="00420A78" w:rsidRPr="007D544F" w:rsidRDefault="00420A78" w:rsidP="00420A78">
      <w:pPr>
        <w:spacing w:line="240" w:lineRule="auto"/>
        <w:ind w:firstLine="709"/>
        <w:jc w:val="both"/>
        <w:rPr>
          <w:rFonts w:ascii="Times New Roman" w:hAnsi="Times New Roman" w:cs="Times New Roman"/>
          <w:sz w:val="28"/>
          <w:szCs w:val="28"/>
        </w:rPr>
      </w:pPr>
      <w:r w:rsidRPr="007D544F">
        <w:rPr>
          <w:rFonts w:ascii="Times New Roman" w:eastAsia="Times New Roman" w:hAnsi="Times New Roman" w:cs="Times New Roman"/>
          <w:sz w:val="28"/>
          <w:szCs w:val="28"/>
        </w:rPr>
        <w:t xml:space="preserve">- </w:t>
      </w:r>
      <w:r w:rsidRPr="007D544F">
        <w:rPr>
          <w:rFonts w:ascii="Times New Roman" w:hAnsi="Times New Roman" w:cs="Times New Roman"/>
          <w:sz w:val="28"/>
          <w:szCs w:val="28"/>
        </w:rPr>
        <w:t>создание условий для беспрепятственного транзитного движения автотранспорта, в том числе грузового;</w:t>
      </w:r>
    </w:p>
    <w:p w:rsidR="00420A78" w:rsidRPr="007D544F" w:rsidRDefault="00420A78" w:rsidP="00420A78">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рост взаимосвязей центра и отдельных населенных пунктов, а также усиление межокружной коммуникации.</w:t>
      </w:r>
    </w:p>
    <w:p w:rsidR="0084092B" w:rsidRPr="007D544F" w:rsidRDefault="0084092B" w:rsidP="0084092B">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развитие дорожного сервиса на территории городского округа для возможности получения квалифицированных услуг по сервисному обслуживанию и ремонту автотранспортных средств.</w:t>
      </w:r>
    </w:p>
    <w:p w:rsidR="000F10EC" w:rsidRPr="007D544F" w:rsidRDefault="000F10EC" w:rsidP="000F10EC">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На первую очередь реализации проекта Генерального плана предполагается:</w:t>
      </w:r>
    </w:p>
    <w:p w:rsidR="000F10EC" w:rsidRPr="007D544F" w:rsidRDefault="00420A78" w:rsidP="00921082">
      <w:pPr>
        <w:pStyle w:val="af2"/>
        <w:numPr>
          <w:ilvl w:val="0"/>
          <w:numId w:val="41"/>
        </w:numPr>
        <w:tabs>
          <w:tab w:val="left" w:pos="993"/>
        </w:tabs>
        <w:spacing w:line="240" w:lineRule="auto"/>
        <w:ind w:left="0" w:firstLine="709"/>
        <w:rPr>
          <w:rFonts w:ascii="Times New Roman" w:hAnsi="Times New Roman" w:cs="Times New Roman"/>
          <w:sz w:val="28"/>
          <w:szCs w:val="28"/>
          <w:lang w:eastAsia="en-US"/>
        </w:rPr>
      </w:pPr>
      <w:r w:rsidRPr="007D544F">
        <w:rPr>
          <w:rFonts w:ascii="Times New Roman" w:hAnsi="Times New Roman" w:cs="Times New Roman"/>
          <w:sz w:val="28"/>
          <w:szCs w:val="28"/>
          <w:lang w:eastAsia="en-US"/>
        </w:rPr>
        <w:t xml:space="preserve">строительство объездной автомобильной дороги «Северный обход города Новоалександровска» </w:t>
      </w:r>
      <w:r w:rsidR="000F10EC" w:rsidRPr="007D544F">
        <w:rPr>
          <w:rFonts w:ascii="Times New Roman" w:hAnsi="Times New Roman" w:cs="Times New Roman"/>
          <w:sz w:val="28"/>
          <w:szCs w:val="28"/>
          <w:lang w:eastAsia="en-US"/>
        </w:rPr>
        <w:t>(</w:t>
      </w:r>
      <w:r w:rsidRPr="007D544F">
        <w:rPr>
          <w:rFonts w:ascii="Times New Roman" w:hAnsi="Times New Roman" w:cs="Times New Roman"/>
          <w:sz w:val="28"/>
          <w:szCs w:val="28"/>
          <w:lang w:eastAsia="en-US"/>
        </w:rPr>
        <w:t>севернее г. Новоалександровска);</w:t>
      </w:r>
    </w:p>
    <w:p w:rsidR="00420A78" w:rsidRPr="007D544F" w:rsidRDefault="00420A78" w:rsidP="00921082">
      <w:pPr>
        <w:pStyle w:val="af2"/>
        <w:numPr>
          <w:ilvl w:val="0"/>
          <w:numId w:val="41"/>
        </w:numPr>
        <w:tabs>
          <w:tab w:val="left" w:pos="993"/>
        </w:tabs>
        <w:spacing w:line="240" w:lineRule="auto"/>
        <w:ind w:left="0" w:firstLine="709"/>
        <w:rPr>
          <w:rFonts w:ascii="Times New Roman" w:hAnsi="Times New Roman" w:cs="Times New Roman"/>
          <w:sz w:val="28"/>
          <w:szCs w:val="28"/>
          <w:lang w:eastAsia="en-US"/>
        </w:rPr>
      </w:pPr>
      <w:r w:rsidRPr="007D544F">
        <w:rPr>
          <w:rFonts w:ascii="Times New Roman" w:hAnsi="Times New Roman" w:cs="Times New Roman"/>
          <w:sz w:val="28"/>
          <w:szCs w:val="28"/>
          <w:lang w:eastAsia="en-US"/>
        </w:rPr>
        <w:t>строительство Восточного обхода г. Новоалександровска;</w:t>
      </w:r>
    </w:p>
    <w:p w:rsidR="00420A78" w:rsidRPr="007D544F" w:rsidRDefault="00420A78" w:rsidP="00921082">
      <w:pPr>
        <w:pStyle w:val="af2"/>
        <w:numPr>
          <w:ilvl w:val="0"/>
          <w:numId w:val="41"/>
        </w:numPr>
        <w:tabs>
          <w:tab w:val="left" w:pos="993"/>
        </w:tabs>
        <w:spacing w:line="240" w:lineRule="auto"/>
        <w:ind w:left="0" w:firstLine="709"/>
        <w:rPr>
          <w:rFonts w:ascii="Times New Roman" w:hAnsi="Times New Roman" w:cs="Times New Roman"/>
          <w:sz w:val="28"/>
          <w:szCs w:val="28"/>
          <w:lang w:eastAsia="en-US"/>
        </w:rPr>
      </w:pPr>
      <w:r w:rsidRPr="007D544F">
        <w:rPr>
          <w:rFonts w:ascii="Times New Roman" w:hAnsi="Times New Roman" w:cs="Times New Roman"/>
          <w:sz w:val="28"/>
          <w:szCs w:val="28"/>
          <w:lang w:eastAsia="en-US"/>
        </w:rPr>
        <w:t>строительство мостового сооружения (</w:t>
      </w:r>
      <w:r w:rsidR="00A56AE2" w:rsidRPr="007D544F">
        <w:rPr>
          <w:rFonts w:ascii="Times New Roman" w:hAnsi="Times New Roman" w:cs="Times New Roman"/>
          <w:sz w:val="28"/>
          <w:szCs w:val="28"/>
          <w:lang w:eastAsia="en-US"/>
        </w:rPr>
        <w:t>г. Новоалександровск, через пруд Лезьев западнее ипподрома и через пруд Кадушкин);</w:t>
      </w:r>
    </w:p>
    <w:p w:rsidR="000F10EC" w:rsidRPr="007D544F" w:rsidRDefault="00A56AE2" w:rsidP="00921082">
      <w:pPr>
        <w:pStyle w:val="af2"/>
        <w:numPr>
          <w:ilvl w:val="0"/>
          <w:numId w:val="41"/>
        </w:numPr>
        <w:tabs>
          <w:tab w:val="left" w:pos="993"/>
        </w:tabs>
        <w:spacing w:line="240" w:lineRule="auto"/>
        <w:ind w:left="0" w:firstLine="709"/>
        <w:rPr>
          <w:rFonts w:ascii="Times New Roman" w:hAnsi="Times New Roman" w:cs="Times New Roman"/>
          <w:sz w:val="28"/>
          <w:szCs w:val="28"/>
          <w:lang w:eastAsia="en-US"/>
        </w:rPr>
      </w:pPr>
      <w:r w:rsidRPr="007D544F">
        <w:rPr>
          <w:rFonts w:ascii="Times New Roman" w:hAnsi="Times New Roman" w:cs="Times New Roman"/>
          <w:sz w:val="28"/>
          <w:szCs w:val="28"/>
        </w:rPr>
        <w:t>реконструкция автомобильных дорог общего пользования местного значения.</w:t>
      </w:r>
    </w:p>
    <w:p w:rsidR="000F10EC" w:rsidRPr="007D544F" w:rsidRDefault="000F10EC" w:rsidP="000F10EC">
      <w:pPr>
        <w:pStyle w:val="af2"/>
        <w:spacing w:line="240" w:lineRule="auto"/>
        <w:ind w:left="0" w:firstLine="709"/>
        <w:rPr>
          <w:rFonts w:ascii="Times New Roman" w:hAnsi="Times New Roman" w:cs="Times New Roman"/>
          <w:sz w:val="28"/>
          <w:szCs w:val="28"/>
        </w:rPr>
      </w:pPr>
      <w:r w:rsidRPr="007D544F">
        <w:rPr>
          <w:rFonts w:ascii="Times New Roman" w:hAnsi="Times New Roman" w:cs="Times New Roman"/>
          <w:sz w:val="28"/>
          <w:szCs w:val="28"/>
        </w:rPr>
        <w:t>В рамках реализации настоящего проекта Генерального плана (на первую очередь) на основании муниципальной программы «</w:t>
      </w:r>
      <w:r w:rsidR="00A56AE2" w:rsidRPr="007D544F">
        <w:rPr>
          <w:rFonts w:ascii="Times New Roman" w:hAnsi="Times New Roman" w:cs="Times New Roman"/>
          <w:sz w:val="28"/>
          <w:szCs w:val="28"/>
        </w:rPr>
        <w:t>Развитие дорожной сети, обеспечение безопасности дорожного движения и транспортное обслуживание населения в Новоалександровском городском округе Ставропольского края</w:t>
      </w:r>
      <w:r w:rsidRPr="007D544F">
        <w:rPr>
          <w:rFonts w:ascii="Times New Roman" w:hAnsi="Times New Roman" w:cs="Times New Roman"/>
          <w:sz w:val="28"/>
          <w:szCs w:val="28"/>
        </w:rPr>
        <w:t xml:space="preserve">» (утверждена постановлением администрации </w:t>
      </w:r>
      <w:r w:rsidR="00A56AE2" w:rsidRPr="007D544F">
        <w:rPr>
          <w:rFonts w:ascii="Times New Roman" w:hAnsi="Times New Roman" w:cs="Times New Roman"/>
          <w:sz w:val="28"/>
          <w:szCs w:val="28"/>
        </w:rPr>
        <w:t>Новоалександровского городского округа</w:t>
      </w:r>
      <w:r w:rsidRPr="007D544F">
        <w:rPr>
          <w:rFonts w:ascii="Times New Roman" w:hAnsi="Times New Roman" w:cs="Times New Roman"/>
          <w:sz w:val="28"/>
          <w:szCs w:val="28"/>
        </w:rPr>
        <w:t xml:space="preserve"> от 2</w:t>
      </w:r>
      <w:r w:rsidR="00393CCF" w:rsidRPr="007D544F">
        <w:rPr>
          <w:rFonts w:ascii="Times New Roman" w:hAnsi="Times New Roman" w:cs="Times New Roman"/>
          <w:sz w:val="28"/>
          <w:szCs w:val="28"/>
        </w:rPr>
        <w:t>9</w:t>
      </w:r>
      <w:r w:rsidRPr="007D544F">
        <w:rPr>
          <w:rFonts w:ascii="Times New Roman" w:hAnsi="Times New Roman" w:cs="Times New Roman"/>
          <w:sz w:val="28"/>
          <w:szCs w:val="28"/>
        </w:rPr>
        <w:t>.12.201</w:t>
      </w:r>
      <w:r w:rsidR="00393CCF" w:rsidRPr="007D544F">
        <w:rPr>
          <w:rFonts w:ascii="Times New Roman" w:hAnsi="Times New Roman" w:cs="Times New Roman"/>
          <w:sz w:val="28"/>
          <w:szCs w:val="28"/>
        </w:rPr>
        <w:t>8</w:t>
      </w:r>
      <w:r w:rsidRPr="007D544F">
        <w:rPr>
          <w:rFonts w:ascii="Times New Roman" w:hAnsi="Times New Roman" w:cs="Times New Roman"/>
          <w:sz w:val="28"/>
          <w:szCs w:val="28"/>
        </w:rPr>
        <w:t xml:space="preserve"> г. №</w:t>
      </w:r>
      <w:r w:rsidR="00393CCF" w:rsidRPr="007D544F">
        <w:rPr>
          <w:rFonts w:ascii="Times New Roman" w:hAnsi="Times New Roman" w:cs="Times New Roman"/>
          <w:sz w:val="28"/>
          <w:szCs w:val="28"/>
        </w:rPr>
        <w:t xml:space="preserve"> 2129</w:t>
      </w:r>
      <w:r w:rsidRPr="007D544F">
        <w:rPr>
          <w:rFonts w:ascii="Times New Roman" w:hAnsi="Times New Roman" w:cs="Times New Roman"/>
          <w:sz w:val="28"/>
          <w:szCs w:val="28"/>
        </w:rPr>
        <w:t>) рекомендуются следующие мероприятия:</w:t>
      </w:r>
    </w:p>
    <w:p w:rsidR="000F10EC" w:rsidRPr="00921082" w:rsidRDefault="00921082" w:rsidP="00921082">
      <w:pPr>
        <w:pStyle w:val="af2"/>
        <w:numPr>
          <w:ilvl w:val="0"/>
          <w:numId w:val="40"/>
        </w:numPr>
        <w:tabs>
          <w:tab w:val="left" w:pos="426"/>
          <w:tab w:val="left" w:pos="851"/>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с</w:t>
      </w:r>
      <w:r w:rsidR="00BE4A01" w:rsidRPr="00921082">
        <w:rPr>
          <w:rFonts w:ascii="Times New Roman" w:hAnsi="Times New Roman" w:cs="Times New Roman"/>
          <w:sz w:val="28"/>
          <w:szCs w:val="28"/>
        </w:rPr>
        <w:t>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r w:rsidR="000F10EC" w:rsidRPr="00921082">
        <w:rPr>
          <w:rFonts w:ascii="Times New Roman" w:hAnsi="Times New Roman" w:cs="Times New Roman"/>
          <w:sz w:val="28"/>
          <w:szCs w:val="28"/>
        </w:rPr>
        <w:t>;</w:t>
      </w:r>
    </w:p>
    <w:p w:rsidR="000F10EC" w:rsidRPr="00921082" w:rsidRDefault="00921082" w:rsidP="00921082">
      <w:pPr>
        <w:pStyle w:val="af2"/>
        <w:numPr>
          <w:ilvl w:val="0"/>
          <w:numId w:val="40"/>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с</w:t>
      </w:r>
      <w:r w:rsidR="00BE4A01" w:rsidRPr="00921082">
        <w:rPr>
          <w:rFonts w:ascii="Times New Roman" w:hAnsi="Times New Roman" w:cs="Times New Roman"/>
          <w:sz w:val="28"/>
          <w:szCs w:val="28"/>
        </w:rPr>
        <w:t>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r w:rsidR="000F10EC" w:rsidRPr="00921082">
        <w:rPr>
          <w:rFonts w:ascii="Times New Roman" w:hAnsi="Times New Roman" w:cs="Times New Roman"/>
          <w:sz w:val="28"/>
          <w:szCs w:val="28"/>
        </w:rPr>
        <w:t>;</w:t>
      </w:r>
    </w:p>
    <w:p w:rsidR="000F10EC" w:rsidRPr="00921082" w:rsidRDefault="00921082" w:rsidP="00921082">
      <w:pPr>
        <w:pStyle w:val="af2"/>
        <w:numPr>
          <w:ilvl w:val="0"/>
          <w:numId w:val="40"/>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к</w:t>
      </w:r>
      <w:r w:rsidR="00BE4A01" w:rsidRPr="00921082">
        <w:rPr>
          <w:rFonts w:ascii="Times New Roman" w:hAnsi="Times New Roman" w:cs="Times New Roman"/>
          <w:sz w:val="28"/>
          <w:szCs w:val="28"/>
        </w:rPr>
        <w:t>апитальный ремонт и ремонт автомобильных дорог общего пользования местного значения в городских округах и городских поселениях</w:t>
      </w:r>
      <w:r w:rsidR="000F10EC" w:rsidRPr="00921082">
        <w:rPr>
          <w:rFonts w:ascii="Times New Roman" w:hAnsi="Times New Roman" w:cs="Times New Roman"/>
          <w:sz w:val="28"/>
          <w:szCs w:val="28"/>
        </w:rPr>
        <w:t>;</w:t>
      </w:r>
    </w:p>
    <w:p w:rsidR="000F10EC" w:rsidRPr="00921082" w:rsidRDefault="00921082" w:rsidP="00921082">
      <w:pPr>
        <w:pStyle w:val="af2"/>
        <w:numPr>
          <w:ilvl w:val="0"/>
          <w:numId w:val="40"/>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п</w:t>
      </w:r>
      <w:r w:rsidR="00BE4A01" w:rsidRPr="00921082">
        <w:rPr>
          <w:rFonts w:ascii="Times New Roman" w:hAnsi="Times New Roman" w:cs="Times New Roman"/>
          <w:sz w:val="28"/>
          <w:szCs w:val="28"/>
        </w:rPr>
        <w:t>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r w:rsidR="000F10EC" w:rsidRPr="00921082">
        <w:rPr>
          <w:rFonts w:ascii="Times New Roman" w:hAnsi="Times New Roman" w:cs="Times New Roman"/>
          <w:sz w:val="28"/>
          <w:szCs w:val="28"/>
        </w:rPr>
        <w:t>;</w:t>
      </w:r>
    </w:p>
    <w:p w:rsidR="000F10EC" w:rsidRPr="00921082" w:rsidRDefault="00921082" w:rsidP="00921082">
      <w:pPr>
        <w:pStyle w:val="af2"/>
        <w:numPr>
          <w:ilvl w:val="0"/>
          <w:numId w:val="40"/>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w:t>
      </w:r>
      <w:r w:rsidR="00BE4A01" w:rsidRPr="00921082">
        <w:rPr>
          <w:rFonts w:ascii="Times New Roman" w:hAnsi="Times New Roman" w:cs="Times New Roman"/>
          <w:sz w:val="28"/>
          <w:szCs w:val="28"/>
        </w:rPr>
        <w:t>азработка проектов организации дорожного движения автомобильных дорог общего пользования, находящихся в собственности Новоалександровского городского округа Ставропольского края</w:t>
      </w:r>
      <w:r w:rsidR="000F10EC" w:rsidRPr="00921082">
        <w:rPr>
          <w:rFonts w:ascii="Times New Roman" w:hAnsi="Times New Roman" w:cs="Times New Roman"/>
          <w:sz w:val="28"/>
          <w:szCs w:val="28"/>
        </w:rPr>
        <w:t>;</w:t>
      </w:r>
    </w:p>
    <w:p w:rsidR="000F10EC" w:rsidRPr="00921082" w:rsidRDefault="00921082" w:rsidP="00921082">
      <w:pPr>
        <w:pStyle w:val="af2"/>
        <w:numPr>
          <w:ilvl w:val="0"/>
          <w:numId w:val="40"/>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w:t>
      </w:r>
      <w:r w:rsidR="00BE4A01" w:rsidRPr="00921082">
        <w:rPr>
          <w:rFonts w:ascii="Times New Roman" w:hAnsi="Times New Roman" w:cs="Times New Roman"/>
          <w:sz w:val="28"/>
          <w:szCs w:val="28"/>
        </w:rPr>
        <w:t>азработка технических паспортов автомобильных дорог общего пользования, находящихся в собственности Новоалександровского городского округа Ставропольского края</w:t>
      </w:r>
      <w:r>
        <w:rPr>
          <w:rFonts w:ascii="Times New Roman" w:hAnsi="Times New Roman" w:cs="Times New Roman"/>
          <w:sz w:val="28"/>
          <w:szCs w:val="28"/>
        </w:rPr>
        <w:t>.</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0F10EC" w:rsidRPr="0063497F" w:rsidRDefault="000F10EC" w:rsidP="000F10EC">
      <w:pPr>
        <w:spacing w:line="240" w:lineRule="auto"/>
        <w:rPr>
          <w:rFonts w:ascii="Times New Roman" w:hAnsi="Times New Roman" w:cs="Times New Roman"/>
          <w:b/>
          <w:sz w:val="28"/>
          <w:szCs w:val="28"/>
        </w:rPr>
      </w:pPr>
    </w:p>
    <w:p w:rsidR="000F10EC" w:rsidRPr="007D544F" w:rsidRDefault="00A85A2C" w:rsidP="000F10EC">
      <w:pPr>
        <w:spacing w:line="240" w:lineRule="auto"/>
        <w:jc w:val="left"/>
        <w:outlineLvl w:val="1"/>
        <w:rPr>
          <w:rFonts w:ascii="Times New Roman" w:hAnsi="Times New Roman" w:cs="Times New Roman"/>
          <w:sz w:val="28"/>
          <w:szCs w:val="28"/>
        </w:rPr>
      </w:pPr>
      <w:bookmarkStart w:id="39" w:name="_Toc468093213"/>
      <w:bookmarkStart w:id="40" w:name="_Toc522524269"/>
      <w:bookmarkStart w:id="41" w:name="_Toc59607016"/>
      <w:r w:rsidRPr="007D544F">
        <w:rPr>
          <w:rFonts w:ascii="Times New Roman" w:hAnsi="Times New Roman" w:cs="Times New Roman"/>
          <w:sz w:val="28"/>
          <w:szCs w:val="28"/>
        </w:rPr>
        <w:t>1.</w:t>
      </w:r>
      <w:r w:rsidR="000F10EC" w:rsidRPr="007D544F">
        <w:rPr>
          <w:rFonts w:ascii="Times New Roman" w:hAnsi="Times New Roman" w:cs="Times New Roman"/>
          <w:sz w:val="28"/>
          <w:szCs w:val="28"/>
        </w:rPr>
        <w:t xml:space="preserve">13 </w:t>
      </w:r>
      <w:r w:rsidR="000F10EC" w:rsidRPr="00E12785">
        <w:rPr>
          <w:rFonts w:ascii="Times New Roman" w:hAnsi="Times New Roman" w:cs="Times New Roman"/>
          <w:sz w:val="28"/>
          <w:szCs w:val="28"/>
        </w:rPr>
        <w:t>Оценка нормативно</w:t>
      </w:r>
      <w:r w:rsidR="000F10EC" w:rsidRPr="007D544F">
        <w:rPr>
          <w:rFonts w:ascii="Times New Roman" w:hAnsi="Times New Roman" w:cs="Times New Roman"/>
          <w:sz w:val="28"/>
          <w:szCs w:val="28"/>
        </w:rPr>
        <w:t>-правовой базы, необходимой для функционирования и развития транспортной инфраструктуры</w:t>
      </w:r>
      <w:bookmarkEnd w:id="39"/>
      <w:bookmarkEnd w:id="40"/>
      <w:bookmarkEnd w:id="41"/>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5D0856" w:rsidRPr="007D544F">
        <w:rPr>
          <w:rFonts w:ascii="Times New Roman" w:eastAsia="Times New Roman" w:hAnsi="Times New Roman" w:cs="Times New Roman"/>
          <w:sz w:val="28"/>
          <w:szCs w:val="28"/>
        </w:rPr>
        <w:t xml:space="preserve">Новоалександровского </w:t>
      </w:r>
      <w:r w:rsidRPr="007D544F">
        <w:rPr>
          <w:rFonts w:ascii="Times New Roman" w:eastAsia="Times New Roman" w:hAnsi="Times New Roman" w:cs="Times New Roman"/>
          <w:sz w:val="28"/>
          <w:szCs w:val="28"/>
        </w:rPr>
        <w:t>городского округа, а также с учетом федеральных проектов и программ, государственных программ Ставропольского края и муниципальных программ городского округа, реализуемых на его территории.</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В соответствии с изложенной в Программе политикой администрация городского округа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867978" w:rsidRPr="007D544F" w:rsidRDefault="00867978" w:rsidP="00867978">
      <w:pPr>
        <w:pStyle w:val="formattext"/>
        <w:shd w:val="clear" w:color="auto" w:fill="FFFFFF"/>
        <w:spacing w:before="0" w:beforeAutospacing="0" w:after="0" w:afterAutospacing="0" w:line="315" w:lineRule="atLeast"/>
        <w:ind w:firstLine="709"/>
        <w:jc w:val="both"/>
        <w:textAlignment w:val="baseline"/>
        <w:rPr>
          <w:sz w:val="28"/>
          <w:szCs w:val="28"/>
          <w:lang w:eastAsia="en-US"/>
        </w:rPr>
      </w:pPr>
      <w:r w:rsidRPr="007D544F">
        <w:rPr>
          <w:sz w:val="28"/>
          <w:szCs w:val="28"/>
          <w:lang w:eastAsia="en-US"/>
        </w:rPr>
        <w:t>Основными документами, определяющими порядок функционирования и развития транспортной инфраструктуры Новоалександровского городского округа являются:</w:t>
      </w:r>
    </w:p>
    <w:p w:rsidR="00867978" w:rsidRPr="007D544F" w:rsidRDefault="00867978"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rPr>
        <w:t>Градостроительный кодекс Российской Федерации</w:t>
      </w:r>
      <w:r w:rsidR="002F1074" w:rsidRPr="007D544F">
        <w:rPr>
          <w:sz w:val="28"/>
          <w:szCs w:val="28"/>
        </w:rPr>
        <w:t xml:space="preserve"> от 29.12.2004 г.</w:t>
      </w:r>
      <w:r w:rsidR="003200B8">
        <w:rPr>
          <w:sz w:val="28"/>
          <w:szCs w:val="28"/>
        </w:rPr>
        <w:t xml:space="preserve"> </w:t>
      </w:r>
      <w:r w:rsidR="002F1074" w:rsidRPr="007D544F">
        <w:rPr>
          <w:sz w:val="28"/>
          <w:szCs w:val="28"/>
        </w:rPr>
        <w:t>№ 190-ФЗ.</w:t>
      </w:r>
    </w:p>
    <w:p w:rsidR="002F1074" w:rsidRPr="007D544F" w:rsidRDefault="002F1074" w:rsidP="00956B8D">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lang w:eastAsia="en-US"/>
        </w:rPr>
        <w:t>Кодекс Российской Федерации об административных правонарушениях от 30.12.2001 г. № 195-ФЗ.</w:t>
      </w:r>
    </w:p>
    <w:p w:rsidR="002F1074" w:rsidRPr="007D544F" w:rsidRDefault="002F1074"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lang w:eastAsia="en-US"/>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257-ФЗ.</w:t>
      </w:r>
    </w:p>
    <w:p w:rsidR="00AD492C" w:rsidRPr="007D544F" w:rsidRDefault="00AD492C"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lang w:eastAsia="en-US"/>
        </w:rPr>
        <w:t>Федеральный закон Российской Федерации «О транспортной безопасности» от 09.02.2007 г. № 16-ФЗ.</w:t>
      </w:r>
    </w:p>
    <w:p w:rsidR="004A589E" w:rsidRPr="007D544F" w:rsidRDefault="0011531C"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lang w:eastAsia="en-US"/>
        </w:rPr>
        <w:t xml:space="preserve">Федеральный закон </w:t>
      </w:r>
      <w:r w:rsidR="00AD492C" w:rsidRPr="007D544F">
        <w:rPr>
          <w:sz w:val="28"/>
          <w:szCs w:val="28"/>
          <w:lang w:eastAsia="en-US"/>
        </w:rPr>
        <w:t>«</w:t>
      </w:r>
      <w:r w:rsidRPr="007D544F">
        <w:rPr>
          <w:sz w:val="28"/>
          <w:szCs w:val="28"/>
          <w:lang w:eastAsia="en-US"/>
        </w:rPr>
        <w:t>Об общих принципах организации местного самоуправления в Российской Федерации</w:t>
      </w:r>
      <w:r w:rsidR="00AD492C" w:rsidRPr="007D544F">
        <w:rPr>
          <w:sz w:val="28"/>
          <w:szCs w:val="28"/>
          <w:lang w:eastAsia="en-US"/>
        </w:rPr>
        <w:t>» от 06.10.2003 г. № 131-ФЗ.</w:t>
      </w:r>
      <w:r w:rsidR="004A589E" w:rsidRPr="007D544F">
        <w:rPr>
          <w:sz w:val="28"/>
          <w:szCs w:val="28"/>
          <w:lang w:eastAsia="en-US"/>
        </w:rPr>
        <w:t xml:space="preserve"> </w:t>
      </w:r>
    </w:p>
    <w:p w:rsidR="0011531C" w:rsidRPr="007D544F" w:rsidRDefault="0011531C"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lang w:eastAsia="en-US"/>
        </w:rPr>
        <w:t xml:space="preserve">Федеральный закон </w:t>
      </w:r>
      <w:r w:rsidR="004A589E" w:rsidRPr="007D544F">
        <w:rPr>
          <w:sz w:val="28"/>
          <w:szCs w:val="28"/>
          <w:lang w:eastAsia="en-US"/>
        </w:rPr>
        <w:t>«</w:t>
      </w:r>
      <w:r w:rsidRPr="007D544F">
        <w:rPr>
          <w:sz w:val="28"/>
          <w:szCs w:val="28"/>
          <w:lang w:eastAsia="en-US"/>
        </w:rPr>
        <w:t>О безопасности дорожного движения</w:t>
      </w:r>
      <w:r w:rsidR="004A589E" w:rsidRPr="007D544F">
        <w:rPr>
          <w:sz w:val="28"/>
          <w:szCs w:val="28"/>
          <w:lang w:eastAsia="en-US"/>
        </w:rPr>
        <w:t>» от 10.12.1995 г. № 196-ФЗ.</w:t>
      </w:r>
    </w:p>
    <w:p w:rsidR="008E0B03" w:rsidRPr="007D544F" w:rsidRDefault="008E0B03"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pacing w:val="2"/>
          <w:sz w:val="28"/>
          <w:szCs w:val="28"/>
          <w:shd w:val="clear" w:color="auto" w:fill="FFFFFF"/>
        </w:rPr>
        <w:t>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 от 29.12.2017 г. № 443-ФЗ.</w:t>
      </w:r>
    </w:p>
    <w:p w:rsidR="001D2FDA" w:rsidRPr="007D544F" w:rsidRDefault="004A589E"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lang w:eastAsia="en-US"/>
        </w:rPr>
        <w:t>Постановление Правительства РФ «О</w:t>
      </w:r>
      <w:r w:rsidR="001D2FDA" w:rsidRPr="007D544F">
        <w:rPr>
          <w:sz w:val="28"/>
          <w:szCs w:val="28"/>
          <w:lang w:eastAsia="en-US"/>
        </w:rPr>
        <w:t xml:space="preserve"> </w:t>
      </w:r>
      <w:r w:rsidRPr="007D544F">
        <w:rPr>
          <w:sz w:val="28"/>
          <w:szCs w:val="28"/>
          <w:lang w:eastAsia="en-US"/>
        </w:rPr>
        <w:t>правилах дорожного движения</w:t>
      </w:r>
      <w:r w:rsidR="001D2FDA" w:rsidRPr="007D544F">
        <w:rPr>
          <w:sz w:val="28"/>
          <w:szCs w:val="28"/>
          <w:lang w:eastAsia="en-US"/>
        </w:rPr>
        <w:t>» от 23.10.1993 г. № 1090.</w:t>
      </w:r>
    </w:p>
    <w:p w:rsidR="001D2FDA" w:rsidRPr="007D544F" w:rsidRDefault="0011531C" w:rsidP="000A1051">
      <w:pPr>
        <w:pStyle w:val="formattext"/>
        <w:numPr>
          <w:ilvl w:val="0"/>
          <w:numId w:val="39"/>
        </w:numPr>
        <w:shd w:val="clear" w:color="auto" w:fill="FFFFFF"/>
        <w:tabs>
          <w:tab w:val="left" w:pos="1134"/>
        </w:tabs>
        <w:spacing w:before="0" w:beforeAutospacing="0" w:after="0" w:afterAutospacing="0"/>
        <w:ind w:left="0" w:firstLine="709"/>
        <w:jc w:val="both"/>
        <w:textAlignment w:val="baseline"/>
        <w:rPr>
          <w:sz w:val="28"/>
          <w:szCs w:val="28"/>
          <w:lang w:eastAsia="en-US"/>
        </w:rPr>
      </w:pPr>
      <w:r w:rsidRPr="007D544F">
        <w:rPr>
          <w:sz w:val="28"/>
          <w:szCs w:val="28"/>
          <w:lang w:eastAsia="en-US"/>
        </w:rPr>
        <w:t xml:space="preserve">Постановление Правительства Российской Федерации </w:t>
      </w:r>
      <w:r w:rsidR="001D2FDA" w:rsidRPr="007D544F">
        <w:rPr>
          <w:sz w:val="28"/>
          <w:szCs w:val="28"/>
          <w:lang w:eastAsia="en-US"/>
        </w:rPr>
        <w:t>«</w:t>
      </w:r>
      <w:r w:rsidRPr="007D544F">
        <w:rPr>
          <w:sz w:val="28"/>
          <w:szCs w:val="28"/>
          <w:lang w:eastAsia="en-US"/>
        </w:rPr>
        <w:t>Об утверждении требований к программам комплексного развития транспортной инфраструктуры поселений, городских округов</w:t>
      </w:r>
      <w:r w:rsidR="001D2FDA" w:rsidRPr="007D544F">
        <w:rPr>
          <w:sz w:val="28"/>
          <w:szCs w:val="28"/>
          <w:lang w:eastAsia="en-US"/>
        </w:rPr>
        <w:t>» от 25.12.2015 г. № 1440.</w:t>
      </w:r>
    </w:p>
    <w:p w:rsidR="001D2FDA" w:rsidRPr="007D544F" w:rsidRDefault="001D2FDA" w:rsidP="000A1051">
      <w:pPr>
        <w:pStyle w:val="formattext"/>
        <w:numPr>
          <w:ilvl w:val="0"/>
          <w:numId w:val="39"/>
        </w:numPr>
        <w:shd w:val="clear" w:color="auto" w:fill="FFFFFF"/>
        <w:tabs>
          <w:tab w:val="left" w:pos="993"/>
          <w:tab w:val="left" w:pos="1134"/>
        </w:tabs>
        <w:spacing w:before="0" w:beforeAutospacing="0" w:after="0" w:afterAutospacing="0"/>
        <w:ind w:left="0" w:firstLine="709"/>
        <w:jc w:val="both"/>
        <w:textAlignment w:val="baseline"/>
        <w:rPr>
          <w:sz w:val="28"/>
          <w:szCs w:val="28"/>
          <w:lang w:val="x-none"/>
        </w:rPr>
      </w:pPr>
      <w:r w:rsidRPr="007D544F">
        <w:rPr>
          <w:sz w:val="28"/>
          <w:szCs w:val="28"/>
          <w:lang w:eastAsia="en-US"/>
        </w:rPr>
        <w:t xml:space="preserve">Генеральный план Новоалександровского городского округа, утвержден решением </w:t>
      </w:r>
      <w:r w:rsidR="00DF35F5">
        <w:rPr>
          <w:sz w:val="28"/>
          <w:szCs w:val="28"/>
        </w:rPr>
        <w:t xml:space="preserve">Совета депутатов Новоалександровского городского округа Ставропольского края первого созыва от 23 апреля 2021 г. </w:t>
      </w:r>
      <w:r w:rsidR="00DF35F5" w:rsidRPr="0053113F">
        <w:rPr>
          <w:sz w:val="28"/>
          <w:szCs w:val="28"/>
        </w:rPr>
        <w:t xml:space="preserve">№ </w:t>
      </w:r>
      <w:r w:rsidR="00DF35F5">
        <w:rPr>
          <w:sz w:val="28"/>
          <w:szCs w:val="28"/>
        </w:rPr>
        <w:t>47/453</w:t>
      </w:r>
      <w:r w:rsidRPr="00DF35F5">
        <w:rPr>
          <w:sz w:val="28"/>
          <w:szCs w:val="28"/>
          <w:lang w:eastAsia="en-US"/>
        </w:rPr>
        <w:t>;</w:t>
      </w:r>
    </w:p>
    <w:p w:rsidR="001D2FDA" w:rsidRPr="007D544F" w:rsidRDefault="001D2FDA" w:rsidP="000A1051">
      <w:pPr>
        <w:pStyle w:val="formattext"/>
        <w:numPr>
          <w:ilvl w:val="0"/>
          <w:numId w:val="39"/>
        </w:numPr>
        <w:shd w:val="clear" w:color="auto" w:fill="FFFFFF"/>
        <w:tabs>
          <w:tab w:val="left" w:pos="993"/>
          <w:tab w:val="left" w:pos="1134"/>
        </w:tabs>
        <w:spacing w:before="0" w:beforeAutospacing="0" w:after="0" w:afterAutospacing="0"/>
        <w:ind w:left="0" w:firstLine="709"/>
        <w:jc w:val="both"/>
        <w:textAlignment w:val="baseline"/>
        <w:rPr>
          <w:sz w:val="28"/>
          <w:szCs w:val="28"/>
          <w:lang w:val="x-none"/>
        </w:rPr>
      </w:pPr>
      <w:r w:rsidRPr="007D544F">
        <w:rPr>
          <w:sz w:val="28"/>
          <w:szCs w:val="28"/>
          <w:lang w:eastAsia="en-US"/>
        </w:rPr>
        <w:t>Местные нормативы градостроительного проектирования Новоалександровского городского округа Ставропольского края, утверждены Решением Совета депутатов</w:t>
      </w:r>
      <w:r w:rsidRPr="007D544F">
        <w:rPr>
          <w:sz w:val="28"/>
          <w:szCs w:val="28"/>
        </w:rPr>
        <w:t xml:space="preserve"> Новоалександровского городского округа Ставропольского края от 27.10.2020 г. № 41/408.</w:t>
      </w:r>
    </w:p>
    <w:p w:rsidR="000F10EC" w:rsidRPr="0063497F" w:rsidRDefault="000F10EC" w:rsidP="000F10EC">
      <w:pPr>
        <w:spacing w:line="240" w:lineRule="auto"/>
        <w:ind w:firstLine="709"/>
        <w:jc w:val="both"/>
        <w:rPr>
          <w:rFonts w:ascii="Times New Roman" w:hAnsi="Times New Roman" w:cs="Times New Roman"/>
          <w:b/>
          <w:sz w:val="24"/>
          <w:szCs w:val="24"/>
        </w:rPr>
      </w:pPr>
    </w:p>
    <w:p w:rsidR="000F10EC" w:rsidRPr="007D544F" w:rsidRDefault="00A85A2C" w:rsidP="000F10EC">
      <w:pPr>
        <w:spacing w:line="240" w:lineRule="auto"/>
        <w:jc w:val="left"/>
        <w:outlineLvl w:val="1"/>
        <w:rPr>
          <w:rFonts w:ascii="Times New Roman" w:hAnsi="Times New Roman" w:cs="Times New Roman"/>
          <w:sz w:val="28"/>
          <w:szCs w:val="28"/>
        </w:rPr>
      </w:pPr>
      <w:bookmarkStart w:id="42" w:name="_Toc522524270"/>
      <w:bookmarkStart w:id="43" w:name="_Toc59607017"/>
      <w:r w:rsidRPr="007D544F">
        <w:rPr>
          <w:rFonts w:ascii="Times New Roman" w:hAnsi="Times New Roman" w:cs="Times New Roman"/>
          <w:sz w:val="28"/>
          <w:szCs w:val="28"/>
        </w:rPr>
        <w:t>1.</w:t>
      </w:r>
      <w:r w:rsidR="000F10EC" w:rsidRPr="007D544F">
        <w:rPr>
          <w:rFonts w:ascii="Times New Roman" w:hAnsi="Times New Roman" w:cs="Times New Roman"/>
          <w:sz w:val="28"/>
          <w:szCs w:val="28"/>
        </w:rPr>
        <w:t>14 Оценка финансирования транс</w:t>
      </w:r>
      <w:r w:rsidR="000F10EC" w:rsidRPr="00E12785">
        <w:rPr>
          <w:rFonts w:ascii="Times New Roman" w:hAnsi="Times New Roman" w:cs="Times New Roman"/>
          <w:sz w:val="28"/>
          <w:szCs w:val="28"/>
        </w:rPr>
        <w:t>портно</w:t>
      </w:r>
      <w:r w:rsidR="000F10EC" w:rsidRPr="007D544F">
        <w:rPr>
          <w:rFonts w:ascii="Times New Roman" w:hAnsi="Times New Roman" w:cs="Times New Roman"/>
          <w:sz w:val="28"/>
          <w:szCs w:val="28"/>
        </w:rPr>
        <w:t>й инфраструктуры</w:t>
      </w:r>
      <w:bookmarkEnd w:id="42"/>
      <w:bookmarkEnd w:id="43"/>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Состояние сети дорог определяется своевременностью, полнотой и качеством выполнения работ по содержанию, ремонту</w:t>
      </w:r>
      <w:r w:rsidR="0011531C" w:rsidRPr="007D544F">
        <w:rPr>
          <w:rFonts w:ascii="Times New Roman" w:eastAsia="Times New Roman" w:hAnsi="Times New Roman" w:cs="Times New Roman"/>
          <w:sz w:val="28"/>
          <w:szCs w:val="28"/>
        </w:rPr>
        <w:t>,</w:t>
      </w:r>
      <w:r w:rsidRPr="007D544F">
        <w:rPr>
          <w:rFonts w:ascii="Times New Roman" w:eastAsia="Times New Roman" w:hAnsi="Times New Roman" w:cs="Times New Roman"/>
          <w:sz w:val="28"/>
          <w:szCs w:val="28"/>
        </w:rPr>
        <w:t xml:space="preserve"> капитальному ремонту</w:t>
      </w:r>
      <w:r w:rsidR="0011531C" w:rsidRPr="007D544F">
        <w:rPr>
          <w:rFonts w:ascii="Times New Roman" w:eastAsia="Times New Roman" w:hAnsi="Times New Roman" w:cs="Times New Roman"/>
          <w:sz w:val="28"/>
          <w:szCs w:val="28"/>
        </w:rPr>
        <w:t>, реконструкции</w:t>
      </w:r>
      <w:r w:rsidRPr="007D544F">
        <w:rPr>
          <w:rFonts w:ascii="Times New Roman" w:eastAsia="Times New Roman" w:hAnsi="Times New Roman" w:cs="Times New Roman"/>
          <w:sz w:val="28"/>
          <w:szCs w:val="28"/>
        </w:rPr>
        <w:t xml:space="preserve"> и зависит напрямую от объемов финансирования и стратегии распределения финансовых ресурсов в условиях их ограниченных объемов.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xml:space="preserve">Применение программно-целевого метода в развитии внутри городских автомобильных дорог общего пользования городского </w:t>
      </w:r>
      <w:r w:rsidR="0051030C" w:rsidRPr="007D544F">
        <w:rPr>
          <w:rFonts w:ascii="Times New Roman" w:eastAsia="Times New Roman" w:hAnsi="Times New Roman" w:cs="Times New Roman"/>
          <w:sz w:val="28"/>
          <w:szCs w:val="28"/>
        </w:rPr>
        <w:t>округа</w:t>
      </w:r>
      <w:r w:rsidRPr="007D544F">
        <w:rPr>
          <w:rFonts w:ascii="Times New Roman" w:eastAsia="Times New Roman" w:hAnsi="Times New Roman" w:cs="Times New Roman"/>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Реализация комплекса программных мероприятий сопряжена со следующими рисками:</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городских автомобильных дорог общего пользования;</w:t>
      </w:r>
    </w:p>
    <w:p w:rsidR="000F10EC" w:rsidRPr="007D544F" w:rsidRDefault="000F10EC" w:rsidP="000F10EC">
      <w:pPr>
        <w:spacing w:line="240" w:lineRule="auto"/>
        <w:ind w:firstLine="709"/>
        <w:jc w:val="both"/>
        <w:rPr>
          <w:rFonts w:ascii="Times New Roman" w:eastAsia="Times New Roman" w:hAnsi="Times New Roman" w:cs="Times New Roman"/>
          <w:sz w:val="28"/>
          <w:szCs w:val="28"/>
        </w:rPr>
      </w:pPr>
      <w:r w:rsidRPr="007D544F">
        <w:rPr>
          <w:rFonts w:ascii="Times New Roman" w:eastAsia="Times New Roman" w:hAnsi="Times New Roman" w:cs="Times New Roman"/>
          <w:sz w:val="28"/>
          <w:szCs w:val="28"/>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0F10EC" w:rsidRPr="007D544F" w:rsidRDefault="000F10EC" w:rsidP="000F10EC">
      <w:pPr>
        <w:pStyle w:val="Default"/>
        <w:ind w:firstLine="709"/>
        <w:jc w:val="both"/>
        <w:rPr>
          <w:color w:val="auto"/>
          <w:sz w:val="28"/>
          <w:szCs w:val="28"/>
        </w:rPr>
      </w:pPr>
      <w:r w:rsidRPr="007D544F">
        <w:rPr>
          <w:color w:val="auto"/>
          <w:sz w:val="28"/>
          <w:szCs w:val="28"/>
        </w:rPr>
        <w:t xml:space="preserve">В целях сбалансированного развития транспортной инфраструктуры </w:t>
      </w:r>
      <w:r w:rsidR="0011531C" w:rsidRPr="007D544F">
        <w:rPr>
          <w:color w:val="auto"/>
          <w:sz w:val="28"/>
          <w:szCs w:val="28"/>
        </w:rPr>
        <w:t xml:space="preserve">Новоалександровского </w:t>
      </w:r>
      <w:r w:rsidRPr="007D544F">
        <w:rPr>
          <w:color w:val="auto"/>
          <w:sz w:val="28"/>
          <w:szCs w:val="28"/>
        </w:rPr>
        <w:t>городского округа, в Программе сформирован перечень мероприятий по развитию сети объектов транспортной инфраструктуры местного значения муниципального образования.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0F10EC" w:rsidRPr="007D544F" w:rsidRDefault="000F10EC" w:rsidP="000F10EC">
      <w:pPr>
        <w:spacing w:line="240" w:lineRule="auto"/>
        <w:jc w:val="right"/>
        <w:rPr>
          <w:rFonts w:ascii="Times New Roman" w:eastAsia="Times New Roman" w:hAnsi="Times New Roman" w:cs="Times New Roman"/>
          <w:sz w:val="24"/>
          <w:szCs w:val="24"/>
          <w:lang w:eastAsia="x-none"/>
        </w:rPr>
      </w:pPr>
    </w:p>
    <w:p w:rsidR="00C10F4B" w:rsidRPr="007D544F" w:rsidRDefault="000149DC" w:rsidP="009048D1">
      <w:pPr>
        <w:spacing w:line="240" w:lineRule="auto"/>
        <w:jc w:val="left"/>
        <w:outlineLvl w:val="0"/>
        <w:rPr>
          <w:rFonts w:ascii="Times New Roman" w:hAnsi="Times New Roman" w:cs="Times New Roman"/>
          <w:sz w:val="28"/>
          <w:szCs w:val="28"/>
        </w:rPr>
      </w:pPr>
      <w:bookmarkStart w:id="44" w:name="_Toc59607018"/>
      <w:r w:rsidRPr="007D544F">
        <w:rPr>
          <w:rFonts w:ascii="Times New Roman" w:hAnsi="Times New Roman" w:cs="Times New Roman"/>
          <w:sz w:val="28"/>
          <w:szCs w:val="28"/>
        </w:rPr>
        <w:t>2.</w:t>
      </w:r>
      <w:r w:rsidR="006F2E42" w:rsidRPr="007D544F">
        <w:rPr>
          <w:rFonts w:ascii="Times New Roman" w:hAnsi="Times New Roman" w:cs="Times New Roman"/>
          <w:sz w:val="28"/>
          <w:szCs w:val="28"/>
        </w:rPr>
        <w:t xml:space="preserve"> </w:t>
      </w:r>
      <w:r w:rsidR="00336FA1" w:rsidRPr="007D544F">
        <w:rPr>
          <w:rFonts w:ascii="Times New Roman" w:hAnsi="Times New Roman" w:cs="Times New Roman"/>
          <w:sz w:val="28"/>
          <w:szCs w:val="28"/>
        </w:rPr>
        <w:t>Прогноз транспортного спроса, изменения объемов и характера передвижения населения и перевозок грузов</w:t>
      </w:r>
      <w:bookmarkEnd w:id="44"/>
    </w:p>
    <w:p w:rsidR="00C10F4B" w:rsidRPr="007D544F" w:rsidRDefault="000149DC" w:rsidP="009048D1">
      <w:pPr>
        <w:spacing w:line="240" w:lineRule="auto"/>
        <w:jc w:val="left"/>
        <w:outlineLvl w:val="1"/>
        <w:rPr>
          <w:rFonts w:ascii="Times New Roman" w:hAnsi="Times New Roman" w:cs="Times New Roman"/>
          <w:sz w:val="24"/>
          <w:szCs w:val="24"/>
        </w:rPr>
      </w:pPr>
      <w:bookmarkStart w:id="45" w:name="_Toc59607019"/>
      <w:r w:rsidRPr="007D544F">
        <w:rPr>
          <w:rFonts w:ascii="Times New Roman" w:hAnsi="Times New Roman" w:cs="Times New Roman"/>
          <w:sz w:val="28"/>
          <w:szCs w:val="28"/>
        </w:rPr>
        <w:t xml:space="preserve">2.1 </w:t>
      </w:r>
      <w:r w:rsidR="00336FA1" w:rsidRPr="007D544F">
        <w:rPr>
          <w:rFonts w:ascii="Times New Roman" w:hAnsi="Times New Roman" w:cs="Times New Roman"/>
          <w:sz w:val="28"/>
          <w:szCs w:val="28"/>
        </w:rPr>
        <w:t>Прогноз социально-эконом</w:t>
      </w:r>
      <w:r w:rsidR="00336FA1" w:rsidRPr="00E12785">
        <w:rPr>
          <w:rFonts w:ascii="Times New Roman" w:hAnsi="Times New Roman" w:cs="Times New Roman"/>
          <w:sz w:val="28"/>
          <w:szCs w:val="28"/>
        </w:rPr>
        <w:t>ическо</w:t>
      </w:r>
      <w:r w:rsidR="00336FA1" w:rsidRPr="007D544F">
        <w:rPr>
          <w:rFonts w:ascii="Times New Roman" w:hAnsi="Times New Roman" w:cs="Times New Roman"/>
          <w:sz w:val="28"/>
          <w:szCs w:val="28"/>
        </w:rPr>
        <w:t xml:space="preserve">го и градостроительного развития </w:t>
      </w:r>
      <w:r w:rsidR="0051030C" w:rsidRPr="007D544F">
        <w:rPr>
          <w:rFonts w:ascii="Times New Roman" w:hAnsi="Times New Roman" w:cs="Times New Roman"/>
          <w:sz w:val="28"/>
          <w:szCs w:val="28"/>
        </w:rPr>
        <w:t xml:space="preserve">Новоалександровского </w:t>
      </w:r>
      <w:r w:rsidR="00192115" w:rsidRPr="007D544F">
        <w:rPr>
          <w:rFonts w:ascii="Times New Roman" w:hAnsi="Times New Roman" w:cs="Times New Roman"/>
          <w:sz w:val="28"/>
          <w:szCs w:val="28"/>
        </w:rPr>
        <w:t>город</w:t>
      </w:r>
      <w:r w:rsidR="009048D1" w:rsidRPr="007D544F">
        <w:rPr>
          <w:rFonts w:ascii="Times New Roman" w:hAnsi="Times New Roman" w:cs="Times New Roman"/>
          <w:sz w:val="28"/>
          <w:szCs w:val="28"/>
        </w:rPr>
        <w:t>ского округа</w:t>
      </w:r>
      <w:bookmarkEnd w:id="45"/>
      <w:r w:rsidR="009048D1" w:rsidRPr="007D544F">
        <w:rPr>
          <w:rFonts w:ascii="Times New Roman" w:hAnsi="Times New Roman" w:cs="Times New Roman"/>
          <w:sz w:val="28"/>
          <w:szCs w:val="28"/>
        </w:rPr>
        <w:t xml:space="preserve"> </w:t>
      </w:r>
    </w:p>
    <w:p w:rsidR="00E62328" w:rsidRPr="007D544F" w:rsidRDefault="00E62328"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w:t>
      </w:r>
      <w:r w:rsidR="00D94779" w:rsidRPr="007D544F">
        <w:rPr>
          <w:rFonts w:ascii="Times New Roman" w:hAnsi="Times New Roman" w:cs="Times New Roman"/>
          <w:sz w:val="28"/>
          <w:szCs w:val="28"/>
        </w:rPr>
        <w:t xml:space="preserve"> СП 42.13330.201</w:t>
      </w:r>
      <w:r w:rsidR="0077447B" w:rsidRPr="007D544F">
        <w:rPr>
          <w:rFonts w:ascii="Times New Roman" w:hAnsi="Times New Roman" w:cs="Times New Roman"/>
          <w:sz w:val="28"/>
          <w:szCs w:val="28"/>
        </w:rPr>
        <w:t>6</w:t>
      </w:r>
      <w:r w:rsidR="00D94779" w:rsidRPr="007D544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(с </w:t>
      </w:r>
      <w:r w:rsidR="0077447B" w:rsidRPr="007D544F">
        <w:rPr>
          <w:rFonts w:ascii="Times New Roman" w:hAnsi="Times New Roman" w:cs="Times New Roman"/>
          <w:sz w:val="28"/>
          <w:szCs w:val="28"/>
        </w:rPr>
        <w:t>Изменениями № 1, 2</w:t>
      </w:r>
      <w:r w:rsidR="00D94779" w:rsidRPr="007D544F">
        <w:rPr>
          <w:rFonts w:ascii="Times New Roman" w:hAnsi="Times New Roman" w:cs="Times New Roman"/>
          <w:sz w:val="28"/>
          <w:szCs w:val="28"/>
        </w:rPr>
        <w:t>).</w:t>
      </w:r>
    </w:p>
    <w:p w:rsidR="00E450BF" w:rsidRPr="007D544F" w:rsidRDefault="00E62328" w:rsidP="00E450BF">
      <w:pPr>
        <w:pStyle w:val="affff8"/>
        <w:ind w:left="0" w:firstLine="709"/>
        <w:jc w:val="both"/>
        <w:rPr>
          <w:sz w:val="28"/>
          <w:szCs w:val="28"/>
        </w:rPr>
      </w:pPr>
      <w:r w:rsidRPr="007D544F">
        <w:rPr>
          <w:sz w:val="28"/>
          <w:szCs w:val="28"/>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w:t>
      </w:r>
      <w:r w:rsidR="00E450BF" w:rsidRPr="007D544F">
        <w:rPr>
          <w:sz w:val="28"/>
          <w:szCs w:val="28"/>
        </w:rPr>
        <w:t xml:space="preserve">Согласно среднему демографическому прогнозу численность населения муниципального образования не увеличится. </w:t>
      </w:r>
    </w:p>
    <w:p w:rsidR="000F7910" w:rsidRPr="007D544F" w:rsidRDefault="000F7910" w:rsidP="000F7910">
      <w:pPr>
        <w:pStyle w:val="affff8"/>
        <w:ind w:left="0" w:firstLine="709"/>
        <w:jc w:val="both"/>
        <w:rPr>
          <w:sz w:val="28"/>
          <w:szCs w:val="28"/>
        </w:rPr>
      </w:pPr>
      <w:r w:rsidRPr="007D544F">
        <w:rPr>
          <w:sz w:val="28"/>
          <w:szCs w:val="28"/>
        </w:rPr>
        <w:t xml:space="preserve">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104,2 га. </w:t>
      </w:r>
    </w:p>
    <w:p w:rsidR="000F7910" w:rsidRPr="007D544F" w:rsidRDefault="000F7910" w:rsidP="000F7910">
      <w:pPr>
        <w:pStyle w:val="Default"/>
        <w:ind w:firstLine="709"/>
        <w:jc w:val="both"/>
        <w:rPr>
          <w:color w:val="auto"/>
          <w:sz w:val="28"/>
          <w:szCs w:val="28"/>
        </w:rPr>
      </w:pPr>
      <w:r w:rsidRPr="007D544F">
        <w:rPr>
          <w:color w:val="auto"/>
          <w:sz w:val="28"/>
          <w:szCs w:val="28"/>
        </w:rPr>
        <w:t>Пространственное развитие планируемой территории будет осуществляться преимущественно за счет свободных земельных массивов земель населенного пункта. Здесь планируется строительство малоэтажных и индивидуальных жилых домов, тем самым увеличится зона жилой застройки. Размер приусадебных участков, выделяемых под индивидуальное жилищное строительство составляет 400-1500 м</w:t>
      </w:r>
      <w:r w:rsidRPr="007D544F">
        <w:rPr>
          <w:color w:val="auto"/>
          <w:sz w:val="28"/>
          <w:szCs w:val="28"/>
          <w:vertAlign w:val="superscript"/>
        </w:rPr>
        <w:t>2</w:t>
      </w:r>
      <w:r w:rsidRPr="007D544F">
        <w:rPr>
          <w:color w:val="auto"/>
          <w:sz w:val="28"/>
          <w:szCs w:val="28"/>
        </w:rPr>
        <w:t xml:space="preserve">. </w:t>
      </w:r>
    </w:p>
    <w:p w:rsidR="00E62328" w:rsidRPr="007D544F" w:rsidRDefault="00E450BF" w:rsidP="00E450BF">
      <w:pPr>
        <w:pStyle w:val="affff8"/>
        <w:ind w:left="0" w:firstLine="709"/>
        <w:jc w:val="both"/>
        <w:rPr>
          <w:sz w:val="28"/>
          <w:szCs w:val="28"/>
        </w:rPr>
      </w:pPr>
      <w:r w:rsidRPr="007D544F">
        <w:rPr>
          <w:sz w:val="28"/>
          <w:szCs w:val="28"/>
        </w:rPr>
        <w:t xml:space="preserve">Для обеспечения нормативной потребности и достижения показателей территориальной доступности планируется </w:t>
      </w:r>
      <w:r w:rsidR="00E62328" w:rsidRPr="007D544F">
        <w:rPr>
          <w:sz w:val="28"/>
          <w:szCs w:val="28"/>
        </w:rPr>
        <w:t xml:space="preserve">строительство объектов социально-бытового обслуживания, производственных предприятий, как сферы приложения труда, новых рекреационных центров в поселении на первую очередь и расчетный срок. </w:t>
      </w:r>
    </w:p>
    <w:p w:rsidR="000149DC" w:rsidRPr="007D544F" w:rsidRDefault="000149DC" w:rsidP="009048D1">
      <w:pPr>
        <w:spacing w:line="240" w:lineRule="auto"/>
        <w:ind w:firstLine="709"/>
        <w:jc w:val="left"/>
        <w:rPr>
          <w:rFonts w:ascii="Times New Roman" w:hAnsi="Times New Roman" w:cs="Times New Roman"/>
          <w:b/>
          <w:sz w:val="28"/>
          <w:szCs w:val="28"/>
        </w:rPr>
      </w:pPr>
    </w:p>
    <w:p w:rsidR="000149DC" w:rsidRPr="007D544F" w:rsidRDefault="000149DC" w:rsidP="009048D1">
      <w:pPr>
        <w:spacing w:line="240" w:lineRule="auto"/>
        <w:jc w:val="left"/>
        <w:outlineLvl w:val="1"/>
        <w:rPr>
          <w:rFonts w:ascii="Times New Roman" w:hAnsi="Times New Roman" w:cs="Times New Roman"/>
          <w:sz w:val="28"/>
          <w:szCs w:val="28"/>
        </w:rPr>
      </w:pPr>
      <w:bookmarkStart w:id="46" w:name="_Toc59607020"/>
      <w:r w:rsidRPr="007D544F">
        <w:rPr>
          <w:rFonts w:ascii="Times New Roman" w:hAnsi="Times New Roman" w:cs="Times New Roman"/>
          <w:sz w:val="28"/>
          <w:szCs w:val="28"/>
        </w:rPr>
        <w:t xml:space="preserve">2.2 </w:t>
      </w:r>
      <w:r w:rsidR="00336FA1" w:rsidRPr="007D544F">
        <w:rPr>
          <w:rFonts w:ascii="Times New Roman" w:hAnsi="Times New Roman" w:cs="Times New Roman"/>
          <w:sz w:val="28"/>
          <w:szCs w:val="28"/>
        </w:rPr>
        <w:t xml:space="preserve">Прогноз транспортного спроса </w:t>
      </w:r>
      <w:r w:rsidR="009048D1" w:rsidRPr="007D544F">
        <w:rPr>
          <w:rFonts w:ascii="Times New Roman" w:hAnsi="Times New Roman" w:cs="Times New Roman"/>
          <w:sz w:val="28"/>
          <w:szCs w:val="28"/>
        </w:rPr>
        <w:t>городского округа</w:t>
      </w:r>
      <w:r w:rsidR="00336FA1" w:rsidRPr="007D544F">
        <w:rPr>
          <w:rFonts w:ascii="Times New Roman" w:hAnsi="Times New Roman" w:cs="Times New Roman"/>
          <w:sz w:val="28"/>
          <w:szCs w:val="28"/>
        </w:rPr>
        <w:t xml:space="preserve">, объемов и характера передвижения населения и </w:t>
      </w:r>
      <w:r w:rsidR="00336FA1" w:rsidRPr="00E12785">
        <w:rPr>
          <w:rFonts w:ascii="Times New Roman" w:hAnsi="Times New Roman" w:cs="Times New Roman"/>
          <w:sz w:val="28"/>
          <w:szCs w:val="28"/>
        </w:rPr>
        <w:t>перевозок грузов</w:t>
      </w:r>
      <w:r w:rsidR="00336FA1" w:rsidRPr="007D544F">
        <w:rPr>
          <w:rFonts w:ascii="Times New Roman" w:hAnsi="Times New Roman" w:cs="Times New Roman"/>
          <w:sz w:val="28"/>
          <w:szCs w:val="28"/>
        </w:rPr>
        <w:t xml:space="preserve"> по видам транспорта, имеющегося на территории </w:t>
      </w:r>
      <w:r w:rsidR="009048D1" w:rsidRPr="007D544F">
        <w:rPr>
          <w:rFonts w:ascii="Times New Roman" w:hAnsi="Times New Roman" w:cs="Times New Roman"/>
          <w:sz w:val="28"/>
          <w:szCs w:val="28"/>
        </w:rPr>
        <w:t>городского округа</w:t>
      </w:r>
      <w:bookmarkEnd w:id="46"/>
    </w:p>
    <w:p w:rsidR="009048D1" w:rsidRPr="007D544F" w:rsidRDefault="009048D1" w:rsidP="009048D1">
      <w:pPr>
        <w:pStyle w:val="Default"/>
        <w:ind w:firstLine="709"/>
        <w:jc w:val="both"/>
        <w:rPr>
          <w:color w:val="auto"/>
          <w:sz w:val="28"/>
          <w:szCs w:val="28"/>
        </w:rPr>
      </w:pPr>
      <w:r w:rsidRPr="007D544F">
        <w:rPr>
          <w:color w:val="auto"/>
          <w:sz w:val="28"/>
          <w:szCs w:val="28"/>
        </w:rPr>
        <w:t xml:space="preserve">На перспективу вместе с планируемым развитием экономики городского округа в целом ожидается значительное увеличение количественных параметров услуг грузового и пассажирского транспорта всех направлений: железнодорожного и автомобильного. </w:t>
      </w:r>
    </w:p>
    <w:p w:rsidR="009048D1" w:rsidRPr="007D544F" w:rsidRDefault="009048D1" w:rsidP="009048D1">
      <w:pPr>
        <w:pStyle w:val="Default"/>
        <w:ind w:firstLine="709"/>
        <w:jc w:val="both"/>
        <w:rPr>
          <w:color w:val="auto"/>
          <w:sz w:val="28"/>
          <w:szCs w:val="28"/>
        </w:rPr>
      </w:pPr>
      <w:r w:rsidRPr="007D544F">
        <w:rPr>
          <w:color w:val="auto"/>
          <w:sz w:val="28"/>
          <w:szCs w:val="28"/>
        </w:rPr>
        <w:t>Для этого потребуется иной качественный уровень организации системы управления грузовыми и пассажирскими перевозками, а также транспортным комплексом в целом.</w:t>
      </w:r>
    </w:p>
    <w:p w:rsidR="00E62328" w:rsidRPr="007D544F" w:rsidRDefault="00472D8B" w:rsidP="009048D1">
      <w:pPr>
        <w:pStyle w:val="Default"/>
        <w:ind w:firstLine="709"/>
        <w:jc w:val="both"/>
        <w:rPr>
          <w:color w:val="auto"/>
          <w:sz w:val="28"/>
          <w:szCs w:val="28"/>
        </w:rPr>
      </w:pPr>
      <w:r w:rsidRPr="007D544F">
        <w:rPr>
          <w:color w:val="auto"/>
          <w:sz w:val="28"/>
          <w:szCs w:val="28"/>
        </w:rPr>
        <w:t xml:space="preserve">С </w:t>
      </w:r>
      <w:r w:rsidR="00E62328" w:rsidRPr="007D544F">
        <w:rPr>
          <w:color w:val="auto"/>
          <w:sz w:val="28"/>
          <w:szCs w:val="28"/>
        </w:rPr>
        <w:t>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w:t>
      </w:r>
      <w:r w:rsidRPr="007D544F">
        <w:rPr>
          <w:color w:val="auto"/>
          <w:sz w:val="28"/>
          <w:szCs w:val="28"/>
        </w:rPr>
        <w:t xml:space="preserve"> </w:t>
      </w:r>
      <w:r w:rsidR="00E62328" w:rsidRPr="007D544F">
        <w:rPr>
          <w:color w:val="auto"/>
          <w:sz w:val="28"/>
          <w:szCs w:val="28"/>
        </w:rPr>
        <w:t>Потребность человека в передвижении во многом определяется:</w:t>
      </w:r>
    </w:p>
    <w:p w:rsidR="00E62328" w:rsidRPr="007D544F" w:rsidRDefault="00E62328" w:rsidP="009048D1">
      <w:pPr>
        <w:pStyle w:val="Default"/>
        <w:ind w:firstLine="709"/>
        <w:jc w:val="both"/>
        <w:rPr>
          <w:color w:val="auto"/>
          <w:sz w:val="28"/>
          <w:szCs w:val="28"/>
        </w:rPr>
      </w:pPr>
      <w:r w:rsidRPr="007D544F">
        <w:rPr>
          <w:color w:val="auto"/>
          <w:sz w:val="28"/>
          <w:szCs w:val="28"/>
        </w:rPr>
        <w:t>- уровнем развития общества;</w:t>
      </w:r>
    </w:p>
    <w:p w:rsidR="00E62328" w:rsidRPr="007D544F" w:rsidRDefault="00E62328" w:rsidP="009048D1">
      <w:pPr>
        <w:pStyle w:val="Default"/>
        <w:ind w:firstLine="709"/>
        <w:jc w:val="both"/>
        <w:rPr>
          <w:color w:val="auto"/>
          <w:sz w:val="28"/>
          <w:szCs w:val="28"/>
        </w:rPr>
      </w:pPr>
      <w:r w:rsidRPr="007D544F">
        <w:rPr>
          <w:color w:val="auto"/>
          <w:sz w:val="28"/>
          <w:szCs w:val="28"/>
        </w:rPr>
        <w:t>- социальной структурой;</w:t>
      </w:r>
    </w:p>
    <w:p w:rsidR="00E62328" w:rsidRPr="007D544F" w:rsidRDefault="00E62328" w:rsidP="009048D1">
      <w:pPr>
        <w:pStyle w:val="Default"/>
        <w:ind w:firstLine="709"/>
        <w:jc w:val="both"/>
        <w:rPr>
          <w:color w:val="auto"/>
          <w:sz w:val="28"/>
          <w:szCs w:val="28"/>
        </w:rPr>
      </w:pPr>
      <w:r w:rsidRPr="007D544F">
        <w:rPr>
          <w:color w:val="auto"/>
          <w:sz w:val="28"/>
          <w:szCs w:val="28"/>
        </w:rPr>
        <w:t>- укладом жизни;</w:t>
      </w:r>
    </w:p>
    <w:p w:rsidR="00E62328" w:rsidRPr="007D544F" w:rsidRDefault="00E62328" w:rsidP="009048D1">
      <w:pPr>
        <w:pStyle w:val="Default"/>
        <w:ind w:firstLine="709"/>
        <w:jc w:val="both"/>
        <w:rPr>
          <w:color w:val="auto"/>
          <w:sz w:val="28"/>
          <w:szCs w:val="28"/>
        </w:rPr>
      </w:pPr>
      <w:r w:rsidRPr="007D544F">
        <w:rPr>
          <w:color w:val="auto"/>
          <w:sz w:val="28"/>
          <w:szCs w:val="28"/>
        </w:rPr>
        <w:t xml:space="preserve">- характером расселения по территории </w:t>
      </w:r>
      <w:r w:rsidR="009048D1" w:rsidRPr="007D544F">
        <w:rPr>
          <w:color w:val="auto"/>
          <w:sz w:val="28"/>
          <w:szCs w:val="28"/>
        </w:rPr>
        <w:t>городского округа</w:t>
      </w:r>
      <w:r w:rsidRPr="007D544F">
        <w:rPr>
          <w:color w:val="auto"/>
          <w:sz w:val="28"/>
          <w:szCs w:val="28"/>
        </w:rPr>
        <w:t>;</w:t>
      </w:r>
    </w:p>
    <w:p w:rsidR="00E62328" w:rsidRPr="007D544F" w:rsidRDefault="00E62328" w:rsidP="009048D1">
      <w:pPr>
        <w:pStyle w:val="Default"/>
        <w:ind w:firstLine="709"/>
        <w:jc w:val="both"/>
        <w:rPr>
          <w:color w:val="auto"/>
          <w:sz w:val="28"/>
          <w:szCs w:val="28"/>
        </w:rPr>
      </w:pPr>
      <w:r w:rsidRPr="007D544F">
        <w:rPr>
          <w:color w:val="auto"/>
          <w:sz w:val="28"/>
          <w:szCs w:val="28"/>
        </w:rPr>
        <w:t>- свободным временем и реальными доходами населения;</w:t>
      </w:r>
    </w:p>
    <w:p w:rsidR="00E62328" w:rsidRPr="007D544F" w:rsidRDefault="00E62328" w:rsidP="009048D1">
      <w:pPr>
        <w:pStyle w:val="Default"/>
        <w:ind w:firstLine="709"/>
        <w:jc w:val="both"/>
        <w:rPr>
          <w:color w:val="auto"/>
          <w:sz w:val="28"/>
          <w:szCs w:val="28"/>
        </w:rPr>
      </w:pPr>
      <w:r w:rsidRPr="007D544F">
        <w:rPr>
          <w:color w:val="auto"/>
          <w:sz w:val="28"/>
          <w:szCs w:val="28"/>
        </w:rPr>
        <w:t>- культурно-бытовыми потребностями;</w:t>
      </w:r>
    </w:p>
    <w:p w:rsidR="00E62328" w:rsidRPr="007D544F" w:rsidRDefault="00E62328" w:rsidP="009048D1">
      <w:pPr>
        <w:pStyle w:val="Default"/>
        <w:ind w:firstLine="709"/>
        <w:jc w:val="both"/>
        <w:rPr>
          <w:color w:val="auto"/>
          <w:sz w:val="28"/>
          <w:szCs w:val="28"/>
        </w:rPr>
      </w:pPr>
      <w:r w:rsidRPr="007D544F">
        <w:rPr>
          <w:color w:val="auto"/>
          <w:sz w:val="28"/>
          <w:szCs w:val="28"/>
        </w:rPr>
        <w:t>- концентрацией мест жительства и мест работы;</w:t>
      </w:r>
    </w:p>
    <w:p w:rsidR="00E62328" w:rsidRPr="007D544F" w:rsidRDefault="00E62328" w:rsidP="009048D1">
      <w:pPr>
        <w:pStyle w:val="Default"/>
        <w:ind w:firstLine="709"/>
        <w:jc w:val="both"/>
        <w:rPr>
          <w:color w:val="auto"/>
          <w:sz w:val="28"/>
          <w:szCs w:val="28"/>
        </w:rPr>
      </w:pPr>
      <w:r w:rsidRPr="007D544F">
        <w:rPr>
          <w:color w:val="auto"/>
          <w:sz w:val="28"/>
          <w:szCs w:val="28"/>
        </w:rPr>
        <w:t>- ростом поселения и др.</w:t>
      </w:r>
    </w:p>
    <w:p w:rsidR="00E62328" w:rsidRPr="007D544F" w:rsidRDefault="00E62328" w:rsidP="009048D1">
      <w:pPr>
        <w:pStyle w:val="Default"/>
        <w:ind w:firstLine="709"/>
        <w:jc w:val="both"/>
        <w:rPr>
          <w:color w:val="auto"/>
          <w:sz w:val="28"/>
          <w:szCs w:val="28"/>
        </w:rPr>
      </w:pPr>
      <w:r w:rsidRPr="007D544F">
        <w:rPr>
          <w:color w:val="auto"/>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DF2A16" w:rsidRPr="007D544F" w:rsidRDefault="00E62328" w:rsidP="009048D1">
      <w:pPr>
        <w:pStyle w:val="Default"/>
        <w:ind w:firstLine="709"/>
        <w:jc w:val="both"/>
        <w:rPr>
          <w:color w:val="auto"/>
          <w:sz w:val="28"/>
          <w:szCs w:val="28"/>
        </w:rPr>
      </w:pPr>
      <w:r w:rsidRPr="007D544F">
        <w:rPr>
          <w:color w:val="auto"/>
          <w:sz w:val="28"/>
          <w:szCs w:val="28"/>
        </w:rPr>
        <w:t xml:space="preserve">Трудовые − поездки на работу, с работы. </w:t>
      </w:r>
    </w:p>
    <w:p w:rsidR="00DF2A16" w:rsidRPr="007D544F" w:rsidRDefault="00E62328" w:rsidP="009048D1">
      <w:pPr>
        <w:pStyle w:val="Default"/>
        <w:ind w:firstLine="709"/>
        <w:jc w:val="both"/>
        <w:rPr>
          <w:color w:val="auto"/>
          <w:sz w:val="28"/>
          <w:szCs w:val="28"/>
        </w:rPr>
      </w:pPr>
      <w:r w:rsidRPr="007D544F">
        <w:rPr>
          <w:color w:val="auto"/>
          <w:sz w:val="28"/>
          <w:szCs w:val="28"/>
        </w:rPr>
        <w:t xml:space="preserve">Учебные − поездки учащихся, студентов в учебные заведения и обратно. </w:t>
      </w:r>
    </w:p>
    <w:p w:rsidR="00E62328" w:rsidRPr="007D544F" w:rsidRDefault="00E62328" w:rsidP="009048D1">
      <w:pPr>
        <w:pStyle w:val="Default"/>
        <w:ind w:firstLine="709"/>
        <w:jc w:val="both"/>
        <w:rPr>
          <w:color w:val="auto"/>
          <w:sz w:val="28"/>
          <w:szCs w:val="28"/>
        </w:rPr>
      </w:pPr>
      <w:r w:rsidRPr="007D544F">
        <w:rPr>
          <w:color w:val="auto"/>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E62328" w:rsidRPr="007D544F" w:rsidRDefault="00E62328" w:rsidP="009048D1">
      <w:pPr>
        <w:pStyle w:val="Default"/>
        <w:ind w:firstLine="709"/>
        <w:jc w:val="both"/>
        <w:rPr>
          <w:color w:val="auto"/>
          <w:sz w:val="28"/>
          <w:szCs w:val="28"/>
        </w:rPr>
      </w:pPr>
      <w:r w:rsidRPr="007D544F">
        <w:rPr>
          <w:color w:val="auto"/>
          <w:sz w:val="28"/>
          <w:szCs w:val="28"/>
        </w:rPr>
        <w:t>Служебные − поездки в рабочее время при производственной необходимости или выполнении служебных обязанностей.</w:t>
      </w:r>
    </w:p>
    <w:p w:rsidR="00E62328" w:rsidRPr="007D544F" w:rsidRDefault="00E62328" w:rsidP="009048D1">
      <w:pPr>
        <w:pStyle w:val="Default"/>
        <w:ind w:firstLine="709"/>
        <w:jc w:val="both"/>
        <w:rPr>
          <w:color w:val="auto"/>
          <w:sz w:val="28"/>
          <w:szCs w:val="28"/>
        </w:rPr>
      </w:pPr>
      <w:r w:rsidRPr="007D544F">
        <w:rPr>
          <w:color w:val="auto"/>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0149DC" w:rsidRPr="0063497F" w:rsidRDefault="000149DC" w:rsidP="009048D1">
      <w:pPr>
        <w:spacing w:line="240" w:lineRule="auto"/>
        <w:ind w:firstLine="709"/>
        <w:jc w:val="left"/>
        <w:rPr>
          <w:rFonts w:ascii="Times New Roman" w:hAnsi="Times New Roman" w:cs="Times New Roman"/>
          <w:b/>
          <w:sz w:val="24"/>
          <w:szCs w:val="24"/>
        </w:rPr>
      </w:pPr>
    </w:p>
    <w:p w:rsidR="000149DC" w:rsidRPr="007D544F" w:rsidRDefault="000149DC" w:rsidP="009048D1">
      <w:pPr>
        <w:spacing w:line="240" w:lineRule="auto"/>
        <w:jc w:val="left"/>
        <w:outlineLvl w:val="1"/>
        <w:rPr>
          <w:rFonts w:ascii="Times New Roman" w:hAnsi="Times New Roman" w:cs="Times New Roman"/>
          <w:sz w:val="28"/>
          <w:szCs w:val="28"/>
        </w:rPr>
      </w:pPr>
      <w:bookmarkStart w:id="47" w:name="_Toc59607021"/>
      <w:r w:rsidRPr="007D544F">
        <w:rPr>
          <w:rFonts w:ascii="Times New Roman" w:hAnsi="Times New Roman" w:cs="Times New Roman"/>
          <w:sz w:val="28"/>
          <w:szCs w:val="28"/>
        </w:rPr>
        <w:t xml:space="preserve">2.3 </w:t>
      </w:r>
      <w:r w:rsidR="000649E0" w:rsidRPr="007D544F">
        <w:rPr>
          <w:rFonts w:ascii="Times New Roman" w:hAnsi="Times New Roman" w:cs="Times New Roman"/>
          <w:sz w:val="28"/>
          <w:szCs w:val="28"/>
        </w:rPr>
        <w:t xml:space="preserve">Прогноз развития </w:t>
      </w:r>
      <w:r w:rsidR="000649E0" w:rsidRPr="00E12785">
        <w:rPr>
          <w:rFonts w:ascii="Times New Roman" w:hAnsi="Times New Roman" w:cs="Times New Roman"/>
          <w:sz w:val="28"/>
          <w:szCs w:val="28"/>
        </w:rPr>
        <w:t>транспортн</w:t>
      </w:r>
      <w:r w:rsidR="000649E0" w:rsidRPr="007D544F">
        <w:rPr>
          <w:rFonts w:ascii="Times New Roman" w:hAnsi="Times New Roman" w:cs="Times New Roman"/>
          <w:sz w:val="28"/>
          <w:szCs w:val="28"/>
        </w:rPr>
        <w:t>ой инфраструктуры по видам транспорта</w:t>
      </w:r>
      <w:bookmarkEnd w:id="47"/>
    </w:p>
    <w:p w:rsidR="00C92F0B" w:rsidRPr="007D544F" w:rsidRDefault="002D3913" w:rsidP="003510D0">
      <w:pPr>
        <w:pStyle w:val="afa"/>
        <w:shd w:val="clear" w:color="auto" w:fill="FFFFFF"/>
        <w:spacing w:before="0" w:beforeAutospacing="0" w:after="0" w:afterAutospacing="0"/>
        <w:ind w:firstLine="709"/>
        <w:jc w:val="both"/>
        <w:rPr>
          <w:sz w:val="28"/>
          <w:szCs w:val="28"/>
          <w:lang w:val="ru-RU"/>
        </w:rPr>
      </w:pPr>
      <w:r w:rsidRPr="007D544F">
        <w:rPr>
          <w:sz w:val="28"/>
          <w:szCs w:val="28"/>
        </w:rPr>
        <w:t>Воздушные перевозки из городского</w:t>
      </w:r>
      <w:r w:rsidR="00C92F0B" w:rsidRPr="007D544F">
        <w:rPr>
          <w:sz w:val="28"/>
          <w:szCs w:val="28"/>
          <w:lang w:val="ru-RU"/>
        </w:rPr>
        <w:t xml:space="preserve"> округа</w:t>
      </w:r>
      <w:r w:rsidRPr="007D544F">
        <w:rPr>
          <w:sz w:val="28"/>
          <w:szCs w:val="28"/>
        </w:rPr>
        <w:t xml:space="preserve"> не осуществляются. </w:t>
      </w:r>
      <w:r w:rsidR="00945C80" w:rsidRPr="007D544F">
        <w:rPr>
          <w:sz w:val="28"/>
          <w:szCs w:val="28"/>
          <w:lang w:val="ru-RU"/>
        </w:rPr>
        <w:t xml:space="preserve">Ближайший </w:t>
      </w:r>
      <w:r w:rsidR="004035A1" w:rsidRPr="007D544F">
        <w:rPr>
          <w:sz w:val="28"/>
          <w:szCs w:val="28"/>
          <w:lang w:val="ru-RU"/>
        </w:rPr>
        <w:t>а</w:t>
      </w:r>
      <w:r w:rsidR="00945C80" w:rsidRPr="007D544F">
        <w:rPr>
          <w:sz w:val="28"/>
          <w:szCs w:val="28"/>
          <w:lang w:val="ru-RU"/>
        </w:rPr>
        <w:t>эропорт</w:t>
      </w:r>
      <w:r w:rsidR="004035A1" w:rsidRPr="007D544F">
        <w:rPr>
          <w:sz w:val="28"/>
          <w:szCs w:val="28"/>
          <w:lang w:val="ru-RU"/>
        </w:rPr>
        <w:t xml:space="preserve"> </w:t>
      </w:r>
      <w:r w:rsidR="00290F15" w:rsidRPr="007D544F">
        <w:rPr>
          <w:sz w:val="28"/>
          <w:szCs w:val="28"/>
          <w:lang w:val="ru-RU"/>
        </w:rPr>
        <w:t xml:space="preserve">Ставрополь (STW). Аэропорт может обслуживать как местные, так и международные рейсы. Расположен всего в 76,87 км от центра г. Новоалександровск. Второй по удаленности аэропорт – </w:t>
      </w:r>
      <w:hyperlink r:id="rId11" w:history="1">
        <w:r w:rsidR="00290F15" w:rsidRPr="007D544F">
          <w:rPr>
            <w:sz w:val="28"/>
            <w:szCs w:val="28"/>
            <w:lang w:val="ru-RU"/>
          </w:rPr>
          <w:t>Минеральные Воды (MRV)</w:t>
        </w:r>
      </w:hyperlink>
      <w:r w:rsidR="00290F15" w:rsidRPr="007D544F">
        <w:rPr>
          <w:sz w:val="28"/>
          <w:szCs w:val="28"/>
          <w:lang w:val="ru-RU"/>
        </w:rPr>
        <w:t>. Аэропорт так же обслуживает международные и местные рейсы. Удаленность от центра города Новоалександровск</w:t>
      </w:r>
      <w:r w:rsidR="004A781C">
        <w:rPr>
          <w:sz w:val="28"/>
          <w:szCs w:val="28"/>
          <w:lang w:val="ru-RU"/>
        </w:rPr>
        <w:t>а</w:t>
      </w:r>
      <w:r w:rsidR="00290F15" w:rsidRPr="007D544F">
        <w:rPr>
          <w:sz w:val="28"/>
          <w:szCs w:val="28"/>
          <w:lang w:val="ru-RU"/>
        </w:rPr>
        <w:t xml:space="preserve"> – 245,29 км.</w:t>
      </w:r>
    </w:p>
    <w:p w:rsidR="00290F15" w:rsidRPr="007D544F" w:rsidRDefault="00290F15" w:rsidP="003510D0">
      <w:pPr>
        <w:spacing w:line="240" w:lineRule="auto"/>
        <w:ind w:firstLine="709"/>
        <w:jc w:val="both"/>
        <w:rPr>
          <w:rFonts w:ascii="Times New Roman" w:eastAsia="Times New Roman" w:hAnsi="Times New Roman" w:cs="Times New Roman"/>
          <w:sz w:val="28"/>
          <w:szCs w:val="28"/>
          <w:lang w:eastAsia="x-none"/>
        </w:rPr>
      </w:pPr>
      <w:r w:rsidRPr="007D544F">
        <w:rPr>
          <w:rFonts w:ascii="Times New Roman" w:eastAsia="Times New Roman" w:hAnsi="Times New Roman" w:cs="Times New Roman"/>
          <w:sz w:val="28"/>
          <w:szCs w:val="28"/>
          <w:lang w:eastAsia="x-none"/>
        </w:rPr>
        <w:t>Через городской округ проходит железная дорога со стороны г. Ставрополя в направлении Краснодарского края. Протяженность железной дороги в границах городского округа – 46 км. На двух железнодорожных станциях Григорополисская и Расшеватка ведется отгрузка зерновых культур на экспорт, а также по регионам России. На станции Расшеватка производится прием и выгрузка грузов: удобрений, горюче-смазочных, строительных материалов, специализированной техники, сырья для работы стекольной промышленности и т.д. Станция Расшеватка отнесена к третьему классу Минераловодского отделения Северо-Кавказской железной дороги. Пропускная способность – 27 пар поездов в сутки.</w:t>
      </w:r>
    </w:p>
    <w:p w:rsidR="00290F15" w:rsidRPr="007D544F" w:rsidRDefault="00290F15" w:rsidP="00A24A70">
      <w:pPr>
        <w:spacing w:line="240" w:lineRule="auto"/>
        <w:ind w:firstLine="709"/>
        <w:jc w:val="both"/>
        <w:rPr>
          <w:rFonts w:ascii="Times New Roman" w:eastAsia="Times New Roman" w:hAnsi="Times New Roman" w:cs="Times New Roman"/>
          <w:sz w:val="28"/>
          <w:szCs w:val="28"/>
          <w:lang w:eastAsia="x-none"/>
        </w:rPr>
      </w:pPr>
      <w:r w:rsidRPr="007D544F">
        <w:rPr>
          <w:rFonts w:ascii="Times New Roman" w:eastAsia="Times New Roman" w:hAnsi="Times New Roman" w:cs="Times New Roman"/>
          <w:sz w:val="28"/>
          <w:szCs w:val="28"/>
          <w:lang w:eastAsia="x-none"/>
        </w:rPr>
        <w:t>В городе Новоалександровске расположен железнодорожный вокзал (железнодорожная станция Расшеватка) и автостанция. Пассажирские железнодорожные перевозки в границах городского округа отсутствуют.</w:t>
      </w:r>
    </w:p>
    <w:p w:rsidR="00290F15" w:rsidRPr="007D544F" w:rsidRDefault="00290F15" w:rsidP="00A24A70">
      <w:pPr>
        <w:spacing w:line="240" w:lineRule="auto"/>
        <w:ind w:firstLine="709"/>
        <w:jc w:val="both"/>
        <w:rPr>
          <w:rFonts w:ascii="Times New Roman" w:eastAsia="Times New Roman" w:hAnsi="Times New Roman" w:cs="Times New Roman"/>
          <w:sz w:val="28"/>
          <w:szCs w:val="28"/>
          <w:lang w:eastAsia="x-none"/>
        </w:rPr>
      </w:pPr>
      <w:r w:rsidRPr="007D544F">
        <w:rPr>
          <w:rFonts w:ascii="Times New Roman" w:eastAsia="Times New Roman" w:hAnsi="Times New Roman" w:cs="Times New Roman"/>
          <w:sz w:val="28"/>
          <w:szCs w:val="28"/>
          <w:lang w:eastAsia="x-none"/>
        </w:rPr>
        <w:t xml:space="preserve">Две автокассы находятся в сельских поселениях ст. Григорополисской и пос. Краснозоринский. Организацию пассажирских перевозок осуществляет Новоалександровское отделение ОАО «Автовокзал», обслуживается 15 междугородных и 23 пригородных маршрута. Ежедневно осуществляются междугородные рейсы, более 27 рейсов по маршруту г. Новоалександровск – г. Ставрополь. </w:t>
      </w:r>
    </w:p>
    <w:p w:rsidR="002D3913" w:rsidRPr="007D544F" w:rsidRDefault="002D3913" w:rsidP="00A24A70">
      <w:pPr>
        <w:pStyle w:val="Default"/>
        <w:ind w:firstLine="709"/>
        <w:jc w:val="both"/>
        <w:rPr>
          <w:color w:val="auto"/>
          <w:sz w:val="28"/>
          <w:szCs w:val="28"/>
        </w:rPr>
      </w:pPr>
      <w:r w:rsidRPr="007D544F">
        <w:rPr>
          <w:color w:val="auto"/>
          <w:sz w:val="28"/>
          <w:szCs w:val="28"/>
        </w:rPr>
        <w:t xml:space="preserve">Водный транспорт на территории городского </w:t>
      </w:r>
      <w:r w:rsidR="006F6626" w:rsidRPr="007D544F">
        <w:rPr>
          <w:color w:val="auto"/>
          <w:sz w:val="28"/>
          <w:szCs w:val="28"/>
        </w:rPr>
        <w:t>округа</w:t>
      </w:r>
      <w:r w:rsidRPr="007D544F">
        <w:rPr>
          <w:color w:val="auto"/>
          <w:sz w:val="28"/>
          <w:szCs w:val="28"/>
        </w:rPr>
        <w:t xml:space="preserve"> не развит в связи с отсутствием судоходных рек.</w:t>
      </w:r>
    </w:p>
    <w:p w:rsidR="002D3913" w:rsidRPr="007D544F" w:rsidRDefault="002D3913" w:rsidP="00A24A70">
      <w:pPr>
        <w:pStyle w:val="Default"/>
        <w:ind w:firstLine="709"/>
        <w:jc w:val="both"/>
        <w:rPr>
          <w:color w:val="auto"/>
          <w:sz w:val="28"/>
          <w:szCs w:val="28"/>
        </w:rPr>
      </w:pPr>
      <w:r w:rsidRPr="007D544F">
        <w:rPr>
          <w:color w:val="auto"/>
          <w:sz w:val="28"/>
          <w:szCs w:val="28"/>
        </w:rPr>
        <w:t xml:space="preserve">Автомобильный транспорт – важнейшая составная часть инфраструктуры городского </w:t>
      </w:r>
      <w:r w:rsidR="00387FBC" w:rsidRPr="007D544F">
        <w:rPr>
          <w:color w:val="auto"/>
          <w:sz w:val="28"/>
          <w:szCs w:val="28"/>
        </w:rPr>
        <w:t>округа</w:t>
      </w:r>
      <w:r w:rsidRPr="007D544F">
        <w:rPr>
          <w:color w:val="auto"/>
          <w:sz w:val="28"/>
          <w:szCs w:val="28"/>
        </w:rPr>
        <w:t>,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97715" w:rsidRPr="007D544F" w:rsidRDefault="00C42037" w:rsidP="00297715">
      <w:pPr>
        <w:pStyle w:val="afa"/>
        <w:shd w:val="clear" w:color="auto" w:fill="FFFFFF"/>
        <w:spacing w:before="0" w:beforeAutospacing="0" w:after="0" w:afterAutospacing="0"/>
        <w:ind w:firstLine="709"/>
        <w:jc w:val="both"/>
        <w:rPr>
          <w:sz w:val="28"/>
          <w:szCs w:val="28"/>
          <w:lang w:val="ru-RU"/>
        </w:rPr>
      </w:pPr>
      <w:r w:rsidRPr="007D544F">
        <w:rPr>
          <w:sz w:val="28"/>
          <w:szCs w:val="28"/>
          <w:lang w:val="ru-RU"/>
        </w:rPr>
        <w:t>Таким образом, в</w:t>
      </w:r>
      <w:r w:rsidR="00297715" w:rsidRPr="007D544F">
        <w:rPr>
          <w:sz w:val="28"/>
          <w:szCs w:val="28"/>
          <w:lang w:val="ru-RU"/>
        </w:rPr>
        <w:t xml:space="preserve"> период реализации программы транспортная инфраструктура по видам транспорта не претерпит существенных изменений.</w:t>
      </w:r>
    </w:p>
    <w:p w:rsidR="00297715" w:rsidRPr="007D544F" w:rsidRDefault="00297715" w:rsidP="00297715">
      <w:pPr>
        <w:pStyle w:val="afa"/>
        <w:shd w:val="clear" w:color="auto" w:fill="FFFFFF"/>
        <w:spacing w:before="0" w:beforeAutospacing="0" w:after="0" w:afterAutospacing="0"/>
        <w:ind w:firstLine="709"/>
        <w:jc w:val="both"/>
        <w:rPr>
          <w:sz w:val="28"/>
          <w:szCs w:val="28"/>
          <w:lang w:val="ru-RU"/>
        </w:rPr>
      </w:pPr>
      <w:r w:rsidRPr="007D544F">
        <w:rPr>
          <w:sz w:val="28"/>
          <w:szCs w:val="28"/>
          <w:lang w:val="ru-RU"/>
        </w:rPr>
        <w:t>Основным видом транспорта является автомобильный.</w:t>
      </w:r>
    </w:p>
    <w:p w:rsidR="00297715" w:rsidRPr="007D544F" w:rsidRDefault="00297715" w:rsidP="00297715">
      <w:pPr>
        <w:pStyle w:val="afa"/>
        <w:shd w:val="clear" w:color="auto" w:fill="FFFFFF"/>
        <w:spacing w:before="0" w:beforeAutospacing="0" w:after="0" w:afterAutospacing="0"/>
        <w:ind w:firstLine="709"/>
        <w:jc w:val="both"/>
        <w:rPr>
          <w:sz w:val="28"/>
          <w:szCs w:val="28"/>
          <w:lang w:val="ru-RU"/>
        </w:rPr>
      </w:pPr>
      <w:r w:rsidRPr="007D544F">
        <w:rPr>
          <w:sz w:val="28"/>
          <w:szCs w:val="28"/>
          <w:lang w:val="ru-RU"/>
        </w:rPr>
        <w:t>Транспортная связь с г</w:t>
      </w:r>
      <w:r w:rsidR="001D319C" w:rsidRPr="007D544F">
        <w:rPr>
          <w:sz w:val="28"/>
          <w:szCs w:val="28"/>
          <w:lang w:val="ru-RU"/>
        </w:rPr>
        <w:t>. Новоалександровском</w:t>
      </w:r>
      <w:r w:rsidRPr="007D544F">
        <w:rPr>
          <w:sz w:val="28"/>
          <w:szCs w:val="28"/>
          <w:lang w:val="ru-RU"/>
        </w:rPr>
        <w:t xml:space="preserve"> и населенными пунктами городского округа будет осуществляться общественным </w:t>
      </w:r>
      <w:r w:rsidR="001D319C" w:rsidRPr="007D544F">
        <w:rPr>
          <w:sz w:val="28"/>
          <w:szCs w:val="28"/>
          <w:lang w:val="ru-RU"/>
        </w:rPr>
        <w:t xml:space="preserve">и автомобильным </w:t>
      </w:r>
      <w:r w:rsidRPr="007D544F">
        <w:rPr>
          <w:sz w:val="28"/>
          <w:szCs w:val="28"/>
          <w:lang w:val="ru-RU"/>
        </w:rPr>
        <w:t>транспортом, внутри населенных пунктов автомобильным и пешеходным сообщением.</w:t>
      </w:r>
    </w:p>
    <w:p w:rsidR="00297715" w:rsidRPr="007D544F" w:rsidRDefault="00297715" w:rsidP="00297715">
      <w:pPr>
        <w:pStyle w:val="afa"/>
        <w:shd w:val="clear" w:color="auto" w:fill="FFFFFF"/>
        <w:spacing w:before="0" w:beforeAutospacing="0" w:after="0" w:afterAutospacing="0"/>
        <w:ind w:firstLine="709"/>
        <w:jc w:val="both"/>
        <w:rPr>
          <w:sz w:val="28"/>
          <w:szCs w:val="28"/>
          <w:lang w:val="ru-RU"/>
        </w:rPr>
      </w:pPr>
      <w:r w:rsidRPr="007D544F">
        <w:rPr>
          <w:sz w:val="28"/>
          <w:szCs w:val="28"/>
          <w:lang w:val="ru-RU"/>
        </w:rPr>
        <w:t xml:space="preserve">Для целей обслуживания действующих производственных предприятий сохраняется использование грузового транспорта.  </w:t>
      </w:r>
    </w:p>
    <w:p w:rsidR="000649E0" w:rsidRPr="007D544F" w:rsidRDefault="000649E0" w:rsidP="009048D1">
      <w:pPr>
        <w:spacing w:line="240" w:lineRule="auto"/>
        <w:rPr>
          <w:rFonts w:ascii="Times New Roman" w:hAnsi="Times New Roman" w:cs="Times New Roman"/>
          <w:sz w:val="28"/>
          <w:szCs w:val="28"/>
        </w:rPr>
      </w:pPr>
    </w:p>
    <w:p w:rsidR="000149DC" w:rsidRPr="007D544F" w:rsidRDefault="000149DC" w:rsidP="009048D1">
      <w:pPr>
        <w:spacing w:line="240" w:lineRule="auto"/>
        <w:jc w:val="left"/>
        <w:outlineLvl w:val="1"/>
        <w:rPr>
          <w:rFonts w:ascii="Times New Roman" w:hAnsi="Times New Roman" w:cs="Times New Roman"/>
          <w:sz w:val="28"/>
          <w:szCs w:val="28"/>
        </w:rPr>
      </w:pPr>
      <w:bookmarkStart w:id="48" w:name="_Toc59607022"/>
      <w:r w:rsidRPr="007D544F">
        <w:rPr>
          <w:rFonts w:ascii="Times New Roman" w:hAnsi="Times New Roman" w:cs="Times New Roman"/>
          <w:sz w:val="28"/>
          <w:szCs w:val="28"/>
        </w:rPr>
        <w:t xml:space="preserve">2.4 </w:t>
      </w:r>
      <w:r w:rsidR="000649E0" w:rsidRPr="007D544F">
        <w:rPr>
          <w:rFonts w:ascii="Times New Roman" w:hAnsi="Times New Roman" w:cs="Times New Roman"/>
          <w:sz w:val="28"/>
          <w:szCs w:val="28"/>
        </w:rPr>
        <w:t xml:space="preserve">Прогноз развития дорожной сети </w:t>
      </w:r>
      <w:r w:rsidR="005958A5" w:rsidRPr="007D544F">
        <w:rPr>
          <w:rFonts w:ascii="Times New Roman" w:hAnsi="Times New Roman" w:cs="Times New Roman"/>
          <w:sz w:val="28"/>
          <w:szCs w:val="28"/>
        </w:rPr>
        <w:t>городского округа</w:t>
      </w:r>
      <w:bookmarkEnd w:id="48"/>
    </w:p>
    <w:p w:rsidR="002A611B" w:rsidRPr="007D544F" w:rsidRDefault="002A611B" w:rsidP="009048D1">
      <w:pPr>
        <w:pStyle w:val="Default"/>
        <w:ind w:firstLine="709"/>
        <w:jc w:val="both"/>
        <w:rPr>
          <w:color w:val="auto"/>
          <w:sz w:val="28"/>
          <w:szCs w:val="28"/>
        </w:rPr>
      </w:pPr>
      <w:r w:rsidRPr="007D544F">
        <w:rPr>
          <w:color w:val="auto"/>
          <w:sz w:val="28"/>
          <w:szCs w:val="28"/>
        </w:rPr>
        <w:t>Основными направлениями развития дорожной сети городского округа в период реализации Программы буд</w:t>
      </w:r>
      <w:r w:rsidR="00D64304" w:rsidRPr="007D544F">
        <w:rPr>
          <w:color w:val="auto"/>
          <w:sz w:val="28"/>
          <w:szCs w:val="28"/>
        </w:rPr>
        <w:t>у</w:t>
      </w:r>
      <w:r w:rsidRPr="007D544F">
        <w:rPr>
          <w:color w:val="auto"/>
          <w:sz w:val="28"/>
          <w:szCs w:val="28"/>
        </w:rPr>
        <w:t>т являться сохранение протяженности, соответствующим нормативным требованиям,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а также строительство новых автомобильных дорог.</w:t>
      </w:r>
    </w:p>
    <w:p w:rsidR="002A611B" w:rsidRPr="007D544F" w:rsidRDefault="002A611B" w:rsidP="009048D1">
      <w:pPr>
        <w:pStyle w:val="Default"/>
        <w:ind w:firstLine="709"/>
        <w:jc w:val="both"/>
        <w:rPr>
          <w:color w:val="auto"/>
          <w:sz w:val="28"/>
          <w:szCs w:val="28"/>
        </w:rPr>
      </w:pPr>
      <w:r w:rsidRPr="007D544F">
        <w:rPr>
          <w:color w:val="auto"/>
          <w:sz w:val="28"/>
          <w:szCs w:val="28"/>
        </w:rPr>
        <w:t xml:space="preserve">Капитальный ремонт, ремонт и содержание существующей дорожно-уличной </w:t>
      </w:r>
      <w:r w:rsidR="00C77B3A" w:rsidRPr="007D544F">
        <w:rPr>
          <w:color w:val="auto"/>
          <w:sz w:val="28"/>
          <w:szCs w:val="28"/>
        </w:rPr>
        <w:t>сети позволит поддерживать проезжую часть улиц и автомобильных дорог в соответствии с действующими нормами, снизить аварийность, улучшить экологическую обстановку.</w:t>
      </w:r>
      <w:r w:rsidRPr="007D544F">
        <w:rPr>
          <w:color w:val="auto"/>
          <w:sz w:val="28"/>
          <w:szCs w:val="28"/>
        </w:rPr>
        <w:t xml:space="preserve"> </w:t>
      </w:r>
    </w:p>
    <w:p w:rsidR="002D3913" w:rsidRPr="007D544F" w:rsidRDefault="004035A1" w:rsidP="009048D1">
      <w:pPr>
        <w:pStyle w:val="Default"/>
        <w:ind w:firstLine="709"/>
        <w:jc w:val="both"/>
        <w:rPr>
          <w:color w:val="auto"/>
          <w:sz w:val="28"/>
          <w:szCs w:val="28"/>
        </w:rPr>
      </w:pPr>
      <w:r w:rsidRPr="006472A0">
        <w:rPr>
          <w:color w:val="auto"/>
          <w:sz w:val="28"/>
          <w:szCs w:val="28"/>
        </w:rPr>
        <w:t xml:space="preserve">Автодороги с асфальтобетонным, </w:t>
      </w:r>
      <w:r w:rsidR="009471B0" w:rsidRPr="006472A0">
        <w:rPr>
          <w:color w:val="auto"/>
          <w:sz w:val="28"/>
          <w:szCs w:val="28"/>
        </w:rPr>
        <w:t xml:space="preserve">не </w:t>
      </w:r>
      <w:r w:rsidRPr="006472A0">
        <w:rPr>
          <w:color w:val="auto"/>
          <w:sz w:val="28"/>
          <w:szCs w:val="28"/>
        </w:rPr>
        <w:t>отвечающи</w:t>
      </w:r>
      <w:r w:rsidR="009471B0" w:rsidRPr="006472A0">
        <w:rPr>
          <w:color w:val="auto"/>
          <w:sz w:val="28"/>
          <w:szCs w:val="28"/>
        </w:rPr>
        <w:t>х</w:t>
      </w:r>
      <w:r w:rsidRPr="006472A0">
        <w:rPr>
          <w:color w:val="auto"/>
          <w:sz w:val="28"/>
          <w:szCs w:val="28"/>
        </w:rPr>
        <w:t xml:space="preserve"> нормативным требованиям составляют</w:t>
      </w:r>
      <w:r w:rsidR="009471B0" w:rsidRPr="006472A0">
        <w:rPr>
          <w:color w:val="auto"/>
          <w:sz w:val="28"/>
          <w:szCs w:val="28"/>
        </w:rPr>
        <w:t xml:space="preserve"> </w:t>
      </w:r>
      <w:r w:rsidR="006472A0" w:rsidRPr="006472A0">
        <w:rPr>
          <w:color w:val="auto"/>
          <w:sz w:val="28"/>
          <w:szCs w:val="28"/>
        </w:rPr>
        <w:t>54,6</w:t>
      </w:r>
      <w:r w:rsidR="009471B0" w:rsidRPr="006472A0">
        <w:rPr>
          <w:color w:val="auto"/>
          <w:sz w:val="28"/>
          <w:szCs w:val="28"/>
        </w:rPr>
        <w:t>%</w:t>
      </w:r>
      <w:r w:rsidR="009548A2" w:rsidRPr="006472A0">
        <w:rPr>
          <w:color w:val="auto"/>
          <w:sz w:val="28"/>
          <w:szCs w:val="28"/>
        </w:rPr>
        <w:t xml:space="preserve"> </w:t>
      </w:r>
      <w:r w:rsidRPr="006472A0">
        <w:rPr>
          <w:color w:val="auto"/>
          <w:sz w:val="28"/>
          <w:szCs w:val="28"/>
        </w:rPr>
        <w:t>и</w:t>
      </w:r>
      <w:r w:rsidR="002D3913" w:rsidRPr="006472A0">
        <w:rPr>
          <w:color w:val="auto"/>
          <w:sz w:val="28"/>
          <w:szCs w:val="28"/>
        </w:rPr>
        <w:t xml:space="preserve"> требуют ремонта.</w:t>
      </w:r>
      <w:r w:rsidR="006F774B" w:rsidRPr="007D544F">
        <w:rPr>
          <w:color w:val="auto"/>
          <w:sz w:val="28"/>
          <w:szCs w:val="28"/>
        </w:rPr>
        <w:t xml:space="preserve"> </w:t>
      </w:r>
    </w:p>
    <w:p w:rsidR="00BF17C5" w:rsidRPr="007D544F" w:rsidRDefault="009548A2" w:rsidP="009048D1">
      <w:pPr>
        <w:pStyle w:val="Default"/>
        <w:ind w:firstLine="709"/>
        <w:jc w:val="both"/>
        <w:rPr>
          <w:color w:val="auto"/>
          <w:sz w:val="28"/>
          <w:szCs w:val="28"/>
        </w:rPr>
      </w:pPr>
      <w:r w:rsidRPr="007D544F">
        <w:rPr>
          <w:color w:val="auto"/>
          <w:sz w:val="28"/>
          <w:szCs w:val="28"/>
        </w:rPr>
        <w:t xml:space="preserve">В рекомендательном порядке предлагается благоустройство пешеходных зон и устройство дорог (асфальтобетон) в </w:t>
      </w:r>
      <w:r w:rsidR="005958A5" w:rsidRPr="007D544F">
        <w:rPr>
          <w:color w:val="auto"/>
          <w:sz w:val="28"/>
          <w:szCs w:val="28"/>
        </w:rPr>
        <w:t xml:space="preserve">Новоалександровском </w:t>
      </w:r>
      <w:r w:rsidRPr="007D544F">
        <w:rPr>
          <w:color w:val="auto"/>
          <w:sz w:val="28"/>
          <w:szCs w:val="28"/>
        </w:rPr>
        <w:t>городском округе.</w:t>
      </w:r>
      <w:r w:rsidR="00BF17C5" w:rsidRPr="007D544F">
        <w:rPr>
          <w:color w:val="auto"/>
          <w:sz w:val="28"/>
          <w:szCs w:val="28"/>
        </w:rPr>
        <w:t xml:space="preserve"> </w:t>
      </w:r>
    </w:p>
    <w:p w:rsidR="002D3913" w:rsidRPr="007D544F" w:rsidRDefault="002D3913" w:rsidP="009048D1">
      <w:pPr>
        <w:pStyle w:val="Default"/>
        <w:ind w:firstLine="709"/>
        <w:jc w:val="both"/>
        <w:rPr>
          <w:color w:val="auto"/>
          <w:sz w:val="28"/>
          <w:szCs w:val="28"/>
        </w:rPr>
      </w:pPr>
      <w:r w:rsidRPr="007D544F">
        <w:rPr>
          <w:color w:val="auto"/>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2D3913" w:rsidRPr="007D544F" w:rsidRDefault="002D3913" w:rsidP="009048D1">
      <w:pPr>
        <w:pStyle w:val="Default"/>
        <w:ind w:firstLine="709"/>
        <w:jc w:val="both"/>
        <w:rPr>
          <w:color w:val="auto"/>
          <w:sz w:val="28"/>
          <w:szCs w:val="28"/>
        </w:rPr>
      </w:pPr>
      <w:r w:rsidRPr="007D544F">
        <w:rPr>
          <w:color w:val="auto"/>
          <w:sz w:val="28"/>
          <w:szCs w:val="28"/>
        </w:rPr>
        <w:t xml:space="preserve">Незначительная часть </w:t>
      </w:r>
      <w:r w:rsidR="00E2059E" w:rsidRPr="007D544F">
        <w:rPr>
          <w:color w:val="auto"/>
          <w:sz w:val="28"/>
          <w:szCs w:val="28"/>
        </w:rPr>
        <w:t>подъездных</w:t>
      </w:r>
      <w:r w:rsidRPr="007D544F">
        <w:rPr>
          <w:color w:val="auto"/>
          <w:sz w:val="28"/>
          <w:szCs w:val="28"/>
        </w:rPr>
        <w:t xml:space="preserve"> дорог </w:t>
      </w:r>
      <w:r w:rsidR="00E2059E" w:rsidRPr="007D544F">
        <w:rPr>
          <w:color w:val="auto"/>
          <w:sz w:val="28"/>
          <w:szCs w:val="28"/>
        </w:rPr>
        <w:t>(к предприятиям, домовладениям)</w:t>
      </w:r>
      <w:r w:rsidRPr="007D544F">
        <w:rPr>
          <w:color w:val="auto"/>
          <w:sz w:val="28"/>
          <w:szCs w:val="28"/>
        </w:rPr>
        <w:t xml:space="preserve"> имеют грунтовое покрытие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2D3913" w:rsidRPr="007D544F" w:rsidRDefault="002D3913" w:rsidP="009048D1">
      <w:pPr>
        <w:pStyle w:val="Default"/>
        <w:ind w:firstLine="709"/>
        <w:jc w:val="both"/>
        <w:rPr>
          <w:color w:val="auto"/>
          <w:sz w:val="28"/>
          <w:szCs w:val="28"/>
        </w:rPr>
      </w:pPr>
      <w:r w:rsidRPr="007D544F">
        <w:rPr>
          <w:color w:val="auto"/>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2D3913" w:rsidRPr="007D544F" w:rsidRDefault="002D3913" w:rsidP="009048D1">
      <w:pPr>
        <w:pStyle w:val="Default"/>
        <w:ind w:firstLine="709"/>
        <w:jc w:val="both"/>
        <w:rPr>
          <w:color w:val="auto"/>
          <w:sz w:val="28"/>
          <w:szCs w:val="28"/>
        </w:rPr>
      </w:pPr>
      <w:r w:rsidRPr="007D544F">
        <w:rPr>
          <w:color w:val="auto"/>
          <w:sz w:val="28"/>
          <w:szCs w:val="28"/>
        </w:rPr>
        <w:t xml:space="preserve">В соответствии с определёнными выше приоритетами развития транспортного комплекса городского </w:t>
      </w:r>
      <w:r w:rsidR="00C42037" w:rsidRPr="007D544F">
        <w:rPr>
          <w:color w:val="auto"/>
          <w:sz w:val="28"/>
          <w:szCs w:val="28"/>
        </w:rPr>
        <w:t>округа</w:t>
      </w:r>
      <w:r w:rsidRPr="007D544F">
        <w:rPr>
          <w:color w:val="auto"/>
          <w:sz w:val="28"/>
          <w:szCs w:val="28"/>
        </w:rPr>
        <w:t xml:space="preserve"> проектом Программы предусмотрены нижеописанные мероприятия по оптимизации улично-дорожной сети.</w:t>
      </w:r>
    </w:p>
    <w:p w:rsidR="002D3913" w:rsidRPr="007D544F" w:rsidRDefault="002D3913" w:rsidP="009048D1">
      <w:pPr>
        <w:pStyle w:val="Default"/>
        <w:ind w:firstLine="709"/>
        <w:jc w:val="both"/>
        <w:rPr>
          <w:color w:val="auto"/>
          <w:sz w:val="28"/>
          <w:szCs w:val="28"/>
        </w:rPr>
      </w:pPr>
      <w:r w:rsidRPr="007D544F">
        <w:rPr>
          <w:color w:val="auto"/>
          <w:sz w:val="28"/>
          <w:szCs w:val="28"/>
        </w:rPr>
        <w:t>Программой даются предложения по формированию сети магистральной улично-дорожной сети в соответствие с нормативами.</w:t>
      </w:r>
    </w:p>
    <w:p w:rsidR="002D3913" w:rsidRPr="007D544F" w:rsidRDefault="002D3913" w:rsidP="009048D1">
      <w:pPr>
        <w:pStyle w:val="Default"/>
        <w:ind w:firstLine="709"/>
        <w:jc w:val="both"/>
        <w:rPr>
          <w:color w:val="auto"/>
          <w:sz w:val="28"/>
          <w:szCs w:val="28"/>
        </w:rPr>
      </w:pPr>
      <w:r w:rsidRPr="007D544F">
        <w:rPr>
          <w:color w:val="auto"/>
          <w:sz w:val="28"/>
          <w:szCs w:val="28"/>
        </w:rPr>
        <w:t xml:space="preserve">Основные расчетные параметры уличной сети в пределах </w:t>
      </w:r>
      <w:r w:rsidR="00D94779" w:rsidRPr="007D544F">
        <w:rPr>
          <w:color w:val="auto"/>
          <w:sz w:val="28"/>
          <w:szCs w:val="28"/>
        </w:rPr>
        <w:t>город</w:t>
      </w:r>
      <w:r w:rsidR="009E4D76" w:rsidRPr="007D544F">
        <w:rPr>
          <w:color w:val="auto"/>
          <w:sz w:val="28"/>
          <w:szCs w:val="28"/>
        </w:rPr>
        <w:t>а</w:t>
      </w:r>
      <w:r w:rsidRPr="007D544F">
        <w:rPr>
          <w:color w:val="auto"/>
          <w:sz w:val="28"/>
          <w:szCs w:val="28"/>
        </w:rPr>
        <w:t xml:space="preserve"> принимаются в соответствии со СП 42.13330.201</w:t>
      </w:r>
      <w:r w:rsidR="00AC51AE" w:rsidRPr="007D544F">
        <w:rPr>
          <w:color w:val="auto"/>
          <w:sz w:val="28"/>
          <w:szCs w:val="28"/>
        </w:rPr>
        <w:t>6</w:t>
      </w:r>
      <w:r w:rsidRPr="007D544F">
        <w:rPr>
          <w:color w:val="auto"/>
          <w:sz w:val="28"/>
          <w:szCs w:val="28"/>
        </w:rPr>
        <w:t xml:space="preserve"> «Градостроительство. Планировка и застройка городских и сельских поселений</w:t>
      </w:r>
      <w:r w:rsidR="00AC51AE" w:rsidRPr="007D544F">
        <w:rPr>
          <w:color w:val="auto"/>
          <w:sz w:val="28"/>
          <w:szCs w:val="28"/>
        </w:rPr>
        <w:t>. Актуализированная редакция СНиП 2.07.01.-89*</w:t>
      </w:r>
      <w:r w:rsidRPr="007D544F">
        <w:rPr>
          <w:color w:val="auto"/>
          <w:sz w:val="28"/>
          <w:szCs w:val="28"/>
        </w:rPr>
        <w:t>».</w:t>
      </w:r>
      <w:r w:rsidR="009E4D76" w:rsidRPr="007D544F">
        <w:rPr>
          <w:color w:val="auto"/>
          <w:sz w:val="28"/>
          <w:szCs w:val="28"/>
        </w:rPr>
        <w:t xml:space="preserve"> </w:t>
      </w:r>
    </w:p>
    <w:p w:rsidR="009471B0" w:rsidRPr="007D544F" w:rsidRDefault="009471B0" w:rsidP="009048D1">
      <w:pPr>
        <w:pStyle w:val="Default"/>
        <w:ind w:firstLine="709"/>
        <w:jc w:val="both"/>
        <w:rPr>
          <w:color w:val="auto"/>
        </w:rPr>
      </w:pPr>
    </w:p>
    <w:p w:rsidR="00AC51AE" w:rsidRPr="0048461A" w:rsidRDefault="00AC51AE" w:rsidP="00AC51AE">
      <w:pPr>
        <w:pStyle w:val="af7"/>
        <w:rPr>
          <w:b w:val="0"/>
          <w:bCs w:val="0"/>
          <w:i w:val="0"/>
          <w:sz w:val="28"/>
          <w:szCs w:val="28"/>
          <w:lang w:eastAsia="x-none"/>
        </w:rPr>
      </w:pPr>
      <w:r w:rsidRPr="0048461A">
        <w:rPr>
          <w:b w:val="0"/>
          <w:bCs w:val="0"/>
          <w:i w:val="0"/>
          <w:sz w:val="28"/>
          <w:szCs w:val="28"/>
          <w:lang w:eastAsia="x-none"/>
        </w:rPr>
        <w:t xml:space="preserve">Таблица </w:t>
      </w:r>
      <w:r w:rsidR="002708EF">
        <w:rPr>
          <w:b w:val="0"/>
          <w:bCs w:val="0"/>
          <w:i w:val="0"/>
          <w:sz w:val="28"/>
          <w:szCs w:val="28"/>
          <w:lang w:eastAsia="x-none"/>
        </w:rPr>
        <w:t>10</w:t>
      </w:r>
      <w:r w:rsidRPr="0048461A">
        <w:rPr>
          <w:b w:val="0"/>
          <w:bCs w:val="0"/>
          <w:i w:val="0"/>
          <w:sz w:val="28"/>
          <w:szCs w:val="28"/>
          <w:lang w:eastAsia="x-none"/>
        </w:rPr>
        <w:t xml:space="preserve"> – Расчетные параметры улиц и дорог городов</w:t>
      </w:r>
    </w:p>
    <w:tbl>
      <w:tblPr>
        <w:tblW w:w="1020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993"/>
        <w:gridCol w:w="1134"/>
        <w:gridCol w:w="1275"/>
        <w:gridCol w:w="1418"/>
        <w:gridCol w:w="850"/>
        <w:gridCol w:w="1134"/>
        <w:gridCol w:w="1276"/>
        <w:gridCol w:w="1134"/>
      </w:tblGrid>
      <w:tr w:rsidR="006751C0" w:rsidRPr="007D544F" w:rsidTr="006751C0">
        <w:tc>
          <w:tcPr>
            <w:tcW w:w="993"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Категория дорог и улиц</w:t>
            </w:r>
          </w:p>
        </w:tc>
        <w:tc>
          <w:tcPr>
            <w:tcW w:w="993"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Расчетная скорость движения, км/ч</w:t>
            </w:r>
          </w:p>
        </w:tc>
        <w:tc>
          <w:tcPr>
            <w:tcW w:w="1134"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Ширина полосы движения, м</w:t>
            </w:r>
          </w:p>
        </w:tc>
        <w:tc>
          <w:tcPr>
            <w:tcW w:w="1275"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Число полос движения (суммарно в двух направлениях)</w:t>
            </w:r>
          </w:p>
        </w:tc>
        <w:tc>
          <w:tcPr>
            <w:tcW w:w="1418"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Наименьший радиус кривых в плане с виражом/без виража, м</w:t>
            </w:r>
          </w:p>
        </w:tc>
        <w:tc>
          <w:tcPr>
            <w:tcW w:w="850"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Наибольший продольный уклон, ‰</w:t>
            </w:r>
          </w:p>
        </w:tc>
        <w:tc>
          <w:tcPr>
            <w:tcW w:w="1134"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Наименьший радиус вертикальной выпуклой кривой, м</w:t>
            </w:r>
          </w:p>
        </w:tc>
        <w:tc>
          <w:tcPr>
            <w:tcW w:w="1276"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Наименьший радиус вертикальной вогнутой кривой, м</w:t>
            </w:r>
          </w:p>
        </w:tc>
        <w:tc>
          <w:tcPr>
            <w:tcW w:w="1134" w:type="dxa"/>
            <w:shd w:val="clear" w:color="auto" w:fill="FFFFFF"/>
            <w:tcMar>
              <w:top w:w="60" w:type="dxa"/>
              <w:left w:w="135" w:type="dxa"/>
              <w:bottom w:w="60" w:type="dxa"/>
              <w:right w:w="135" w:type="dxa"/>
            </w:tcMar>
            <w:vAlign w:val="center"/>
            <w:hideMark/>
          </w:tcPr>
          <w:p w:rsidR="006751C0" w:rsidRPr="007D544F" w:rsidRDefault="006751C0" w:rsidP="006751C0">
            <w:pPr>
              <w:spacing w:line="240" w:lineRule="auto"/>
              <w:rPr>
                <w:rFonts w:ascii="Times New Roman" w:eastAsia="Times New Roman" w:hAnsi="Times New Roman" w:cs="Times New Roman"/>
                <w:sz w:val="16"/>
                <w:szCs w:val="16"/>
                <w:lang w:eastAsia="ru-RU"/>
              </w:rPr>
            </w:pPr>
            <w:r w:rsidRPr="007D544F">
              <w:rPr>
                <w:rFonts w:ascii="Times New Roman" w:eastAsia="Times New Roman" w:hAnsi="Times New Roman" w:cs="Times New Roman"/>
                <w:sz w:val="16"/>
                <w:szCs w:val="16"/>
                <w:lang w:eastAsia="ru-RU"/>
              </w:rPr>
              <w:t>Наименьшая ширина пешеходной части тротуара, м</w:t>
            </w:r>
          </w:p>
        </w:tc>
      </w:tr>
      <w:tr w:rsidR="006751C0" w:rsidRPr="007D544F" w:rsidTr="00352906">
        <w:tc>
          <w:tcPr>
            <w:tcW w:w="10207" w:type="dxa"/>
            <w:gridSpan w:val="9"/>
            <w:shd w:val="clear" w:color="auto" w:fill="FFFFFF"/>
            <w:tcMar>
              <w:top w:w="60" w:type="dxa"/>
              <w:left w:w="135" w:type="dxa"/>
              <w:bottom w:w="60" w:type="dxa"/>
              <w:right w:w="135" w:type="dxa"/>
            </w:tcMar>
            <w:vAlign w:val="center"/>
          </w:tcPr>
          <w:p w:rsidR="006751C0" w:rsidRPr="007D544F" w:rsidRDefault="006751C0" w:rsidP="006751C0">
            <w:pPr>
              <w:spacing w:line="240" w:lineRule="auto"/>
              <w:jc w:val="left"/>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Магистральные улицы и дороги</w:t>
            </w:r>
          </w:p>
        </w:tc>
      </w:tr>
      <w:tr w:rsidR="006751C0" w:rsidRPr="007D544F" w:rsidTr="00352906">
        <w:tc>
          <w:tcPr>
            <w:tcW w:w="10207" w:type="dxa"/>
            <w:gridSpan w:val="9"/>
            <w:shd w:val="clear" w:color="auto" w:fill="FFFFFF"/>
            <w:tcMar>
              <w:top w:w="60" w:type="dxa"/>
              <w:left w:w="135" w:type="dxa"/>
              <w:bottom w:w="60" w:type="dxa"/>
              <w:right w:w="135" w:type="dxa"/>
            </w:tcMar>
            <w:vAlign w:val="center"/>
          </w:tcPr>
          <w:p w:rsidR="006751C0" w:rsidRPr="007D544F" w:rsidRDefault="006751C0" w:rsidP="006751C0">
            <w:pPr>
              <w:spacing w:line="240" w:lineRule="auto"/>
              <w:jc w:val="left"/>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Магистральные городские дороги:</w:t>
            </w:r>
          </w:p>
        </w:tc>
      </w:tr>
      <w:tr w:rsidR="006751C0" w:rsidRPr="007D544F" w:rsidTr="006751C0">
        <w:tc>
          <w:tcPr>
            <w:tcW w:w="993"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1-го класса</w:t>
            </w:r>
          </w:p>
        </w:tc>
        <w:tc>
          <w:tcPr>
            <w:tcW w:w="993"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130</w:t>
            </w:r>
          </w:p>
        </w:tc>
        <w:tc>
          <w:tcPr>
            <w:tcW w:w="1134"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3,50 - 3,75</w:t>
            </w:r>
          </w:p>
        </w:tc>
        <w:tc>
          <w:tcPr>
            <w:tcW w:w="1275"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4 - 10</w:t>
            </w:r>
          </w:p>
        </w:tc>
        <w:tc>
          <w:tcPr>
            <w:tcW w:w="1418"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1200/1900</w:t>
            </w:r>
          </w:p>
        </w:tc>
        <w:tc>
          <w:tcPr>
            <w:tcW w:w="850"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w:t>
            </w:r>
          </w:p>
        </w:tc>
        <w:tc>
          <w:tcPr>
            <w:tcW w:w="1134"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21500</w:t>
            </w:r>
          </w:p>
        </w:tc>
        <w:tc>
          <w:tcPr>
            <w:tcW w:w="1276"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2600</w:t>
            </w:r>
          </w:p>
        </w:tc>
        <w:tc>
          <w:tcPr>
            <w:tcW w:w="1134"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w:t>
            </w:r>
          </w:p>
        </w:tc>
      </w:tr>
      <w:tr w:rsidR="006751C0" w:rsidRPr="007D544F" w:rsidTr="006751C0">
        <w:tc>
          <w:tcPr>
            <w:tcW w:w="993"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993"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110</w:t>
            </w:r>
          </w:p>
        </w:tc>
        <w:tc>
          <w:tcPr>
            <w:tcW w:w="1134"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760/1100</w:t>
            </w:r>
          </w:p>
        </w:tc>
        <w:tc>
          <w:tcPr>
            <w:tcW w:w="850"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45</w:t>
            </w:r>
          </w:p>
        </w:tc>
        <w:tc>
          <w:tcPr>
            <w:tcW w:w="1134"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12500</w:t>
            </w:r>
          </w:p>
        </w:tc>
        <w:tc>
          <w:tcPr>
            <w:tcW w:w="1276"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1900</w:t>
            </w:r>
          </w:p>
        </w:tc>
        <w:tc>
          <w:tcPr>
            <w:tcW w:w="1134"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r>
      <w:tr w:rsidR="006751C0" w:rsidRPr="007D544F" w:rsidTr="006751C0">
        <w:tc>
          <w:tcPr>
            <w:tcW w:w="993"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993"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90</w:t>
            </w:r>
          </w:p>
        </w:tc>
        <w:tc>
          <w:tcPr>
            <w:tcW w:w="1134"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430/580</w:t>
            </w:r>
          </w:p>
        </w:tc>
        <w:tc>
          <w:tcPr>
            <w:tcW w:w="850"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55</w:t>
            </w:r>
          </w:p>
        </w:tc>
        <w:tc>
          <w:tcPr>
            <w:tcW w:w="1134"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6700</w:t>
            </w:r>
          </w:p>
        </w:tc>
        <w:tc>
          <w:tcPr>
            <w:tcW w:w="1276"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1300</w:t>
            </w:r>
          </w:p>
        </w:tc>
        <w:tc>
          <w:tcPr>
            <w:tcW w:w="1134"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r>
      <w:tr w:rsidR="006751C0" w:rsidRPr="007D544F" w:rsidTr="006751C0">
        <w:tc>
          <w:tcPr>
            <w:tcW w:w="993"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2-го класса</w:t>
            </w:r>
          </w:p>
        </w:tc>
        <w:tc>
          <w:tcPr>
            <w:tcW w:w="993"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90</w:t>
            </w:r>
          </w:p>
        </w:tc>
        <w:tc>
          <w:tcPr>
            <w:tcW w:w="1134"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3,50 - 3,75</w:t>
            </w:r>
          </w:p>
        </w:tc>
        <w:tc>
          <w:tcPr>
            <w:tcW w:w="1275"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4 - 8</w:t>
            </w:r>
          </w:p>
        </w:tc>
        <w:tc>
          <w:tcPr>
            <w:tcW w:w="1418"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430/580</w:t>
            </w:r>
          </w:p>
        </w:tc>
        <w:tc>
          <w:tcPr>
            <w:tcW w:w="850"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55</w:t>
            </w:r>
          </w:p>
        </w:tc>
        <w:tc>
          <w:tcPr>
            <w:tcW w:w="1134"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5700</w:t>
            </w:r>
          </w:p>
        </w:tc>
        <w:tc>
          <w:tcPr>
            <w:tcW w:w="1276"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1300</w:t>
            </w:r>
          </w:p>
        </w:tc>
        <w:tc>
          <w:tcPr>
            <w:tcW w:w="1134"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w:t>
            </w:r>
          </w:p>
        </w:tc>
      </w:tr>
      <w:tr w:rsidR="006751C0" w:rsidRPr="007D544F" w:rsidTr="006751C0">
        <w:tc>
          <w:tcPr>
            <w:tcW w:w="993"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993"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vMerge w:val="restart"/>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3,25 - 3,75</w:t>
            </w:r>
          </w:p>
        </w:tc>
        <w:tc>
          <w:tcPr>
            <w:tcW w:w="1275"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310/420</w:t>
            </w:r>
          </w:p>
        </w:tc>
        <w:tc>
          <w:tcPr>
            <w:tcW w:w="850"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3900</w:t>
            </w:r>
          </w:p>
        </w:tc>
        <w:tc>
          <w:tcPr>
            <w:tcW w:w="1276"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134"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r>
      <w:tr w:rsidR="006751C0" w:rsidRPr="007D544F" w:rsidTr="006751C0">
        <w:tc>
          <w:tcPr>
            <w:tcW w:w="993"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230/310</w:t>
            </w:r>
          </w:p>
        </w:tc>
        <w:tc>
          <w:tcPr>
            <w:tcW w:w="850"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65</w:t>
            </w:r>
          </w:p>
        </w:tc>
        <w:tc>
          <w:tcPr>
            <w:tcW w:w="1134"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2600</w:t>
            </w:r>
          </w:p>
        </w:tc>
        <w:tc>
          <w:tcPr>
            <w:tcW w:w="1276" w:type="dxa"/>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800</w:t>
            </w:r>
          </w:p>
        </w:tc>
        <w:tc>
          <w:tcPr>
            <w:tcW w:w="1134" w:type="dxa"/>
            <w:vMerge/>
            <w:shd w:val="clear" w:color="auto" w:fill="FFFFFF"/>
            <w:tcMar>
              <w:top w:w="60" w:type="dxa"/>
              <w:left w:w="135" w:type="dxa"/>
              <w:bottom w:w="60" w:type="dxa"/>
              <w:right w:w="135" w:type="dxa"/>
            </w:tcMar>
            <w:vAlign w:val="center"/>
          </w:tcPr>
          <w:p w:rsidR="006751C0" w:rsidRPr="007D544F" w:rsidRDefault="006751C0" w:rsidP="006751C0">
            <w:pPr>
              <w:spacing w:line="240" w:lineRule="auto"/>
              <w:rPr>
                <w:rFonts w:ascii="Times New Roman" w:eastAsia="Times New Roman" w:hAnsi="Times New Roman" w:cs="Times New Roman"/>
                <w:sz w:val="18"/>
                <w:szCs w:val="18"/>
                <w:lang w:eastAsia="ru-RU"/>
              </w:rPr>
            </w:pPr>
          </w:p>
        </w:tc>
      </w:tr>
      <w:tr w:rsidR="006751C0" w:rsidRPr="007D544F" w:rsidTr="00352906">
        <w:tc>
          <w:tcPr>
            <w:tcW w:w="10207" w:type="dxa"/>
            <w:gridSpan w:val="9"/>
            <w:shd w:val="clear" w:color="auto" w:fill="FFFFFF"/>
            <w:tcMar>
              <w:top w:w="60" w:type="dxa"/>
              <w:left w:w="135" w:type="dxa"/>
              <w:bottom w:w="60" w:type="dxa"/>
              <w:right w:w="135" w:type="dxa"/>
            </w:tcMar>
            <w:vAlign w:val="center"/>
          </w:tcPr>
          <w:p w:rsidR="006751C0" w:rsidRPr="007D544F" w:rsidRDefault="006751C0" w:rsidP="006751C0">
            <w:pPr>
              <w:spacing w:line="240" w:lineRule="auto"/>
              <w:jc w:val="left"/>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Магистральные улицы общегородского значения:</w:t>
            </w:r>
          </w:p>
        </w:tc>
      </w:tr>
      <w:tr w:rsidR="00FE1FCD" w:rsidRPr="007D544F" w:rsidTr="006751C0">
        <w:tc>
          <w:tcPr>
            <w:tcW w:w="993"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r w:rsidRPr="007D544F">
              <w:rPr>
                <w:rFonts w:ascii="Times New Roman" w:hAnsi="Times New Roman" w:cs="Times New Roman"/>
                <w:sz w:val="18"/>
                <w:szCs w:val="18"/>
              </w:rPr>
              <w:t>1-го класса</w:t>
            </w: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90</w:t>
            </w:r>
          </w:p>
        </w:tc>
        <w:tc>
          <w:tcPr>
            <w:tcW w:w="1134"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3,50 - 3,75</w:t>
            </w:r>
          </w:p>
        </w:tc>
        <w:tc>
          <w:tcPr>
            <w:tcW w:w="1275"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4 - 10</w:t>
            </w: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430/580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55</w:t>
            </w:r>
          </w:p>
        </w:tc>
        <w:tc>
          <w:tcPr>
            <w:tcW w:w="1134"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5700</w:t>
            </w:r>
          </w:p>
        </w:tc>
        <w:tc>
          <w:tcPr>
            <w:tcW w:w="1276"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1300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4,5</w:t>
            </w: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3,25 - 3,75</w:t>
            </w: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310/420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3900</w:t>
            </w:r>
          </w:p>
        </w:tc>
        <w:tc>
          <w:tcPr>
            <w:tcW w:w="1276"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230/310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65</w:t>
            </w:r>
          </w:p>
        </w:tc>
        <w:tc>
          <w:tcPr>
            <w:tcW w:w="1134"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2600</w:t>
            </w:r>
          </w:p>
        </w:tc>
        <w:tc>
          <w:tcPr>
            <w:tcW w:w="1276"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6751C0">
        <w:tc>
          <w:tcPr>
            <w:tcW w:w="993"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r w:rsidRPr="007D544F">
              <w:rPr>
                <w:rFonts w:ascii="Times New Roman" w:hAnsi="Times New Roman" w:cs="Times New Roman"/>
                <w:sz w:val="18"/>
                <w:szCs w:val="18"/>
              </w:rPr>
              <w:t>2-го класса</w:t>
            </w: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3,25 - 3,75</w:t>
            </w:r>
          </w:p>
        </w:tc>
        <w:tc>
          <w:tcPr>
            <w:tcW w:w="1275"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4 - 10</w:t>
            </w: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310/420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3900</w:t>
            </w:r>
          </w:p>
        </w:tc>
        <w:tc>
          <w:tcPr>
            <w:tcW w:w="1276"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3,0</w:t>
            </w: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230/310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65</w:t>
            </w:r>
          </w:p>
        </w:tc>
        <w:tc>
          <w:tcPr>
            <w:tcW w:w="1134"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2600</w:t>
            </w:r>
          </w:p>
        </w:tc>
        <w:tc>
          <w:tcPr>
            <w:tcW w:w="1276"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170/220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1700</w:t>
            </w:r>
          </w:p>
        </w:tc>
        <w:tc>
          <w:tcPr>
            <w:tcW w:w="1276"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6751C0">
        <w:tc>
          <w:tcPr>
            <w:tcW w:w="993"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r w:rsidRPr="007D544F">
              <w:rPr>
                <w:rFonts w:ascii="Times New Roman" w:hAnsi="Times New Roman" w:cs="Times New Roman"/>
                <w:sz w:val="18"/>
                <w:szCs w:val="18"/>
              </w:rPr>
              <w:t>3-го класса</w:t>
            </w: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3,25 - 3,75</w:t>
            </w:r>
          </w:p>
        </w:tc>
        <w:tc>
          <w:tcPr>
            <w:tcW w:w="1275"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4 - 6</w:t>
            </w: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230/310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65</w:t>
            </w:r>
          </w:p>
        </w:tc>
        <w:tc>
          <w:tcPr>
            <w:tcW w:w="1134"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2600</w:t>
            </w:r>
          </w:p>
        </w:tc>
        <w:tc>
          <w:tcPr>
            <w:tcW w:w="1276"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3,0</w:t>
            </w: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170/220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1700</w:t>
            </w:r>
          </w:p>
        </w:tc>
        <w:tc>
          <w:tcPr>
            <w:tcW w:w="1276"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110/140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276"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6751C0">
        <w:tc>
          <w:tcPr>
            <w:tcW w:w="993"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r w:rsidRPr="007D544F">
              <w:rPr>
                <w:rFonts w:ascii="Times New Roman" w:hAnsi="Times New Roman" w:cs="Times New Roman"/>
                <w:sz w:val="18"/>
                <w:szCs w:val="18"/>
              </w:rPr>
              <w:t>Магистральные улицы районного значения</w:t>
            </w: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3,25 - 3,75</w:t>
            </w:r>
          </w:p>
        </w:tc>
        <w:tc>
          <w:tcPr>
            <w:tcW w:w="1275"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2 - 4</w:t>
            </w: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230/310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2600</w:t>
            </w:r>
          </w:p>
        </w:tc>
        <w:tc>
          <w:tcPr>
            <w:tcW w:w="1276"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800</w:t>
            </w:r>
          </w:p>
        </w:tc>
        <w:tc>
          <w:tcPr>
            <w:tcW w:w="1134" w:type="dxa"/>
            <w:vMerge w:val="restart"/>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2,25</w:t>
            </w: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170/220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1700</w:t>
            </w:r>
          </w:p>
        </w:tc>
        <w:tc>
          <w:tcPr>
            <w:tcW w:w="1276"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6751C0">
        <w:tc>
          <w:tcPr>
            <w:tcW w:w="993"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110/140</w:t>
            </w:r>
          </w:p>
        </w:tc>
        <w:tc>
          <w:tcPr>
            <w:tcW w:w="850" w:type="dxa"/>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70</w:t>
            </w:r>
          </w:p>
        </w:tc>
        <w:tc>
          <w:tcPr>
            <w:tcW w:w="1134"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276" w:type="dxa"/>
            <w:shd w:val="clear" w:color="auto" w:fill="FFFFFF"/>
            <w:tcMar>
              <w:top w:w="60" w:type="dxa"/>
              <w:left w:w="135" w:type="dxa"/>
              <w:bottom w:w="60" w:type="dxa"/>
              <w:right w:w="135" w:type="dxa"/>
            </w:tcMar>
            <w:vAlign w:val="center"/>
          </w:tcPr>
          <w:p w:rsidR="00FE1FCD" w:rsidRPr="007D544F" w:rsidRDefault="00FE1FCD"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400</w:t>
            </w:r>
          </w:p>
        </w:tc>
        <w:tc>
          <w:tcPr>
            <w:tcW w:w="1134" w:type="dxa"/>
            <w:vMerge/>
            <w:shd w:val="clear" w:color="auto" w:fill="FFFFFF"/>
            <w:tcMar>
              <w:top w:w="60" w:type="dxa"/>
              <w:left w:w="135" w:type="dxa"/>
              <w:bottom w:w="60" w:type="dxa"/>
              <w:right w:w="135" w:type="dxa"/>
            </w:tcMar>
            <w:vAlign w:val="center"/>
          </w:tcPr>
          <w:p w:rsidR="00FE1FCD" w:rsidRPr="007D544F" w:rsidRDefault="00FE1FCD" w:rsidP="006751C0">
            <w:pPr>
              <w:spacing w:line="240" w:lineRule="auto"/>
              <w:rPr>
                <w:rFonts w:ascii="Times New Roman" w:eastAsia="Times New Roman" w:hAnsi="Times New Roman" w:cs="Times New Roman"/>
                <w:sz w:val="18"/>
                <w:szCs w:val="18"/>
                <w:lang w:eastAsia="ru-RU"/>
              </w:rPr>
            </w:pPr>
          </w:p>
        </w:tc>
      </w:tr>
      <w:tr w:rsidR="00FE1FCD" w:rsidRPr="007D544F" w:rsidTr="00352906">
        <w:tc>
          <w:tcPr>
            <w:tcW w:w="10207" w:type="dxa"/>
            <w:gridSpan w:val="9"/>
            <w:shd w:val="clear" w:color="auto" w:fill="FFFFFF"/>
            <w:tcMar>
              <w:top w:w="60" w:type="dxa"/>
              <w:left w:w="135" w:type="dxa"/>
              <w:bottom w:w="60" w:type="dxa"/>
              <w:right w:w="135" w:type="dxa"/>
            </w:tcMar>
            <w:vAlign w:val="center"/>
          </w:tcPr>
          <w:p w:rsidR="00FE1FCD" w:rsidRPr="007D544F" w:rsidRDefault="00FE1FCD" w:rsidP="00FE1FCD">
            <w:pPr>
              <w:spacing w:line="240" w:lineRule="auto"/>
              <w:jc w:val="left"/>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Улицы и дороги местного значения:</w:t>
            </w:r>
          </w:p>
        </w:tc>
      </w:tr>
      <w:tr w:rsidR="00AC51AE" w:rsidRPr="007D544F" w:rsidTr="006751C0">
        <w:tc>
          <w:tcPr>
            <w:tcW w:w="993"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hAnsi="Times New Roman" w:cs="Times New Roman"/>
                <w:sz w:val="18"/>
                <w:szCs w:val="18"/>
              </w:rPr>
            </w:pPr>
            <w:r w:rsidRPr="007D544F">
              <w:rPr>
                <w:rFonts w:ascii="Times New Roman" w:hAnsi="Times New Roman" w:cs="Times New Roman"/>
                <w:sz w:val="18"/>
                <w:szCs w:val="18"/>
              </w:rPr>
              <w:t>- улицы в зонах жилой застройки</w:t>
            </w:r>
          </w:p>
        </w:tc>
        <w:tc>
          <w:tcPr>
            <w:tcW w:w="993"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50</w:t>
            </w:r>
          </w:p>
        </w:tc>
        <w:tc>
          <w:tcPr>
            <w:tcW w:w="1134"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3,0 - 3,5</w:t>
            </w:r>
          </w:p>
        </w:tc>
        <w:tc>
          <w:tcPr>
            <w:tcW w:w="1275"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2 - 4</w:t>
            </w: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110/140</w:t>
            </w:r>
          </w:p>
        </w:tc>
        <w:tc>
          <w:tcPr>
            <w:tcW w:w="850"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400</w:t>
            </w:r>
          </w:p>
        </w:tc>
        <w:tc>
          <w:tcPr>
            <w:tcW w:w="1134"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2,0</w:t>
            </w:r>
          </w:p>
        </w:tc>
      </w:tr>
      <w:tr w:rsidR="00AC51AE" w:rsidRPr="007D544F" w:rsidTr="006751C0">
        <w:tc>
          <w:tcPr>
            <w:tcW w:w="993"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70/80</w:t>
            </w:r>
          </w:p>
        </w:tc>
        <w:tc>
          <w:tcPr>
            <w:tcW w:w="850"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600</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250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r>
      <w:tr w:rsidR="00AC51AE" w:rsidRPr="007D544F" w:rsidTr="006751C0">
        <w:tc>
          <w:tcPr>
            <w:tcW w:w="993"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30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40/40</w:t>
            </w:r>
          </w:p>
        </w:tc>
        <w:tc>
          <w:tcPr>
            <w:tcW w:w="850"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600</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200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r>
      <w:tr w:rsidR="00AC51AE" w:rsidRPr="007D544F" w:rsidTr="006751C0">
        <w:tc>
          <w:tcPr>
            <w:tcW w:w="993"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hAnsi="Times New Roman" w:cs="Times New Roman"/>
                <w:sz w:val="18"/>
                <w:szCs w:val="18"/>
              </w:rPr>
            </w:pPr>
            <w:r w:rsidRPr="007D544F">
              <w:rPr>
                <w:rFonts w:ascii="Times New Roman" w:hAnsi="Times New Roman" w:cs="Times New Roman"/>
                <w:sz w:val="18"/>
                <w:szCs w:val="18"/>
              </w:rPr>
              <w:t>- улицы в общественно- деловых и торговых зонах</w:t>
            </w:r>
          </w:p>
        </w:tc>
        <w:tc>
          <w:tcPr>
            <w:tcW w:w="993"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50</w:t>
            </w:r>
          </w:p>
        </w:tc>
        <w:tc>
          <w:tcPr>
            <w:tcW w:w="1134"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3,0 - 3,5</w:t>
            </w:r>
          </w:p>
        </w:tc>
        <w:tc>
          <w:tcPr>
            <w:tcW w:w="1275"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2 - 4</w:t>
            </w: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110/140</w:t>
            </w:r>
          </w:p>
        </w:tc>
        <w:tc>
          <w:tcPr>
            <w:tcW w:w="850"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400</w:t>
            </w:r>
          </w:p>
        </w:tc>
        <w:tc>
          <w:tcPr>
            <w:tcW w:w="1134" w:type="dxa"/>
            <w:vMerge w:val="restart"/>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2,0</w:t>
            </w:r>
          </w:p>
        </w:tc>
      </w:tr>
      <w:tr w:rsidR="00AC51AE" w:rsidRPr="007D544F" w:rsidTr="006751C0">
        <w:tc>
          <w:tcPr>
            <w:tcW w:w="993"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70/80</w:t>
            </w:r>
          </w:p>
        </w:tc>
        <w:tc>
          <w:tcPr>
            <w:tcW w:w="850"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600</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250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r>
      <w:tr w:rsidR="00AC51AE" w:rsidRPr="007D544F" w:rsidTr="006751C0">
        <w:tc>
          <w:tcPr>
            <w:tcW w:w="993"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hAnsi="Times New Roman" w:cs="Times New Roman"/>
                <w:sz w:val="18"/>
                <w:szCs w:val="18"/>
              </w:rPr>
            </w:pPr>
          </w:p>
        </w:tc>
        <w:tc>
          <w:tcPr>
            <w:tcW w:w="993"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30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275"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40/40</w:t>
            </w:r>
          </w:p>
        </w:tc>
        <w:tc>
          <w:tcPr>
            <w:tcW w:w="850"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80</w:t>
            </w:r>
          </w:p>
        </w:tc>
        <w:tc>
          <w:tcPr>
            <w:tcW w:w="1134"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600</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200</w:t>
            </w:r>
          </w:p>
        </w:tc>
        <w:tc>
          <w:tcPr>
            <w:tcW w:w="1134" w:type="dxa"/>
            <w:vMerge/>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p>
        </w:tc>
      </w:tr>
      <w:tr w:rsidR="00AC51AE" w:rsidRPr="007D544F" w:rsidTr="006751C0">
        <w:tc>
          <w:tcPr>
            <w:tcW w:w="993"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hAnsi="Times New Roman" w:cs="Times New Roman"/>
                <w:sz w:val="18"/>
                <w:szCs w:val="18"/>
              </w:rPr>
            </w:pPr>
            <w:r w:rsidRPr="007D544F">
              <w:rPr>
                <w:rFonts w:ascii="Times New Roman" w:hAnsi="Times New Roman" w:cs="Times New Roman"/>
                <w:sz w:val="18"/>
                <w:szCs w:val="18"/>
              </w:rPr>
              <w:t>- улицы и дороги в производственных зонах</w:t>
            </w:r>
          </w:p>
        </w:tc>
        <w:tc>
          <w:tcPr>
            <w:tcW w:w="993"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50</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3,5</w:t>
            </w:r>
          </w:p>
        </w:tc>
        <w:tc>
          <w:tcPr>
            <w:tcW w:w="1275"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2-4</w:t>
            </w: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110/140</w:t>
            </w:r>
          </w:p>
        </w:tc>
        <w:tc>
          <w:tcPr>
            <w:tcW w:w="850"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60</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1000</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400</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2,0</w:t>
            </w:r>
          </w:p>
        </w:tc>
      </w:tr>
      <w:tr w:rsidR="00AC51AE" w:rsidRPr="007D544F" w:rsidTr="00352906">
        <w:tc>
          <w:tcPr>
            <w:tcW w:w="10207" w:type="dxa"/>
            <w:gridSpan w:val="9"/>
            <w:shd w:val="clear" w:color="auto" w:fill="FFFFFF"/>
            <w:tcMar>
              <w:top w:w="60" w:type="dxa"/>
              <w:left w:w="135" w:type="dxa"/>
              <w:bottom w:w="60" w:type="dxa"/>
              <w:right w:w="135" w:type="dxa"/>
            </w:tcMar>
            <w:vAlign w:val="center"/>
          </w:tcPr>
          <w:p w:rsidR="00AC51AE" w:rsidRPr="007D544F" w:rsidRDefault="00AC51AE" w:rsidP="00AC51AE">
            <w:pPr>
              <w:spacing w:line="240" w:lineRule="auto"/>
              <w:jc w:val="left"/>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Пешеходные улицы и площади:</w:t>
            </w:r>
          </w:p>
        </w:tc>
      </w:tr>
      <w:tr w:rsidR="00AC51AE" w:rsidRPr="007D544F" w:rsidTr="006751C0">
        <w:tc>
          <w:tcPr>
            <w:tcW w:w="993" w:type="dxa"/>
            <w:shd w:val="clear" w:color="auto" w:fill="FFFFFF"/>
            <w:tcMar>
              <w:top w:w="60" w:type="dxa"/>
              <w:left w:w="135" w:type="dxa"/>
              <w:bottom w:w="60" w:type="dxa"/>
              <w:right w:w="135" w:type="dxa"/>
            </w:tcMar>
            <w:vAlign w:val="center"/>
          </w:tcPr>
          <w:p w:rsidR="00AC51AE" w:rsidRPr="007D544F" w:rsidRDefault="00AC51AE" w:rsidP="00352906">
            <w:pPr>
              <w:spacing w:line="240" w:lineRule="auto"/>
              <w:jc w:val="left"/>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Пешеходные улицы и площади:</w:t>
            </w:r>
          </w:p>
        </w:tc>
        <w:tc>
          <w:tcPr>
            <w:tcW w:w="993"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По расчету</w:t>
            </w:r>
          </w:p>
        </w:tc>
        <w:tc>
          <w:tcPr>
            <w:tcW w:w="1275"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По расчету</w:t>
            </w:r>
          </w:p>
        </w:tc>
        <w:tc>
          <w:tcPr>
            <w:tcW w:w="1418"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w:t>
            </w:r>
          </w:p>
        </w:tc>
        <w:tc>
          <w:tcPr>
            <w:tcW w:w="850"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50</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w:t>
            </w:r>
          </w:p>
        </w:tc>
        <w:tc>
          <w:tcPr>
            <w:tcW w:w="1276"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eastAsia="Times New Roman" w:hAnsi="Times New Roman" w:cs="Times New Roman"/>
                <w:sz w:val="18"/>
                <w:szCs w:val="18"/>
                <w:lang w:eastAsia="ru-RU"/>
              </w:rPr>
              <w:t>-</w:t>
            </w:r>
          </w:p>
        </w:tc>
        <w:tc>
          <w:tcPr>
            <w:tcW w:w="1134" w:type="dxa"/>
            <w:shd w:val="clear" w:color="auto" w:fill="FFFFFF"/>
            <w:tcMar>
              <w:top w:w="60" w:type="dxa"/>
              <w:left w:w="135" w:type="dxa"/>
              <w:bottom w:w="60" w:type="dxa"/>
              <w:right w:w="135" w:type="dxa"/>
            </w:tcMar>
            <w:vAlign w:val="center"/>
          </w:tcPr>
          <w:p w:rsidR="00AC51AE" w:rsidRPr="007D544F" w:rsidRDefault="00AC51AE" w:rsidP="006751C0">
            <w:pPr>
              <w:spacing w:line="240" w:lineRule="auto"/>
              <w:rPr>
                <w:rFonts w:ascii="Times New Roman" w:eastAsia="Times New Roman" w:hAnsi="Times New Roman" w:cs="Times New Roman"/>
                <w:sz w:val="18"/>
                <w:szCs w:val="18"/>
                <w:lang w:eastAsia="ru-RU"/>
              </w:rPr>
            </w:pPr>
            <w:r w:rsidRPr="007D544F">
              <w:rPr>
                <w:rFonts w:ascii="Times New Roman" w:hAnsi="Times New Roman" w:cs="Times New Roman"/>
                <w:sz w:val="18"/>
                <w:szCs w:val="18"/>
              </w:rPr>
              <w:t>По проекту</w:t>
            </w:r>
          </w:p>
        </w:tc>
      </w:tr>
    </w:tbl>
    <w:p w:rsidR="00AC51AE" w:rsidRPr="007D544F" w:rsidRDefault="00AC51AE" w:rsidP="00AC51AE">
      <w:pPr>
        <w:spacing w:line="240" w:lineRule="auto"/>
        <w:ind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bCs/>
          <w:iCs/>
          <w:sz w:val="20"/>
          <w:szCs w:val="20"/>
          <w:lang w:eastAsia="ru-RU"/>
        </w:rPr>
        <w:t>Примечания:</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w:t>
      </w:r>
    </w:p>
    <w:p w:rsidR="00AC51AE" w:rsidRPr="007D544F" w:rsidRDefault="00AC51AE" w:rsidP="00AC51AE">
      <w:pPr>
        <w:tabs>
          <w:tab w:val="left" w:pos="1134"/>
        </w:tabs>
        <w:spacing w:line="240" w:lineRule="auto"/>
        <w:ind w:left="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 xml:space="preserve">- магистральных дорог </w:t>
      </w:r>
      <w:r w:rsidR="00CE0EFE" w:rsidRPr="007D544F">
        <w:rPr>
          <w:rFonts w:ascii="Times New Roman" w:eastAsia="Times New Roman" w:hAnsi="Times New Roman" w:cs="Times New Roman"/>
          <w:iCs/>
          <w:sz w:val="20"/>
          <w:szCs w:val="20"/>
          <w:lang w:eastAsia="ru-RU"/>
        </w:rPr>
        <w:t>–</w:t>
      </w:r>
      <w:r w:rsidRPr="007D544F">
        <w:rPr>
          <w:rFonts w:ascii="Times New Roman" w:eastAsia="Times New Roman" w:hAnsi="Times New Roman" w:cs="Times New Roman"/>
          <w:iCs/>
          <w:sz w:val="20"/>
          <w:szCs w:val="20"/>
          <w:lang w:eastAsia="ru-RU"/>
        </w:rPr>
        <w:t xml:space="preserve"> 50-100;</w:t>
      </w:r>
    </w:p>
    <w:p w:rsidR="00AC51AE" w:rsidRPr="007D544F" w:rsidRDefault="00AC51AE" w:rsidP="00AC51AE">
      <w:pPr>
        <w:tabs>
          <w:tab w:val="left" w:pos="1134"/>
        </w:tabs>
        <w:spacing w:line="240" w:lineRule="auto"/>
        <w:ind w:left="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 xml:space="preserve">- магистральных улиц </w:t>
      </w:r>
      <w:r w:rsidR="00CE0EFE" w:rsidRPr="007D544F">
        <w:rPr>
          <w:rFonts w:ascii="Times New Roman" w:eastAsia="Times New Roman" w:hAnsi="Times New Roman" w:cs="Times New Roman"/>
          <w:iCs/>
          <w:sz w:val="20"/>
          <w:szCs w:val="20"/>
          <w:lang w:eastAsia="ru-RU"/>
        </w:rPr>
        <w:t>–</w:t>
      </w:r>
      <w:r w:rsidRPr="007D544F">
        <w:rPr>
          <w:rFonts w:ascii="Times New Roman" w:eastAsia="Times New Roman" w:hAnsi="Times New Roman" w:cs="Times New Roman"/>
          <w:iCs/>
          <w:sz w:val="20"/>
          <w:szCs w:val="20"/>
          <w:lang w:eastAsia="ru-RU"/>
        </w:rPr>
        <w:t xml:space="preserve"> 40-100;</w:t>
      </w:r>
    </w:p>
    <w:p w:rsidR="00AC51AE" w:rsidRPr="007D544F" w:rsidRDefault="00AC51AE" w:rsidP="00AC51AE">
      <w:pPr>
        <w:tabs>
          <w:tab w:val="left" w:pos="1134"/>
        </w:tabs>
        <w:spacing w:line="240" w:lineRule="auto"/>
        <w:ind w:left="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 xml:space="preserve">- улиц и дорог местного значения </w:t>
      </w:r>
      <w:r w:rsidR="00CE0EFE" w:rsidRPr="007D544F">
        <w:rPr>
          <w:rFonts w:ascii="Times New Roman" w:eastAsia="Times New Roman" w:hAnsi="Times New Roman" w:cs="Times New Roman"/>
          <w:iCs/>
          <w:sz w:val="20"/>
          <w:szCs w:val="20"/>
          <w:lang w:eastAsia="ru-RU"/>
        </w:rPr>
        <w:t>–</w:t>
      </w:r>
      <w:r w:rsidRPr="007D544F">
        <w:rPr>
          <w:rFonts w:ascii="Times New Roman" w:eastAsia="Times New Roman" w:hAnsi="Times New Roman" w:cs="Times New Roman"/>
          <w:iCs/>
          <w:sz w:val="20"/>
          <w:szCs w:val="20"/>
          <w:lang w:eastAsia="ru-RU"/>
        </w:rPr>
        <w:t xml:space="preserve"> 15-30.</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В климатических подрайонах IА, IБ и IГ наибольшие продольные уклоны проезжей части магистральных улиц и дорог следует уменьшать на 10 ‰.</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В ширину пешеходной части тротуаров и дорожек не включаются площади, необходимые для размещения киосков, скамеек и т.п.</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н подземного пространства для перспективного строительства.</w:t>
      </w:r>
    </w:p>
    <w:p w:rsidR="00AC51AE" w:rsidRPr="007D544F" w:rsidRDefault="00AC51AE" w:rsidP="000A1051">
      <w:pPr>
        <w:numPr>
          <w:ilvl w:val="0"/>
          <w:numId w:val="7"/>
        </w:numPr>
        <w:tabs>
          <w:tab w:val="left" w:pos="1134"/>
        </w:tabs>
        <w:spacing w:line="240" w:lineRule="auto"/>
        <w:ind w:left="0" w:firstLine="709"/>
        <w:jc w:val="both"/>
        <w:rPr>
          <w:rFonts w:ascii="Times New Roman" w:eastAsia="Times New Roman" w:hAnsi="Times New Roman" w:cs="Times New Roman"/>
          <w:sz w:val="20"/>
          <w:szCs w:val="20"/>
          <w:lang w:eastAsia="ru-RU"/>
        </w:rPr>
      </w:pPr>
      <w:r w:rsidRPr="007D544F">
        <w:rPr>
          <w:rFonts w:ascii="Times New Roman" w:eastAsia="Times New Roman" w:hAnsi="Times New Roman" w:cs="Times New Roman"/>
          <w:iCs/>
          <w:sz w:val="20"/>
          <w:szCs w:val="20"/>
          <w:lang w:eastAsia="ru-RU"/>
        </w:rPr>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6751C0" w:rsidRPr="0063497F" w:rsidRDefault="006751C0" w:rsidP="00AC51AE">
      <w:pPr>
        <w:pStyle w:val="Default"/>
        <w:ind w:firstLine="709"/>
        <w:jc w:val="both"/>
        <w:rPr>
          <w:color w:val="auto"/>
        </w:rPr>
      </w:pPr>
    </w:p>
    <w:p w:rsidR="002D3913" w:rsidRPr="007D544F" w:rsidRDefault="002D3913" w:rsidP="009048D1">
      <w:pPr>
        <w:pStyle w:val="Default"/>
        <w:ind w:firstLine="708"/>
        <w:jc w:val="both"/>
        <w:rPr>
          <w:color w:val="auto"/>
          <w:sz w:val="28"/>
          <w:szCs w:val="28"/>
        </w:rPr>
      </w:pPr>
      <w:r w:rsidRPr="007D544F">
        <w:rPr>
          <w:color w:val="auto"/>
          <w:sz w:val="28"/>
          <w:szCs w:val="28"/>
        </w:rPr>
        <w:t xml:space="preserve">В основу построения улично-дорожной сети положена идея увеличения числа связей между существующими и планируемыми районами </w:t>
      </w:r>
      <w:r w:rsidR="004F1F0D" w:rsidRPr="007D544F">
        <w:rPr>
          <w:color w:val="auto"/>
          <w:sz w:val="28"/>
          <w:szCs w:val="28"/>
        </w:rPr>
        <w:t>городского</w:t>
      </w:r>
      <w:r w:rsidRPr="007D544F">
        <w:rPr>
          <w:color w:val="auto"/>
          <w:sz w:val="28"/>
          <w:szCs w:val="28"/>
        </w:rPr>
        <w:t xml:space="preserve"> </w:t>
      </w:r>
      <w:r w:rsidR="00F87681" w:rsidRPr="007D544F">
        <w:rPr>
          <w:color w:val="auto"/>
          <w:sz w:val="28"/>
          <w:szCs w:val="28"/>
        </w:rPr>
        <w:t>округа</w:t>
      </w:r>
      <w:r w:rsidRPr="007D544F">
        <w:rPr>
          <w:color w:val="auto"/>
          <w:sz w:val="28"/>
          <w:szCs w:val="28"/>
        </w:rPr>
        <w:t xml:space="preserve"> и включение улично-дорожной сети в автодорожную систему региона.</w:t>
      </w:r>
    </w:p>
    <w:p w:rsidR="002D3913" w:rsidRPr="007D544F" w:rsidRDefault="002D3913" w:rsidP="009048D1">
      <w:pPr>
        <w:pStyle w:val="Default"/>
        <w:ind w:firstLine="708"/>
        <w:jc w:val="both"/>
        <w:rPr>
          <w:color w:val="auto"/>
          <w:sz w:val="28"/>
          <w:szCs w:val="28"/>
        </w:rPr>
      </w:pPr>
      <w:r w:rsidRPr="007D544F">
        <w:rPr>
          <w:color w:val="auto"/>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2D3913" w:rsidRPr="007D544F" w:rsidRDefault="002D3913" w:rsidP="009048D1">
      <w:pPr>
        <w:pStyle w:val="Default"/>
        <w:ind w:firstLine="708"/>
        <w:jc w:val="both"/>
        <w:rPr>
          <w:color w:val="auto"/>
          <w:sz w:val="28"/>
          <w:szCs w:val="28"/>
        </w:rPr>
      </w:pPr>
      <w:r w:rsidRPr="007D544F">
        <w:rPr>
          <w:color w:val="auto"/>
          <w:sz w:val="28"/>
          <w:szCs w:val="28"/>
        </w:rPr>
        <w:t xml:space="preserve">Уровень транспортного обеспечения существенно влияет на градостроительную ценность территории. Задача развития транспортной инфраструктуры </w:t>
      </w:r>
      <w:r w:rsidR="00F87681" w:rsidRPr="007D544F">
        <w:rPr>
          <w:color w:val="auto"/>
          <w:sz w:val="28"/>
          <w:szCs w:val="28"/>
        </w:rPr>
        <w:t>–</w:t>
      </w:r>
      <w:r w:rsidRPr="007D544F">
        <w:rPr>
          <w:color w:val="auto"/>
          <w:sz w:val="28"/>
          <w:szCs w:val="28"/>
        </w:rPr>
        <w:t xml:space="preserve">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2D3913" w:rsidRPr="007D544F" w:rsidRDefault="002D3913" w:rsidP="009048D1">
      <w:pPr>
        <w:pStyle w:val="Default"/>
        <w:ind w:firstLine="708"/>
        <w:jc w:val="both"/>
        <w:rPr>
          <w:color w:val="auto"/>
          <w:sz w:val="28"/>
          <w:szCs w:val="28"/>
        </w:rPr>
      </w:pPr>
      <w:r w:rsidRPr="007D544F">
        <w:rPr>
          <w:color w:val="auto"/>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w:t>
      </w:r>
      <w:r w:rsidR="00F87681" w:rsidRPr="007D544F">
        <w:rPr>
          <w:color w:val="auto"/>
          <w:sz w:val="28"/>
          <w:szCs w:val="28"/>
        </w:rPr>
        <w:t xml:space="preserve"> 11.1. СП 42.13330.2016 </w:t>
      </w:r>
      <w:r w:rsidR="00D94779" w:rsidRPr="007D544F">
        <w:rPr>
          <w:color w:val="auto"/>
          <w:sz w:val="28"/>
          <w:szCs w:val="28"/>
        </w:rPr>
        <w:t>Градостроительство. Планировка и застройка городских и сельских поселений. Актуализированная редакция СНиП 2.07.01-89*.</w:t>
      </w:r>
    </w:p>
    <w:p w:rsidR="002D3913" w:rsidRPr="007D544F" w:rsidRDefault="002D3913" w:rsidP="009048D1">
      <w:pPr>
        <w:pStyle w:val="Default"/>
        <w:ind w:firstLine="708"/>
        <w:jc w:val="both"/>
        <w:rPr>
          <w:color w:val="auto"/>
          <w:sz w:val="28"/>
          <w:szCs w:val="28"/>
        </w:rPr>
      </w:pPr>
      <w:r w:rsidRPr="007D544F">
        <w:rPr>
          <w:color w:val="auto"/>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w:t>
      </w:r>
      <w:r w:rsidR="004F1F0D" w:rsidRPr="007D544F">
        <w:rPr>
          <w:color w:val="auto"/>
          <w:sz w:val="28"/>
          <w:szCs w:val="28"/>
        </w:rPr>
        <w:t>городских</w:t>
      </w:r>
      <w:r w:rsidRPr="007D544F">
        <w:rPr>
          <w:color w:val="auto"/>
          <w:sz w:val="28"/>
          <w:szCs w:val="28"/>
        </w:rPr>
        <w:t xml:space="preserve"> дорог и главных улиц – 7 м, улиц в жилой застройке, проездов и улично-дорожной сети</w:t>
      </w:r>
      <w:r w:rsidR="004035A1" w:rsidRPr="007D544F">
        <w:rPr>
          <w:color w:val="auto"/>
          <w:sz w:val="28"/>
          <w:szCs w:val="28"/>
        </w:rPr>
        <w:t xml:space="preserve"> </w:t>
      </w:r>
      <w:r w:rsidRPr="007D544F">
        <w:rPr>
          <w:color w:val="auto"/>
          <w:sz w:val="28"/>
          <w:szCs w:val="28"/>
        </w:rPr>
        <w:t>– 6 м. Проектом предлагается дорожная одежда с покрытием из асфальтобетона.</w:t>
      </w:r>
    </w:p>
    <w:p w:rsidR="000649E0" w:rsidRPr="007D544F" w:rsidRDefault="000649E0" w:rsidP="009048D1">
      <w:pPr>
        <w:spacing w:line="240" w:lineRule="auto"/>
        <w:rPr>
          <w:rFonts w:ascii="Times New Roman" w:hAnsi="Times New Roman" w:cs="Times New Roman"/>
          <w:b/>
          <w:sz w:val="28"/>
          <w:szCs w:val="28"/>
        </w:rPr>
      </w:pPr>
    </w:p>
    <w:p w:rsidR="000149DC" w:rsidRPr="007D544F" w:rsidRDefault="000649E0" w:rsidP="009048D1">
      <w:pPr>
        <w:spacing w:line="240" w:lineRule="auto"/>
        <w:jc w:val="left"/>
        <w:outlineLvl w:val="1"/>
        <w:rPr>
          <w:rFonts w:ascii="Times New Roman" w:hAnsi="Times New Roman" w:cs="Times New Roman"/>
          <w:sz w:val="28"/>
          <w:szCs w:val="28"/>
        </w:rPr>
      </w:pPr>
      <w:bookmarkStart w:id="49" w:name="_Toc59607023"/>
      <w:r w:rsidRPr="007D544F">
        <w:rPr>
          <w:rFonts w:ascii="Times New Roman" w:hAnsi="Times New Roman" w:cs="Times New Roman"/>
          <w:sz w:val="28"/>
          <w:szCs w:val="28"/>
        </w:rPr>
        <w:t>2.5 Прогноз уровня автомобилизации, параметров дорожного движения</w:t>
      </w:r>
      <w:bookmarkEnd w:id="49"/>
    </w:p>
    <w:p w:rsidR="004F1F0D" w:rsidRPr="007D544F" w:rsidRDefault="004F1F0D" w:rsidP="009048D1">
      <w:pPr>
        <w:pStyle w:val="Default"/>
        <w:ind w:firstLine="708"/>
        <w:jc w:val="both"/>
        <w:rPr>
          <w:color w:val="auto"/>
          <w:sz w:val="28"/>
          <w:szCs w:val="28"/>
        </w:rPr>
      </w:pPr>
      <w:r w:rsidRPr="007D544F">
        <w:rPr>
          <w:color w:val="auto"/>
          <w:sz w:val="28"/>
          <w:szCs w:val="28"/>
        </w:rPr>
        <w:t xml:space="preserve">На протяжении последних лет наблюдается тенденция к увеличению числа автомобилей на территории городского </w:t>
      </w:r>
      <w:r w:rsidR="004A5CC7" w:rsidRPr="007D544F">
        <w:rPr>
          <w:color w:val="auto"/>
          <w:sz w:val="28"/>
          <w:szCs w:val="28"/>
        </w:rPr>
        <w:t>округа</w:t>
      </w:r>
      <w:r w:rsidRPr="007D544F">
        <w:rPr>
          <w:color w:val="auto"/>
          <w:sz w:val="28"/>
          <w:szCs w:val="28"/>
        </w:rPr>
        <w:t>. Основной прирост этого показателя осуществляется за счёт увеличения числа легковых автомобилей находящихся в собственности граждан.</w:t>
      </w:r>
    </w:p>
    <w:p w:rsidR="00723EA2" w:rsidRPr="007D544F" w:rsidRDefault="004F1F0D" w:rsidP="009048D1">
      <w:pPr>
        <w:pStyle w:val="Default"/>
        <w:ind w:firstLine="708"/>
        <w:jc w:val="both"/>
        <w:rPr>
          <w:color w:val="auto"/>
          <w:sz w:val="28"/>
          <w:szCs w:val="28"/>
        </w:rPr>
      </w:pPr>
      <w:r w:rsidRPr="007D544F">
        <w:rPr>
          <w:color w:val="auto"/>
          <w:sz w:val="28"/>
          <w:szCs w:val="28"/>
        </w:rPr>
        <w:t>На территории город</w:t>
      </w:r>
      <w:r w:rsidR="004A5CC7" w:rsidRPr="007D544F">
        <w:rPr>
          <w:color w:val="auto"/>
          <w:sz w:val="28"/>
          <w:szCs w:val="28"/>
        </w:rPr>
        <w:t>ского округа на</w:t>
      </w:r>
      <w:r w:rsidRPr="007D544F">
        <w:rPr>
          <w:color w:val="auto"/>
          <w:sz w:val="28"/>
          <w:szCs w:val="28"/>
        </w:rPr>
        <w:t xml:space="preserve"> </w:t>
      </w:r>
      <w:r w:rsidR="00BF17C5" w:rsidRPr="007D544F">
        <w:rPr>
          <w:color w:val="auto"/>
          <w:sz w:val="28"/>
          <w:szCs w:val="28"/>
        </w:rPr>
        <w:t>первую очередь</w:t>
      </w:r>
      <w:r w:rsidRPr="007D544F">
        <w:rPr>
          <w:color w:val="auto"/>
          <w:sz w:val="28"/>
          <w:szCs w:val="28"/>
        </w:rPr>
        <w:t xml:space="preserve"> предполагается проживание </w:t>
      </w:r>
      <w:r w:rsidR="007F716C" w:rsidRPr="007D544F">
        <w:rPr>
          <w:color w:val="auto"/>
          <w:sz w:val="28"/>
          <w:szCs w:val="28"/>
        </w:rPr>
        <w:t>61530</w:t>
      </w:r>
      <w:r w:rsidR="00274407" w:rsidRPr="007D544F">
        <w:rPr>
          <w:color w:val="auto"/>
          <w:sz w:val="28"/>
          <w:szCs w:val="28"/>
        </w:rPr>
        <w:t xml:space="preserve"> </w:t>
      </w:r>
      <w:r w:rsidRPr="007D544F">
        <w:rPr>
          <w:color w:val="auto"/>
          <w:sz w:val="28"/>
          <w:szCs w:val="28"/>
        </w:rPr>
        <w:t xml:space="preserve">человек. </w:t>
      </w:r>
      <w:r w:rsidR="00796250" w:rsidRPr="007D544F">
        <w:rPr>
          <w:color w:val="auto"/>
          <w:sz w:val="28"/>
          <w:szCs w:val="28"/>
        </w:rPr>
        <w:t xml:space="preserve">Принятый уровень автомобилизации на расчетный срок в соответствии с </w:t>
      </w:r>
      <w:r w:rsidR="001116D1" w:rsidRPr="007D544F">
        <w:rPr>
          <w:color w:val="auto"/>
          <w:sz w:val="28"/>
          <w:szCs w:val="28"/>
        </w:rPr>
        <w:t xml:space="preserve">СП 42.1330.2016 Градостроительство. Планировка и застройка городских и сельских поселений. Актуализированная редакция СНиП 2.07.01-89* (пп.11.3) </w:t>
      </w:r>
      <w:r w:rsidRPr="007D544F">
        <w:rPr>
          <w:color w:val="auto"/>
          <w:sz w:val="28"/>
          <w:szCs w:val="28"/>
        </w:rPr>
        <w:t xml:space="preserve">составит </w:t>
      </w:r>
      <w:r w:rsidR="00796250" w:rsidRPr="00A57F19">
        <w:rPr>
          <w:color w:val="auto"/>
          <w:sz w:val="28"/>
          <w:szCs w:val="28"/>
        </w:rPr>
        <w:t>300</w:t>
      </w:r>
      <w:r w:rsidR="00D045CE" w:rsidRPr="007D544F">
        <w:rPr>
          <w:color w:val="auto"/>
          <w:sz w:val="28"/>
          <w:szCs w:val="28"/>
        </w:rPr>
        <w:t xml:space="preserve"> легковых </w:t>
      </w:r>
      <w:r w:rsidRPr="007D544F">
        <w:rPr>
          <w:color w:val="auto"/>
          <w:sz w:val="28"/>
          <w:szCs w:val="28"/>
        </w:rPr>
        <w:t>автомобилей на 1000</w:t>
      </w:r>
      <w:r w:rsidR="00AC3616" w:rsidRPr="007D544F">
        <w:rPr>
          <w:color w:val="auto"/>
          <w:sz w:val="28"/>
          <w:szCs w:val="28"/>
        </w:rPr>
        <w:t xml:space="preserve"> </w:t>
      </w:r>
      <w:r w:rsidRPr="007D544F">
        <w:rPr>
          <w:color w:val="auto"/>
          <w:sz w:val="28"/>
          <w:szCs w:val="28"/>
        </w:rPr>
        <w:t xml:space="preserve">жителей. Таким образом, суммарное количество автомобилей составит </w:t>
      </w:r>
      <w:r w:rsidR="007F716C" w:rsidRPr="007D544F">
        <w:rPr>
          <w:color w:val="auto"/>
          <w:sz w:val="28"/>
          <w:szCs w:val="28"/>
        </w:rPr>
        <w:t>18459</w:t>
      </w:r>
      <w:r w:rsidRPr="007D544F">
        <w:rPr>
          <w:color w:val="auto"/>
          <w:sz w:val="28"/>
          <w:szCs w:val="28"/>
        </w:rPr>
        <w:t xml:space="preserve"> штук. </w:t>
      </w:r>
    </w:p>
    <w:p w:rsidR="004F1F0D" w:rsidRPr="007D544F" w:rsidRDefault="004F1F0D" w:rsidP="009048D1">
      <w:pPr>
        <w:pStyle w:val="Default"/>
        <w:ind w:firstLine="708"/>
        <w:jc w:val="both"/>
        <w:rPr>
          <w:color w:val="auto"/>
          <w:sz w:val="28"/>
          <w:szCs w:val="28"/>
        </w:rPr>
      </w:pPr>
      <w:r w:rsidRPr="007D544F">
        <w:rPr>
          <w:color w:val="auto"/>
          <w:sz w:val="28"/>
          <w:szCs w:val="28"/>
        </w:rPr>
        <w:t xml:space="preserve">Расчет объектов транспорта проведен в соответствии с </w:t>
      </w:r>
      <w:r w:rsidR="00723EA2" w:rsidRPr="007D544F">
        <w:rPr>
          <w:color w:val="auto"/>
          <w:sz w:val="28"/>
          <w:szCs w:val="28"/>
        </w:rPr>
        <w:t>СП 42.1330.201</w:t>
      </w:r>
      <w:r w:rsidR="001116D1" w:rsidRPr="007D544F">
        <w:rPr>
          <w:color w:val="auto"/>
          <w:sz w:val="28"/>
          <w:szCs w:val="28"/>
        </w:rPr>
        <w:t>6</w:t>
      </w:r>
      <w:r w:rsidR="00723EA2" w:rsidRPr="007D544F">
        <w:rPr>
          <w:color w:val="auto"/>
          <w:sz w:val="28"/>
          <w:szCs w:val="28"/>
        </w:rPr>
        <w:t xml:space="preserve"> Градостроительство. Планировка и застройка городских и сельских поселений. Актуализированная редакция </w:t>
      </w:r>
      <w:r w:rsidRPr="007D544F">
        <w:rPr>
          <w:color w:val="auto"/>
          <w:sz w:val="28"/>
          <w:szCs w:val="28"/>
        </w:rPr>
        <w:t xml:space="preserve">СНиП 2.07.01-89* </w:t>
      </w:r>
      <w:r w:rsidR="00723EA2" w:rsidRPr="007D544F">
        <w:rPr>
          <w:color w:val="auto"/>
          <w:sz w:val="28"/>
          <w:szCs w:val="28"/>
        </w:rPr>
        <w:t>(</w:t>
      </w:r>
      <w:r w:rsidRPr="007D544F">
        <w:rPr>
          <w:color w:val="auto"/>
          <w:sz w:val="28"/>
          <w:szCs w:val="28"/>
        </w:rPr>
        <w:t>п</w:t>
      </w:r>
      <w:r w:rsidR="00723EA2" w:rsidRPr="007D544F">
        <w:rPr>
          <w:color w:val="auto"/>
          <w:sz w:val="28"/>
          <w:szCs w:val="28"/>
        </w:rPr>
        <w:t xml:space="preserve">п. </w:t>
      </w:r>
      <w:r w:rsidR="001116D1" w:rsidRPr="007D544F">
        <w:rPr>
          <w:color w:val="auto"/>
          <w:sz w:val="28"/>
          <w:szCs w:val="28"/>
        </w:rPr>
        <w:t>11</w:t>
      </w:r>
      <w:r w:rsidRPr="007D544F">
        <w:rPr>
          <w:color w:val="auto"/>
          <w:sz w:val="28"/>
          <w:szCs w:val="28"/>
        </w:rPr>
        <w:t xml:space="preserve">.40, </w:t>
      </w:r>
      <w:r w:rsidR="001116D1" w:rsidRPr="007D544F">
        <w:rPr>
          <w:color w:val="auto"/>
          <w:sz w:val="28"/>
          <w:szCs w:val="28"/>
        </w:rPr>
        <w:t>11</w:t>
      </w:r>
      <w:r w:rsidRPr="007D544F">
        <w:rPr>
          <w:color w:val="auto"/>
          <w:sz w:val="28"/>
          <w:szCs w:val="28"/>
        </w:rPr>
        <w:t>.41</w:t>
      </w:r>
      <w:r w:rsidR="00723EA2" w:rsidRPr="007D544F">
        <w:rPr>
          <w:color w:val="auto"/>
          <w:sz w:val="28"/>
          <w:szCs w:val="28"/>
        </w:rPr>
        <w:t>)</w:t>
      </w:r>
      <w:r w:rsidR="00CD6CEC" w:rsidRPr="007D544F">
        <w:rPr>
          <w:color w:val="auto"/>
          <w:sz w:val="28"/>
          <w:szCs w:val="28"/>
        </w:rPr>
        <w:t>.</w:t>
      </w:r>
    </w:p>
    <w:p w:rsidR="004F1F0D" w:rsidRPr="007D544F" w:rsidRDefault="004F1F0D" w:rsidP="009048D1">
      <w:pPr>
        <w:pStyle w:val="Default"/>
        <w:ind w:firstLine="708"/>
        <w:jc w:val="both"/>
        <w:rPr>
          <w:color w:val="auto"/>
          <w:sz w:val="28"/>
          <w:szCs w:val="28"/>
        </w:rPr>
      </w:pPr>
      <w:r w:rsidRPr="007D544F">
        <w:rPr>
          <w:color w:val="auto"/>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4F1F0D" w:rsidRPr="007D544F" w:rsidRDefault="004F1F0D" w:rsidP="009048D1">
      <w:pPr>
        <w:pStyle w:val="Default"/>
        <w:ind w:firstLine="708"/>
        <w:jc w:val="both"/>
        <w:rPr>
          <w:color w:val="auto"/>
          <w:sz w:val="28"/>
          <w:szCs w:val="28"/>
        </w:rPr>
      </w:pPr>
      <w:r w:rsidRPr="007D544F">
        <w:rPr>
          <w:color w:val="auto"/>
          <w:sz w:val="28"/>
          <w:szCs w:val="28"/>
        </w:rPr>
        <w:t>Автозаправочные станции (АЗС) следует проектировать из расчета одна топливо-раздаточная колонка на 1200 легковых автомобилей.</w:t>
      </w:r>
    </w:p>
    <w:p w:rsidR="000649E0" w:rsidRPr="0063497F" w:rsidRDefault="000649E0" w:rsidP="009048D1">
      <w:pPr>
        <w:spacing w:line="240" w:lineRule="auto"/>
        <w:rPr>
          <w:rFonts w:ascii="Times New Roman" w:hAnsi="Times New Roman" w:cs="Times New Roman"/>
          <w:b/>
          <w:sz w:val="28"/>
          <w:szCs w:val="28"/>
        </w:rPr>
      </w:pPr>
    </w:p>
    <w:p w:rsidR="000649E0" w:rsidRPr="00E12785" w:rsidRDefault="000649E0" w:rsidP="009048D1">
      <w:pPr>
        <w:spacing w:line="240" w:lineRule="auto"/>
        <w:jc w:val="left"/>
        <w:outlineLvl w:val="1"/>
        <w:rPr>
          <w:rFonts w:ascii="Times New Roman" w:hAnsi="Times New Roman" w:cs="Times New Roman"/>
          <w:sz w:val="28"/>
          <w:szCs w:val="28"/>
        </w:rPr>
      </w:pPr>
      <w:bookmarkStart w:id="50" w:name="_Toc59607024"/>
      <w:r w:rsidRPr="007D544F">
        <w:rPr>
          <w:rFonts w:ascii="Times New Roman" w:hAnsi="Times New Roman" w:cs="Times New Roman"/>
          <w:sz w:val="28"/>
          <w:szCs w:val="28"/>
        </w:rPr>
        <w:t xml:space="preserve">2.6 Прогноз </w:t>
      </w:r>
      <w:r w:rsidRPr="00E12785">
        <w:rPr>
          <w:rFonts w:ascii="Times New Roman" w:hAnsi="Times New Roman" w:cs="Times New Roman"/>
          <w:sz w:val="28"/>
          <w:szCs w:val="28"/>
        </w:rPr>
        <w:t>показателей безопасности дорожного движения</w:t>
      </w:r>
      <w:bookmarkEnd w:id="50"/>
    </w:p>
    <w:p w:rsidR="00CC4CFF" w:rsidRPr="007D544F" w:rsidRDefault="00CC4CFF" w:rsidP="009048D1">
      <w:pPr>
        <w:pStyle w:val="Default"/>
        <w:ind w:firstLine="709"/>
        <w:jc w:val="both"/>
        <w:rPr>
          <w:color w:val="auto"/>
          <w:sz w:val="28"/>
          <w:szCs w:val="28"/>
        </w:rPr>
      </w:pPr>
      <w:r w:rsidRPr="00E12785">
        <w:rPr>
          <w:color w:val="auto"/>
          <w:sz w:val="28"/>
          <w:szCs w:val="28"/>
        </w:rPr>
        <w:t>Основным видом совершения</w:t>
      </w:r>
      <w:r w:rsidRPr="007D544F">
        <w:rPr>
          <w:color w:val="auto"/>
          <w:sz w:val="28"/>
          <w:szCs w:val="28"/>
        </w:rPr>
        <w:t xml:space="preserve"> дорожно-транспортных происшествий является столкновение, наезд на пешехода. Причиной ДТП является нарушение правил проезда перекрестка, превышение скоростного режима, непредоставление преимущества в движении пешеходов. </w:t>
      </w:r>
    </w:p>
    <w:p w:rsidR="00CC4CFF" w:rsidRPr="007D544F" w:rsidRDefault="00CC4CFF" w:rsidP="009048D1">
      <w:pPr>
        <w:pStyle w:val="Default"/>
        <w:ind w:firstLine="709"/>
        <w:jc w:val="both"/>
        <w:rPr>
          <w:color w:val="auto"/>
          <w:sz w:val="28"/>
          <w:szCs w:val="28"/>
        </w:rPr>
      </w:pPr>
      <w:r w:rsidRPr="007D544F">
        <w:rPr>
          <w:color w:val="auto"/>
          <w:sz w:val="28"/>
          <w:szCs w:val="28"/>
        </w:rPr>
        <w:t>Основными дорожными факторами при совершении ДТП явились – отсутствие или плохая различимость дорожной разметки, дефекты дорожного покрытия, отсутствие дорожных знаков, отсутствие ограждений в необходимых местах, плохая видимость на перекрестке, отсутствие освещения, отсутствие направляющих устройств на кривых малого радиуса.</w:t>
      </w:r>
    </w:p>
    <w:p w:rsidR="004F1F0D" w:rsidRPr="007D544F" w:rsidRDefault="004F1F0D" w:rsidP="009048D1">
      <w:pPr>
        <w:pStyle w:val="Default"/>
        <w:ind w:firstLine="709"/>
        <w:jc w:val="both"/>
        <w:rPr>
          <w:color w:val="auto"/>
          <w:sz w:val="28"/>
          <w:szCs w:val="28"/>
        </w:rPr>
      </w:pPr>
      <w:r w:rsidRPr="007D544F">
        <w:rPr>
          <w:color w:val="auto"/>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891836" w:rsidRPr="007D544F" w:rsidRDefault="00891836" w:rsidP="009048D1">
      <w:pPr>
        <w:pStyle w:val="Default"/>
        <w:ind w:firstLine="709"/>
        <w:jc w:val="both"/>
        <w:rPr>
          <w:color w:val="auto"/>
          <w:sz w:val="28"/>
          <w:szCs w:val="28"/>
        </w:rPr>
      </w:pPr>
      <w:r w:rsidRPr="007D544F">
        <w:rPr>
          <w:color w:val="auto"/>
          <w:sz w:val="28"/>
          <w:szCs w:val="28"/>
        </w:rPr>
        <w:t>Факторами, влияющими на снижение аварийности, станут обеспечение</w:t>
      </w:r>
      <w:r w:rsidR="00DE727D" w:rsidRPr="007D544F">
        <w:rPr>
          <w:color w:val="auto"/>
          <w:sz w:val="28"/>
          <w:szCs w:val="28"/>
        </w:rPr>
        <w:t xml:space="preserve"> контроля</w:t>
      </w:r>
      <w:r w:rsidRPr="007D544F">
        <w:rPr>
          <w:color w:val="auto"/>
          <w:sz w:val="28"/>
          <w:szCs w:val="28"/>
        </w:rPr>
        <w:t xml:space="preserve"> за выполнением мероприятий по обеспечению безопасности дорожного движения</w:t>
      </w:r>
      <w:r w:rsidR="00DE727D" w:rsidRPr="007D544F">
        <w:rPr>
          <w:color w:val="auto"/>
          <w:sz w:val="28"/>
          <w:szCs w:val="28"/>
        </w:rPr>
        <w:t xml:space="preserve">, развитие систем видеофиксации нарушений правил дорожного движения, развитие целевой системы воспитания и обучение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
    <w:p w:rsidR="004F1F0D" w:rsidRPr="007D544F" w:rsidRDefault="004F1F0D" w:rsidP="009048D1">
      <w:pPr>
        <w:pStyle w:val="Default"/>
        <w:ind w:firstLine="709"/>
        <w:jc w:val="both"/>
        <w:rPr>
          <w:color w:val="auto"/>
          <w:sz w:val="28"/>
          <w:szCs w:val="28"/>
        </w:rPr>
      </w:pPr>
      <w:r w:rsidRPr="007D544F">
        <w:rPr>
          <w:color w:val="auto"/>
          <w:sz w:val="28"/>
          <w:szCs w:val="28"/>
        </w:rPr>
        <w:t>Четкое выполнение мероприятий Программы позволит снизить количество ДТП при создании удовлетворительных дорожных условий.</w:t>
      </w:r>
    </w:p>
    <w:p w:rsidR="000649E0" w:rsidRPr="007D544F" w:rsidRDefault="000649E0" w:rsidP="009048D1">
      <w:pPr>
        <w:spacing w:line="240" w:lineRule="auto"/>
        <w:rPr>
          <w:rFonts w:ascii="Times New Roman" w:hAnsi="Times New Roman" w:cs="Times New Roman"/>
          <w:b/>
          <w:sz w:val="28"/>
          <w:szCs w:val="28"/>
        </w:rPr>
      </w:pPr>
    </w:p>
    <w:p w:rsidR="000649E0" w:rsidRPr="007D544F" w:rsidRDefault="000649E0" w:rsidP="009048D1">
      <w:pPr>
        <w:spacing w:line="240" w:lineRule="auto"/>
        <w:jc w:val="left"/>
        <w:outlineLvl w:val="1"/>
        <w:rPr>
          <w:rFonts w:ascii="Times New Roman" w:hAnsi="Times New Roman" w:cs="Times New Roman"/>
          <w:sz w:val="28"/>
          <w:szCs w:val="28"/>
        </w:rPr>
      </w:pPr>
      <w:bookmarkStart w:id="51" w:name="_Toc59607025"/>
      <w:r w:rsidRPr="007D544F">
        <w:rPr>
          <w:rFonts w:ascii="Times New Roman" w:hAnsi="Times New Roman" w:cs="Times New Roman"/>
          <w:sz w:val="28"/>
          <w:szCs w:val="28"/>
        </w:rPr>
        <w:t>2.7 Прогноз негативного воз</w:t>
      </w:r>
      <w:r w:rsidRPr="00E12785">
        <w:rPr>
          <w:rFonts w:ascii="Times New Roman" w:hAnsi="Times New Roman" w:cs="Times New Roman"/>
          <w:sz w:val="28"/>
          <w:szCs w:val="28"/>
        </w:rPr>
        <w:t>дейст</w:t>
      </w:r>
      <w:r w:rsidRPr="007D544F">
        <w:rPr>
          <w:rFonts w:ascii="Times New Roman" w:hAnsi="Times New Roman" w:cs="Times New Roman"/>
          <w:sz w:val="28"/>
          <w:szCs w:val="28"/>
        </w:rPr>
        <w:t>вия транспортной инфраструктуры на окружающую среду и здоровье населения</w:t>
      </w:r>
      <w:bookmarkEnd w:id="51"/>
    </w:p>
    <w:p w:rsidR="004F1F0D" w:rsidRPr="007D544F" w:rsidRDefault="004F1F0D" w:rsidP="009048D1">
      <w:pPr>
        <w:pStyle w:val="Default"/>
        <w:ind w:firstLine="709"/>
        <w:jc w:val="both"/>
        <w:rPr>
          <w:color w:val="auto"/>
          <w:sz w:val="28"/>
          <w:szCs w:val="28"/>
        </w:rPr>
      </w:pPr>
      <w:r w:rsidRPr="007D544F">
        <w:rPr>
          <w:color w:val="auto"/>
          <w:sz w:val="28"/>
          <w:szCs w:val="28"/>
        </w:rPr>
        <w:t xml:space="preserve">Количество автомобильного транспорта в последние десятилетия быстро растет. Прогнозы на </w:t>
      </w:r>
      <w:r w:rsidR="00DF2A16" w:rsidRPr="007D544F">
        <w:rPr>
          <w:color w:val="auto"/>
          <w:sz w:val="28"/>
          <w:szCs w:val="28"/>
        </w:rPr>
        <w:t>20</w:t>
      </w:r>
      <w:r w:rsidR="00D71C4E" w:rsidRPr="007D544F">
        <w:rPr>
          <w:color w:val="auto"/>
          <w:sz w:val="28"/>
          <w:szCs w:val="28"/>
        </w:rPr>
        <w:t>30</w:t>
      </w:r>
      <w:r w:rsidRPr="007D544F">
        <w:rPr>
          <w:color w:val="auto"/>
          <w:sz w:val="28"/>
          <w:szCs w:val="28"/>
        </w:rPr>
        <w:t xml:space="preserve"> г. для городского </w:t>
      </w:r>
      <w:r w:rsidR="00AD0DD9" w:rsidRPr="007D544F">
        <w:rPr>
          <w:color w:val="auto"/>
          <w:sz w:val="28"/>
          <w:szCs w:val="28"/>
        </w:rPr>
        <w:t>округа</w:t>
      </w:r>
      <w:r w:rsidRPr="007D544F">
        <w:rPr>
          <w:color w:val="auto"/>
          <w:sz w:val="28"/>
          <w:szCs w:val="28"/>
        </w:rPr>
        <w:t xml:space="preserve"> предполагают дальнейший рост легкового и грузового транспорта. Городская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F1F0D" w:rsidRPr="007D544F" w:rsidRDefault="004F1F0D" w:rsidP="009048D1">
      <w:pPr>
        <w:pStyle w:val="Default"/>
        <w:ind w:firstLine="709"/>
        <w:jc w:val="both"/>
        <w:rPr>
          <w:color w:val="auto"/>
          <w:sz w:val="28"/>
          <w:szCs w:val="28"/>
        </w:rPr>
      </w:pPr>
      <w:r w:rsidRPr="007D544F">
        <w:rPr>
          <w:color w:val="auto"/>
          <w:sz w:val="28"/>
          <w:szCs w:val="28"/>
        </w:rPr>
        <w:t>Чтобы оценить важность проблемы, рассмотрим ряд факторов, неблагоприятно влияющих на здоровье.</w:t>
      </w:r>
    </w:p>
    <w:p w:rsidR="004F1F0D" w:rsidRPr="007D544F" w:rsidRDefault="004F1F0D" w:rsidP="009048D1">
      <w:pPr>
        <w:pStyle w:val="Default"/>
        <w:ind w:firstLine="709"/>
        <w:jc w:val="both"/>
        <w:rPr>
          <w:color w:val="auto"/>
          <w:sz w:val="28"/>
          <w:szCs w:val="28"/>
        </w:rPr>
      </w:pPr>
      <w:r w:rsidRPr="007D544F">
        <w:rPr>
          <w:color w:val="auto"/>
          <w:sz w:val="28"/>
          <w:szCs w:val="28"/>
        </w:rPr>
        <w:t>Загрязнение атмосферы. Выбросы в воздух черного дыма и газообразных загрязняющих веществ (диоксид азота (NO</w:t>
      </w:r>
      <w:r w:rsidRPr="007D544F">
        <w:rPr>
          <w:color w:val="auto"/>
          <w:sz w:val="28"/>
          <w:szCs w:val="28"/>
          <w:vertAlign w:val="subscript"/>
        </w:rPr>
        <w:t>2</w:t>
      </w:r>
      <w:r w:rsidRPr="007D544F">
        <w:rPr>
          <w:color w:val="auto"/>
          <w:sz w:val="28"/>
          <w:szCs w:val="28"/>
        </w:rPr>
        <w:t>), диоксид серы (SO</w:t>
      </w:r>
      <w:r w:rsidRPr="007D544F">
        <w:rPr>
          <w:color w:val="auto"/>
          <w:sz w:val="28"/>
          <w:szCs w:val="28"/>
          <w:vertAlign w:val="subscript"/>
        </w:rPr>
        <w:t>2</w:t>
      </w:r>
      <w:r w:rsidRPr="007D544F">
        <w:rPr>
          <w:color w:val="auto"/>
          <w:sz w:val="28"/>
          <w:szCs w:val="28"/>
        </w:rPr>
        <w:t>) и озон (О</w:t>
      </w:r>
      <w:r w:rsidRPr="007D544F">
        <w:rPr>
          <w:color w:val="auto"/>
          <w:sz w:val="28"/>
          <w:szCs w:val="28"/>
          <w:vertAlign w:val="subscript"/>
        </w:rPr>
        <w:t>3</w:t>
      </w:r>
      <w:r w:rsidRPr="007D544F">
        <w:rPr>
          <w:color w:val="auto"/>
          <w:sz w:val="28"/>
          <w:szCs w:val="28"/>
        </w:rPr>
        <w:t>)) приводят к множеству вредных проявления</w:t>
      </w:r>
      <w:r w:rsidR="00DE5273" w:rsidRPr="007D544F">
        <w:rPr>
          <w:color w:val="auto"/>
          <w:sz w:val="28"/>
          <w:szCs w:val="28"/>
        </w:rPr>
        <w:t>х</w:t>
      </w:r>
      <w:r w:rsidRPr="007D544F">
        <w:rPr>
          <w:color w:val="auto"/>
          <w:sz w:val="28"/>
          <w:szCs w:val="28"/>
        </w:rPr>
        <w:t xml:space="preserve"> для здоровья, особенно к респираторным аллергическим заболеваниям.</w:t>
      </w:r>
    </w:p>
    <w:p w:rsidR="004F1F0D" w:rsidRPr="007D544F" w:rsidRDefault="004F1F0D" w:rsidP="009048D1">
      <w:pPr>
        <w:pStyle w:val="Default"/>
        <w:ind w:firstLine="709"/>
        <w:jc w:val="both"/>
        <w:rPr>
          <w:color w:val="auto"/>
          <w:sz w:val="28"/>
          <w:szCs w:val="28"/>
        </w:rPr>
      </w:pPr>
      <w:r w:rsidRPr="007D544F">
        <w:rPr>
          <w:color w:val="auto"/>
          <w:sz w:val="28"/>
          <w:szCs w:val="28"/>
        </w:rPr>
        <w:t xml:space="preserve">Воздействие шума. В городском </w:t>
      </w:r>
      <w:r w:rsidR="00CC65BD" w:rsidRPr="007D544F">
        <w:rPr>
          <w:color w:val="auto"/>
          <w:sz w:val="28"/>
          <w:szCs w:val="28"/>
        </w:rPr>
        <w:t>округе</w:t>
      </w:r>
      <w:r w:rsidRPr="007D544F">
        <w:rPr>
          <w:color w:val="auto"/>
          <w:sz w:val="28"/>
          <w:szCs w:val="28"/>
        </w:rPr>
        <w:t xml:space="preserve"> транспорт (автомобильный) служит самым главным источником б</w:t>
      </w:r>
      <w:r w:rsidR="00D71C4E" w:rsidRPr="007D544F">
        <w:rPr>
          <w:color w:val="auto"/>
          <w:sz w:val="28"/>
          <w:szCs w:val="28"/>
        </w:rPr>
        <w:t>ытового шума. Приблизительно 10</w:t>
      </w:r>
      <w:r w:rsidRPr="007D544F">
        <w:rPr>
          <w:color w:val="auto"/>
          <w:sz w:val="28"/>
          <w:szCs w:val="28"/>
        </w:rPr>
        <w:t xml:space="preserve">% населения подвергается воздействию шума от автомобильного транспорта с уровнем выше 55 дБ. </w:t>
      </w:r>
    </w:p>
    <w:p w:rsidR="004F1F0D" w:rsidRPr="007D544F" w:rsidRDefault="004F1F0D" w:rsidP="009048D1">
      <w:pPr>
        <w:pStyle w:val="Default"/>
        <w:ind w:firstLine="709"/>
        <w:jc w:val="both"/>
        <w:rPr>
          <w:color w:val="auto"/>
          <w:sz w:val="28"/>
          <w:szCs w:val="28"/>
        </w:rPr>
      </w:pPr>
      <w:r w:rsidRPr="007D544F">
        <w:rPr>
          <w:color w:val="auto"/>
          <w:sz w:val="28"/>
          <w:szCs w:val="28"/>
        </w:rPr>
        <w:t>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4F1F0D" w:rsidRPr="007D544F" w:rsidRDefault="004F1F0D" w:rsidP="009048D1">
      <w:pPr>
        <w:pStyle w:val="Default"/>
        <w:ind w:firstLine="709"/>
        <w:jc w:val="both"/>
        <w:rPr>
          <w:color w:val="auto"/>
          <w:sz w:val="28"/>
          <w:szCs w:val="28"/>
        </w:rPr>
      </w:pPr>
      <w:r w:rsidRPr="007D544F">
        <w:rPr>
          <w:color w:val="auto"/>
          <w:sz w:val="28"/>
          <w:szCs w:val="28"/>
        </w:rPr>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4F1F0D" w:rsidRPr="007D544F" w:rsidRDefault="004F1F0D" w:rsidP="009048D1">
      <w:pPr>
        <w:pStyle w:val="Default"/>
        <w:ind w:firstLine="709"/>
        <w:jc w:val="both"/>
        <w:rPr>
          <w:color w:val="auto"/>
          <w:sz w:val="28"/>
          <w:szCs w:val="28"/>
        </w:rPr>
      </w:pPr>
      <w:r w:rsidRPr="007D544F">
        <w:rPr>
          <w:color w:val="auto"/>
          <w:sz w:val="28"/>
          <w:szCs w:val="28"/>
        </w:rPr>
        <w:t>Задачами транспортной инфраструктуры в области снижения вредного воздействия транспорта на окружающую среду являются:</w:t>
      </w:r>
    </w:p>
    <w:p w:rsidR="004F1F0D" w:rsidRPr="007D544F" w:rsidRDefault="004F1F0D" w:rsidP="009048D1">
      <w:pPr>
        <w:pStyle w:val="Default"/>
        <w:ind w:firstLine="709"/>
        <w:jc w:val="both"/>
        <w:rPr>
          <w:color w:val="auto"/>
          <w:sz w:val="28"/>
          <w:szCs w:val="28"/>
        </w:rPr>
      </w:pPr>
      <w:r w:rsidRPr="007D544F">
        <w:rPr>
          <w:color w:val="auto"/>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F1F0D" w:rsidRPr="007D544F" w:rsidRDefault="004F1F0D" w:rsidP="009048D1">
      <w:pPr>
        <w:pStyle w:val="Default"/>
        <w:ind w:firstLine="709"/>
        <w:jc w:val="both"/>
        <w:rPr>
          <w:color w:val="auto"/>
          <w:sz w:val="28"/>
          <w:szCs w:val="28"/>
        </w:rPr>
      </w:pPr>
      <w:r w:rsidRPr="007D544F">
        <w:rPr>
          <w:color w:val="auto"/>
          <w:sz w:val="28"/>
          <w:szCs w:val="28"/>
        </w:rPr>
        <w:t>- мотивация перехода транспортных средств на экологически чистые виды топлива.</w:t>
      </w:r>
    </w:p>
    <w:p w:rsidR="004F1F0D" w:rsidRPr="007D544F" w:rsidRDefault="004F1F0D" w:rsidP="009048D1">
      <w:pPr>
        <w:pStyle w:val="Default"/>
        <w:ind w:firstLine="709"/>
        <w:jc w:val="both"/>
        <w:rPr>
          <w:color w:val="auto"/>
          <w:sz w:val="28"/>
          <w:szCs w:val="28"/>
        </w:rPr>
      </w:pPr>
      <w:r w:rsidRPr="007D544F">
        <w:rPr>
          <w:color w:val="auto"/>
          <w:sz w:val="28"/>
          <w:szCs w:val="28"/>
        </w:rPr>
        <w:t>Для снижения вредного воздействия транспорта на окружающую среду и возникающих ущербов необходимо:</w:t>
      </w:r>
    </w:p>
    <w:p w:rsidR="004F1F0D" w:rsidRPr="007D544F" w:rsidRDefault="004F1F0D" w:rsidP="009048D1">
      <w:pPr>
        <w:pStyle w:val="Default"/>
        <w:ind w:firstLine="709"/>
        <w:jc w:val="both"/>
        <w:rPr>
          <w:color w:val="auto"/>
          <w:sz w:val="28"/>
          <w:szCs w:val="28"/>
        </w:rPr>
      </w:pPr>
      <w:r w:rsidRPr="007D544F">
        <w:rPr>
          <w:color w:val="auto"/>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F1F0D" w:rsidRPr="007D544F" w:rsidRDefault="004F1F0D" w:rsidP="009048D1">
      <w:pPr>
        <w:pStyle w:val="Default"/>
        <w:ind w:firstLine="709"/>
        <w:jc w:val="both"/>
        <w:rPr>
          <w:color w:val="auto"/>
          <w:sz w:val="28"/>
          <w:szCs w:val="28"/>
        </w:rPr>
      </w:pPr>
      <w:r w:rsidRPr="007D544F">
        <w:rPr>
          <w:color w:val="auto"/>
          <w:sz w:val="28"/>
          <w:szCs w:val="28"/>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4F1F0D" w:rsidRPr="007D544F" w:rsidRDefault="004F1F0D" w:rsidP="009048D1">
      <w:pPr>
        <w:pStyle w:val="Default"/>
        <w:ind w:firstLine="709"/>
        <w:jc w:val="both"/>
        <w:rPr>
          <w:color w:val="auto"/>
          <w:sz w:val="28"/>
          <w:szCs w:val="28"/>
        </w:rPr>
      </w:pPr>
      <w:r w:rsidRPr="007D544F">
        <w:rPr>
          <w:color w:val="auto"/>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F1F0D" w:rsidRPr="007D544F" w:rsidRDefault="004F1F0D" w:rsidP="009048D1">
      <w:pPr>
        <w:pStyle w:val="Default"/>
        <w:ind w:firstLine="709"/>
        <w:jc w:val="both"/>
        <w:rPr>
          <w:color w:val="auto"/>
          <w:sz w:val="28"/>
          <w:szCs w:val="28"/>
        </w:rPr>
      </w:pPr>
      <w:r w:rsidRPr="007D544F">
        <w:rPr>
          <w:color w:val="auto"/>
          <w:sz w:val="28"/>
          <w:szCs w:val="28"/>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F1F0D" w:rsidRPr="007D544F" w:rsidRDefault="004F1F0D" w:rsidP="009048D1">
      <w:pPr>
        <w:pStyle w:val="Default"/>
        <w:ind w:firstLine="709"/>
        <w:jc w:val="both"/>
        <w:rPr>
          <w:color w:val="auto"/>
          <w:sz w:val="28"/>
          <w:szCs w:val="28"/>
        </w:rPr>
      </w:pPr>
      <w:r w:rsidRPr="007D544F">
        <w:rPr>
          <w:color w:val="auto"/>
          <w:sz w:val="28"/>
          <w:szCs w:val="28"/>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F1F0D" w:rsidRPr="007D544F" w:rsidRDefault="004F1F0D" w:rsidP="009048D1">
      <w:pPr>
        <w:pStyle w:val="Default"/>
        <w:ind w:firstLine="709"/>
        <w:jc w:val="both"/>
        <w:rPr>
          <w:color w:val="auto"/>
          <w:sz w:val="28"/>
          <w:szCs w:val="28"/>
        </w:rPr>
      </w:pPr>
      <w:r w:rsidRPr="007D544F">
        <w:rPr>
          <w:color w:val="auto"/>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F1F0D" w:rsidRPr="007D544F" w:rsidRDefault="004F1F0D" w:rsidP="009048D1">
      <w:pPr>
        <w:pStyle w:val="Default"/>
        <w:ind w:firstLine="709"/>
        <w:jc w:val="both"/>
        <w:rPr>
          <w:color w:val="auto"/>
          <w:sz w:val="28"/>
          <w:szCs w:val="28"/>
        </w:rPr>
      </w:pPr>
      <w:r w:rsidRPr="007D544F">
        <w:rPr>
          <w:color w:val="auto"/>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F1F0D" w:rsidRPr="007D544F" w:rsidRDefault="004F1F0D" w:rsidP="009048D1">
      <w:pPr>
        <w:pStyle w:val="Default"/>
        <w:ind w:firstLine="709"/>
        <w:jc w:val="both"/>
        <w:rPr>
          <w:color w:val="auto"/>
          <w:sz w:val="28"/>
          <w:szCs w:val="28"/>
        </w:rPr>
      </w:pPr>
      <w:r w:rsidRPr="007D544F">
        <w:rPr>
          <w:color w:val="auto"/>
          <w:sz w:val="28"/>
          <w:szCs w:val="28"/>
        </w:rPr>
        <w:t>Для снижения вредного воздействия автомобильного транспорта на окружающую среду необходимо:</w:t>
      </w:r>
    </w:p>
    <w:p w:rsidR="004F1F0D" w:rsidRPr="007D544F" w:rsidRDefault="004F1F0D" w:rsidP="009048D1">
      <w:pPr>
        <w:pStyle w:val="Default"/>
        <w:ind w:firstLine="709"/>
        <w:jc w:val="both"/>
        <w:rPr>
          <w:color w:val="auto"/>
          <w:sz w:val="28"/>
          <w:szCs w:val="28"/>
        </w:rPr>
      </w:pPr>
      <w:r w:rsidRPr="007D544F">
        <w:rPr>
          <w:color w:val="auto"/>
          <w:sz w:val="28"/>
          <w:szCs w:val="28"/>
        </w:rPr>
        <w:t>- обеспечить увеличение применения более экономичных автомобилей с более низким расходом моторного топлива.</w:t>
      </w:r>
    </w:p>
    <w:p w:rsidR="00301F8B" w:rsidRPr="007D544F" w:rsidRDefault="00301F8B" w:rsidP="009048D1">
      <w:pPr>
        <w:spacing w:line="240" w:lineRule="auto"/>
        <w:jc w:val="left"/>
        <w:rPr>
          <w:rFonts w:ascii="Times New Roman" w:hAnsi="Times New Roman" w:cs="Times New Roman"/>
          <w:b/>
          <w:sz w:val="28"/>
          <w:szCs w:val="28"/>
        </w:rPr>
      </w:pPr>
    </w:p>
    <w:p w:rsidR="004C2A97" w:rsidRPr="007D544F" w:rsidRDefault="004C2A97" w:rsidP="009048D1">
      <w:pPr>
        <w:spacing w:line="240" w:lineRule="auto"/>
        <w:jc w:val="left"/>
        <w:outlineLvl w:val="0"/>
        <w:rPr>
          <w:rFonts w:ascii="Times New Roman" w:hAnsi="Times New Roman" w:cs="Times New Roman"/>
          <w:sz w:val="28"/>
          <w:szCs w:val="28"/>
        </w:rPr>
      </w:pPr>
      <w:bookmarkStart w:id="52" w:name="_Toc59607026"/>
      <w:r w:rsidRPr="007D544F">
        <w:rPr>
          <w:rFonts w:ascii="Times New Roman" w:hAnsi="Times New Roman" w:cs="Times New Roman"/>
          <w:sz w:val="28"/>
          <w:szCs w:val="28"/>
        </w:rPr>
        <w:t>3. Укрупненная оценка прин</w:t>
      </w:r>
      <w:r w:rsidRPr="00E12785">
        <w:rPr>
          <w:rFonts w:ascii="Times New Roman" w:hAnsi="Times New Roman" w:cs="Times New Roman"/>
          <w:sz w:val="28"/>
          <w:szCs w:val="28"/>
        </w:rPr>
        <w:t>ципиа</w:t>
      </w:r>
      <w:r w:rsidRPr="007D544F">
        <w:rPr>
          <w:rFonts w:ascii="Times New Roman" w:hAnsi="Times New Roman" w:cs="Times New Roman"/>
          <w:sz w:val="28"/>
          <w:szCs w:val="28"/>
        </w:rPr>
        <w:t xml:space="preserve">льных вариантов развития транспортной инфраструктуры </w:t>
      </w:r>
      <w:r w:rsidR="00D71C4E"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8F76B3" w:rsidRPr="007D544F">
        <w:rPr>
          <w:rFonts w:ascii="Times New Roman" w:hAnsi="Times New Roman" w:cs="Times New Roman"/>
          <w:sz w:val="28"/>
          <w:szCs w:val="28"/>
        </w:rPr>
        <w:t>ского округа</w:t>
      </w:r>
      <w:bookmarkEnd w:id="52"/>
      <w:r w:rsidR="008F76B3" w:rsidRPr="007D544F">
        <w:rPr>
          <w:rFonts w:ascii="Times New Roman" w:hAnsi="Times New Roman" w:cs="Times New Roman"/>
          <w:sz w:val="28"/>
          <w:szCs w:val="28"/>
        </w:rPr>
        <w:t xml:space="preserve">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sidR="00D71C4E"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DE5273"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необходимо учитывать прогноз численности населения, прогноз социально-экономического и градостроительного развития, деловую активность на территории город</w:t>
      </w:r>
      <w:r w:rsidR="00352906" w:rsidRPr="007D544F">
        <w:rPr>
          <w:rFonts w:ascii="Times New Roman" w:hAnsi="Times New Roman" w:cs="Times New Roman"/>
          <w:sz w:val="28"/>
          <w:szCs w:val="28"/>
        </w:rPr>
        <w:t>ского округ</w:t>
      </w:r>
      <w:r w:rsidRPr="007D544F">
        <w:rPr>
          <w:rFonts w:ascii="Times New Roman" w:hAnsi="Times New Roman" w:cs="Times New Roman"/>
          <w:sz w:val="28"/>
          <w:szCs w:val="28"/>
        </w:rPr>
        <w:t xml:space="preserve">а.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город</w:t>
      </w:r>
      <w:r w:rsidR="00DE5273" w:rsidRPr="007D544F">
        <w:rPr>
          <w:rFonts w:ascii="Times New Roman" w:hAnsi="Times New Roman" w:cs="Times New Roman"/>
          <w:sz w:val="28"/>
          <w:szCs w:val="28"/>
        </w:rPr>
        <w:t>ского округа</w:t>
      </w:r>
      <w:r w:rsidRPr="007D544F">
        <w:rPr>
          <w:rFonts w:ascii="Times New Roman" w:hAnsi="Times New Roman" w:cs="Times New Roman"/>
          <w:sz w:val="28"/>
          <w:szCs w:val="28"/>
        </w:rPr>
        <w:t xml:space="preserve">.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Также данным вариантом учитывается агрессивная внешняя среда, сложившаяся благодаря введенным санкциям и санкционной политике Европейского союза.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Вариант 2 (умеренно-оптимистичный). На территории </w:t>
      </w:r>
      <w:r w:rsidR="00582628"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DE5273"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Вариант 3 (экономически обоснованный). На территории </w:t>
      </w:r>
      <w:r w:rsidR="006E521F" w:rsidRPr="007D544F">
        <w:rPr>
          <w:rFonts w:ascii="Times New Roman" w:hAnsi="Times New Roman" w:cs="Times New Roman"/>
          <w:sz w:val="28"/>
          <w:szCs w:val="28"/>
        </w:rPr>
        <w:t>город</w:t>
      </w:r>
      <w:r w:rsidR="00DE5273" w:rsidRPr="007D544F">
        <w:rPr>
          <w:rFonts w:ascii="Times New Roman" w:hAnsi="Times New Roman" w:cs="Times New Roman"/>
          <w:sz w:val="28"/>
          <w:szCs w:val="28"/>
        </w:rPr>
        <w:t>ского округа</w:t>
      </w:r>
      <w:r w:rsidRPr="007D544F">
        <w:rPr>
          <w:rFonts w:ascii="Times New Roman" w:hAnsi="Times New Roman" w:cs="Times New Roman"/>
          <w:sz w:val="28"/>
          <w:szCs w:val="28"/>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C2A97" w:rsidRPr="007D544F" w:rsidRDefault="004C2A97"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Сценарий предполагает комплексную реализацию основных мероприятий по развитию улично-дорожной сети в </w:t>
      </w:r>
      <w:r w:rsidR="00582628" w:rsidRPr="007D544F">
        <w:rPr>
          <w:rFonts w:ascii="Times New Roman" w:hAnsi="Times New Roman" w:cs="Times New Roman"/>
          <w:sz w:val="28"/>
          <w:szCs w:val="28"/>
        </w:rPr>
        <w:t xml:space="preserve">Новоалесандровском </w:t>
      </w:r>
      <w:r w:rsidRPr="007D544F">
        <w:rPr>
          <w:rFonts w:ascii="Times New Roman" w:hAnsi="Times New Roman" w:cs="Times New Roman"/>
          <w:sz w:val="28"/>
          <w:szCs w:val="28"/>
        </w:rPr>
        <w:t>город</w:t>
      </w:r>
      <w:r w:rsidR="00DE5273" w:rsidRPr="007D544F">
        <w:rPr>
          <w:rFonts w:ascii="Times New Roman" w:hAnsi="Times New Roman" w:cs="Times New Roman"/>
          <w:sz w:val="28"/>
          <w:szCs w:val="28"/>
        </w:rPr>
        <w:t>ском округе</w:t>
      </w:r>
      <w:r w:rsidRPr="007D544F">
        <w:rPr>
          <w:rFonts w:ascii="Times New Roman" w:hAnsi="Times New Roman" w:cs="Times New Roman"/>
          <w:sz w:val="28"/>
          <w:szCs w:val="28"/>
        </w:rPr>
        <w:t>, рост транспортной инфраструктуры опережающими темпами, расширение жилищного строительства, развитие инфраструктуры пассажирских перевозок.</w:t>
      </w:r>
    </w:p>
    <w:p w:rsidR="00784DF2" w:rsidRPr="0063497F" w:rsidRDefault="00784DF2" w:rsidP="009048D1">
      <w:pPr>
        <w:spacing w:line="240" w:lineRule="auto"/>
        <w:ind w:firstLine="709"/>
        <w:jc w:val="both"/>
        <w:rPr>
          <w:rFonts w:ascii="Times New Roman" w:hAnsi="Times New Roman" w:cs="Times New Roman"/>
          <w:sz w:val="24"/>
          <w:szCs w:val="24"/>
        </w:rPr>
      </w:pPr>
    </w:p>
    <w:p w:rsidR="000C2AEA" w:rsidRPr="007D544F" w:rsidRDefault="006E521F" w:rsidP="009048D1">
      <w:pPr>
        <w:spacing w:line="240" w:lineRule="auto"/>
        <w:jc w:val="left"/>
        <w:outlineLvl w:val="0"/>
        <w:rPr>
          <w:rFonts w:ascii="Times New Roman" w:hAnsi="Times New Roman" w:cs="Times New Roman"/>
          <w:sz w:val="28"/>
          <w:szCs w:val="28"/>
        </w:rPr>
      </w:pPr>
      <w:bookmarkStart w:id="53" w:name="_Toc59607027"/>
      <w:r w:rsidRPr="007D544F">
        <w:rPr>
          <w:rFonts w:ascii="Times New Roman" w:hAnsi="Times New Roman" w:cs="Times New Roman"/>
          <w:sz w:val="28"/>
          <w:szCs w:val="28"/>
        </w:rPr>
        <w:t xml:space="preserve">4. </w:t>
      </w:r>
      <w:r w:rsidR="000649E0" w:rsidRPr="007D544F">
        <w:rPr>
          <w:rFonts w:ascii="Times New Roman" w:hAnsi="Times New Roman" w:cs="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bookmarkEnd w:id="53"/>
    </w:p>
    <w:p w:rsidR="006E521F" w:rsidRPr="007D544F" w:rsidRDefault="006E521F" w:rsidP="001E7A5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w:t>
      </w:r>
      <w:r w:rsidR="00352906" w:rsidRPr="007D544F">
        <w:rPr>
          <w:rFonts w:ascii="Times New Roman" w:hAnsi="Times New Roman" w:cs="Times New Roman"/>
          <w:sz w:val="28"/>
          <w:szCs w:val="28"/>
        </w:rPr>
        <w:t>ского округ</w:t>
      </w:r>
      <w:r w:rsidRPr="007D544F">
        <w:rPr>
          <w:rFonts w:ascii="Times New Roman" w:hAnsi="Times New Roman" w:cs="Times New Roman"/>
          <w:sz w:val="28"/>
          <w:szCs w:val="28"/>
        </w:rPr>
        <w:t>а.</w:t>
      </w:r>
    </w:p>
    <w:p w:rsidR="00352906" w:rsidRPr="007D544F" w:rsidRDefault="006E521F" w:rsidP="001E7A5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федерального, краевого и местного бюджета </w:t>
      </w:r>
      <w:r w:rsidR="00D71C4E"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352906" w:rsidRPr="007D544F">
        <w:rPr>
          <w:rFonts w:ascii="Times New Roman" w:hAnsi="Times New Roman" w:cs="Times New Roman"/>
          <w:sz w:val="28"/>
          <w:szCs w:val="28"/>
        </w:rPr>
        <w:t>ского округа</w:t>
      </w:r>
      <w:r w:rsidRPr="007D544F">
        <w:rPr>
          <w:rFonts w:ascii="Times New Roman" w:hAnsi="Times New Roman" w:cs="Times New Roman"/>
          <w:sz w:val="28"/>
          <w:szCs w:val="28"/>
        </w:rPr>
        <w:t>, а также частных инвесторов.</w:t>
      </w:r>
    </w:p>
    <w:p w:rsidR="00352906" w:rsidRPr="007D544F" w:rsidRDefault="006E521F" w:rsidP="001E7A5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Механизм реализации Программы включает в себя систему мероприятий по обследованию, содержанию, ремонту, паспортизации автомобильных дорог общего пользования местного значения в город</w:t>
      </w:r>
      <w:r w:rsidR="00352906" w:rsidRPr="007D544F">
        <w:rPr>
          <w:rFonts w:ascii="Times New Roman" w:hAnsi="Times New Roman" w:cs="Times New Roman"/>
          <w:sz w:val="28"/>
          <w:szCs w:val="28"/>
        </w:rPr>
        <w:t>ском округ</w:t>
      </w:r>
      <w:r w:rsidRPr="007D544F">
        <w:rPr>
          <w:rFonts w:ascii="Times New Roman" w:hAnsi="Times New Roman" w:cs="Times New Roman"/>
          <w:sz w:val="28"/>
          <w:szCs w:val="28"/>
        </w:rPr>
        <w:t xml:space="preserve">е,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6E521F" w:rsidRPr="007D544F" w:rsidRDefault="006E521F" w:rsidP="001E7A5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Перечень мероприятий по ремонту дорог, по реализации Программы формируется администрацией </w:t>
      </w:r>
      <w:r w:rsidR="001E7A5F"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352906"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 xml:space="preserve">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6E521F" w:rsidRDefault="006E521F" w:rsidP="001E7A5F">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CB774E" w:rsidRDefault="00CB774E" w:rsidP="001E7A5F">
      <w:pPr>
        <w:spacing w:line="240" w:lineRule="auto"/>
        <w:ind w:firstLine="709"/>
        <w:jc w:val="both"/>
        <w:rPr>
          <w:rFonts w:ascii="Times New Roman" w:hAnsi="Times New Roman" w:cs="Times New Roman"/>
          <w:sz w:val="28"/>
          <w:szCs w:val="28"/>
        </w:rPr>
      </w:pPr>
    </w:p>
    <w:p w:rsidR="00C4145E" w:rsidRPr="007D544F" w:rsidRDefault="006E521F" w:rsidP="001E7A5F">
      <w:pPr>
        <w:pStyle w:val="22"/>
        <w:numPr>
          <w:ilvl w:val="0"/>
          <w:numId w:val="0"/>
        </w:numPr>
        <w:jc w:val="left"/>
        <w:rPr>
          <w:rFonts w:eastAsiaTheme="minorHAnsi"/>
          <w:b w:val="0"/>
          <w:caps w:val="0"/>
          <w:sz w:val="28"/>
          <w:szCs w:val="28"/>
          <w:lang w:eastAsia="en-US"/>
        </w:rPr>
      </w:pPr>
      <w:bookmarkStart w:id="54" w:name="_Toc59607028"/>
      <w:r w:rsidRPr="007D544F">
        <w:rPr>
          <w:rFonts w:eastAsiaTheme="minorHAnsi"/>
          <w:b w:val="0"/>
          <w:caps w:val="0"/>
          <w:sz w:val="28"/>
          <w:szCs w:val="28"/>
          <w:lang w:eastAsia="en-US"/>
        </w:rPr>
        <w:t>4</w:t>
      </w:r>
      <w:r w:rsidR="000649E0" w:rsidRPr="007D544F">
        <w:rPr>
          <w:rFonts w:eastAsiaTheme="minorHAnsi"/>
          <w:b w:val="0"/>
          <w:caps w:val="0"/>
          <w:sz w:val="28"/>
          <w:szCs w:val="28"/>
          <w:lang w:eastAsia="en-US"/>
        </w:rPr>
        <w:t>.1 Мероприятия по развитию транспортной инфраструктуры по видам транспорта</w:t>
      </w:r>
      <w:bookmarkEnd w:id="54"/>
    </w:p>
    <w:p w:rsidR="006E7B14" w:rsidRPr="007D544F" w:rsidRDefault="006E7B14" w:rsidP="009048D1">
      <w:pPr>
        <w:pStyle w:val="Default"/>
        <w:ind w:firstLine="709"/>
        <w:jc w:val="both"/>
        <w:rPr>
          <w:color w:val="auto"/>
          <w:sz w:val="28"/>
          <w:szCs w:val="28"/>
        </w:rPr>
      </w:pPr>
      <w:r w:rsidRPr="007D544F">
        <w:rPr>
          <w:color w:val="auto"/>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6E7B14" w:rsidRPr="007D544F" w:rsidRDefault="006E7B14" w:rsidP="009048D1">
      <w:pPr>
        <w:pStyle w:val="Default"/>
        <w:ind w:firstLine="709"/>
        <w:jc w:val="both"/>
        <w:rPr>
          <w:color w:val="auto"/>
          <w:sz w:val="28"/>
          <w:szCs w:val="28"/>
        </w:rPr>
      </w:pPr>
      <w:r w:rsidRPr="007D544F">
        <w:rPr>
          <w:color w:val="auto"/>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повышения безопасности движения, увеличения грузоподъемности, долговечности и эксплуатационной надежности.</w:t>
      </w:r>
    </w:p>
    <w:p w:rsidR="006E7B14" w:rsidRPr="007D544F" w:rsidRDefault="006E7B14" w:rsidP="009048D1">
      <w:pPr>
        <w:pStyle w:val="Default"/>
        <w:ind w:firstLine="709"/>
        <w:jc w:val="both"/>
        <w:rPr>
          <w:color w:val="auto"/>
          <w:sz w:val="28"/>
          <w:szCs w:val="28"/>
        </w:rPr>
      </w:pPr>
      <w:r w:rsidRPr="007D544F">
        <w:rPr>
          <w:color w:val="auto"/>
          <w:sz w:val="28"/>
          <w:szCs w:val="28"/>
        </w:rPr>
        <w:t xml:space="preserve">Для развития транспортной инфраструктуры на территории </w:t>
      </w:r>
      <w:r w:rsidR="001E7A5F" w:rsidRPr="007D544F">
        <w:rPr>
          <w:color w:val="auto"/>
          <w:sz w:val="28"/>
          <w:szCs w:val="28"/>
        </w:rPr>
        <w:t xml:space="preserve">Новоалександровского </w:t>
      </w:r>
      <w:r w:rsidRPr="007D544F">
        <w:rPr>
          <w:color w:val="auto"/>
          <w:sz w:val="28"/>
          <w:szCs w:val="28"/>
        </w:rPr>
        <w:t>город</w:t>
      </w:r>
      <w:r w:rsidR="00352906" w:rsidRPr="007D544F">
        <w:rPr>
          <w:color w:val="auto"/>
          <w:sz w:val="28"/>
          <w:szCs w:val="28"/>
        </w:rPr>
        <w:t xml:space="preserve">ского округа </w:t>
      </w:r>
      <w:r w:rsidRPr="007D544F">
        <w:rPr>
          <w:color w:val="auto"/>
          <w:sz w:val="28"/>
          <w:szCs w:val="28"/>
        </w:rPr>
        <w:t>необходимо провести следующие мероприятия:</w:t>
      </w:r>
    </w:p>
    <w:p w:rsidR="006A2DBD" w:rsidRPr="007D544F" w:rsidRDefault="006A2DB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сохранение, модернизация автомобильных дорог через мероприятия по их ремонту;</w:t>
      </w:r>
    </w:p>
    <w:p w:rsidR="006A2DBD" w:rsidRPr="007D544F" w:rsidRDefault="006A2DB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повышение технического уровня автомобильных дорог путём реконструкции наиболее загруженных участков и строительства новых дорог;</w:t>
      </w:r>
    </w:p>
    <w:p w:rsidR="006A2DBD" w:rsidRPr="007D544F" w:rsidRDefault="006A2DBD" w:rsidP="009048D1">
      <w:pPr>
        <w:autoSpaceDE w:val="0"/>
        <w:autoSpaceDN w:val="0"/>
        <w:adjustRightInd w:val="0"/>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создание условий для повышения мобильности населения;</w:t>
      </w:r>
    </w:p>
    <w:p w:rsidR="006A2DBD" w:rsidRPr="007D544F" w:rsidRDefault="006A2DBD" w:rsidP="009048D1">
      <w:pPr>
        <w:autoSpaceDE w:val="0"/>
        <w:autoSpaceDN w:val="0"/>
        <w:adjustRightInd w:val="0"/>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повышение уровня безопасности и устойчивости транспортной системы.</w:t>
      </w:r>
    </w:p>
    <w:p w:rsidR="002D223D" w:rsidRPr="007D544F" w:rsidRDefault="006E7B14" w:rsidP="009048D1">
      <w:pPr>
        <w:pStyle w:val="Default"/>
        <w:ind w:firstLine="709"/>
        <w:jc w:val="both"/>
        <w:rPr>
          <w:color w:val="auto"/>
          <w:sz w:val="28"/>
          <w:szCs w:val="28"/>
        </w:rPr>
      </w:pPr>
      <w:r w:rsidRPr="007D544F">
        <w:rPr>
          <w:color w:val="auto"/>
          <w:sz w:val="28"/>
          <w:szCs w:val="28"/>
        </w:rPr>
        <w:t xml:space="preserve">В связи с тем, что воздушный, водный транспорт на территории </w:t>
      </w:r>
      <w:r w:rsidR="001415C9" w:rsidRPr="007D544F">
        <w:rPr>
          <w:color w:val="auto"/>
          <w:sz w:val="28"/>
          <w:szCs w:val="28"/>
        </w:rPr>
        <w:t>городского округа</w:t>
      </w:r>
      <w:r w:rsidRPr="007D544F">
        <w:rPr>
          <w:color w:val="auto"/>
          <w:sz w:val="28"/>
          <w:szCs w:val="28"/>
        </w:rPr>
        <w:t xml:space="preserve"> отсутствует, то и развитие инфраструктуры по этим видам транспорта не предусматривается.</w:t>
      </w:r>
      <w:r w:rsidR="008B7411" w:rsidRPr="007D544F">
        <w:rPr>
          <w:color w:val="auto"/>
          <w:sz w:val="28"/>
          <w:szCs w:val="28"/>
        </w:rPr>
        <w:t xml:space="preserve"> </w:t>
      </w:r>
    </w:p>
    <w:p w:rsidR="006E7B14" w:rsidRPr="007D544F" w:rsidRDefault="008B7411" w:rsidP="009048D1">
      <w:pPr>
        <w:pStyle w:val="Default"/>
        <w:ind w:firstLine="709"/>
        <w:jc w:val="both"/>
        <w:rPr>
          <w:color w:val="auto"/>
          <w:sz w:val="28"/>
          <w:szCs w:val="28"/>
        </w:rPr>
      </w:pPr>
      <w:r w:rsidRPr="007D544F">
        <w:rPr>
          <w:color w:val="auto"/>
          <w:sz w:val="28"/>
          <w:szCs w:val="28"/>
        </w:rPr>
        <w:t>По железнодорожному транспорту мероприятия по развитию также не предусматриваются.</w:t>
      </w:r>
    </w:p>
    <w:p w:rsidR="006E7B14" w:rsidRPr="007D544F" w:rsidRDefault="006E7B14" w:rsidP="009048D1">
      <w:pPr>
        <w:pStyle w:val="af2"/>
        <w:tabs>
          <w:tab w:val="left" w:pos="5016"/>
        </w:tabs>
        <w:spacing w:line="240" w:lineRule="auto"/>
        <w:ind w:left="0" w:firstLine="709"/>
        <w:rPr>
          <w:rFonts w:ascii="Times New Roman" w:eastAsiaTheme="minorHAnsi" w:hAnsi="Times New Roman" w:cs="Times New Roman"/>
          <w:b/>
          <w:sz w:val="28"/>
          <w:szCs w:val="28"/>
          <w:lang w:eastAsia="en-US"/>
        </w:rPr>
      </w:pPr>
    </w:p>
    <w:p w:rsidR="000649E0" w:rsidRPr="007D544F" w:rsidRDefault="00B7771D" w:rsidP="001E7A5F">
      <w:pPr>
        <w:pStyle w:val="22"/>
        <w:numPr>
          <w:ilvl w:val="0"/>
          <w:numId w:val="0"/>
        </w:numPr>
        <w:jc w:val="left"/>
        <w:rPr>
          <w:rFonts w:eastAsiaTheme="minorHAnsi"/>
          <w:b w:val="0"/>
          <w:caps w:val="0"/>
          <w:sz w:val="28"/>
          <w:szCs w:val="28"/>
          <w:lang w:eastAsia="en-US"/>
        </w:rPr>
      </w:pPr>
      <w:bookmarkStart w:id="55" w:name="_Toc59607029"/>
      <w:r w:rsidRPr="007D544F">
        <w:rPr>
          <w:rFonts w:eastAsiaTheme="minorHAnsi"/>
          <w:b w:val="0"/>
          <w:caps w:val="0"/>
          <w:sz w:val="28"/>
          <w:szCs w:val="28"/>
          <w:lang w:eastAsia="en-US"/>
        </w:rPr>
        <w:t>4</w:t>
      </w:r>
      <w:r w:rsidR="000649E0" w:rsidRPr="007D544F">
        <w:rPr>
          <w:rFonts w:eastAsiaTheme="minorHAnsi"/>
          <w:b w:val="0"/>
          <w:caps w:val="0"/>
          <w:sz w:val="28"/>
          <w:szCs w:val="28"/>
          <w:lang w:eastAsia="en-US"/>
        </w:rPr>
        <w:t>.2 Мероприятия по развитию трансп</w:t>
      </w:r>
      <w:r w:rsidR="000649E0" w:rsidRPr="00E12785">
        <w:rPr>
          <w:rFonts w:eastAsiaTheme="minorHAnsi"/>
          <w:b w:val="0"/>
          <w:caps w:val="0"/>
          <w:sz w:val="28"/>
          <w:szCs w:val="28"/>
          <w:lang w:eastAsia="en-US"/>
        </w:rPr>
        <w:t>орта</w:t>
      </w:r>
      <w:r w:rsidR="000649E0" w:rsidRPr="007D544F">
        <w:rPr>
          <w:rFonts w:eastAsiaTheme="minorHAnsi"/>
          <w:b w:val="0"/>
          <w:caps w:val="0"/>
          <w:sz w:val="28"/>
          <w:szCs w:val="28"/>
          <w:lang w:eastAsia="en-US"/>
        </w:rPr>
        <w:t xml:space="preserve"> общего пользования, созданию транспортно-пересадочных узлов</w:t>
      </w:r>
      <w:bookmarkEnd w:id="55"/>
    </w:p>
    <w:p w:rsidR="005733EB" w:rsidRPr="007D544F" w:rsidRDefault="005733EB"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Сохраняется существующая система обслуживания населения общест</w:t>
      </w:r>
      <w:r w:rsidR="006854E1" w:rsidRPr="007D544F">
        <w:rPr>
          <w:rFonts w:ascii="Times New Roman" w:hAnsi="Times New Roman" w:cs="Times New Roman"/>
          <w:sz w:val="28"/>
          <w:szCs w:val="28"/>
        </w:rPr>
        <w:t>венным пассажирским транспортом</w:t>
      </w:r>
      <w:r w:rsidRPr="007D544F">
        <w:rPr>
          <w:rFonts w:ascii="Times New Roman" w:hAnsi="Times New Roman" w:cs="Times New Roman"/>
          <w:sz w:val="28"/>
          <w:szCs w:val="28"/>
        </w:rPr>
        <w:t xml:space="preserve">. </w:t>
      </w:r>
    </w:p>
    <w:p w:rsidR="005733EB" w:rsidRPr="007D544F" w:rsidRDefault="005733EB"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Количество транспорта общего пользования не планируется к изменению.</w:t>
      </w:r>
    </w:p>
    <w:p w:rsidR="006E7B14" w:rsidRPr="007D544F" w:rsidRDefault="006E7B14" w:rsidP="002E3C7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6E7B14" w:rsidRPr="007D544F" w:rsidRDefault="006E7B14" w:rsidP="009048D1">
      <w:pPr>
        <w:pStyle w:val="Default"/>
        <w:ind w:firstLine="709"/>
        <w:jc w:val="both"/>
        <w:rPr>
          <w:color w:val="auto"/>
          <w:sz w:val="28"/>
          <w:szCs w:val="28"/>
        </w:rPr>
      </w:pPr>
      <w:r w:rsidRPr="007D544F">
        <w:rPr>
          <w:color w:val="auto"/>
          <w:sz w:val="28"/>
          <w:szCs w:val="28"/>
        </w:rPr>
        <w:t>Таким образом, мероприятиями Программы в части развития внешнего транспорта будут следующие:</w:t>
      </w:r>
    </w:p>
    <w:p w:rsidR="006E7B14" w:rsidRPr="007D544F" w:rsidRDefault="006E7B14" w:rsidP="009048D1">
      <w:pPr>
        <w:pStyle w:val="Default"/>
        <w:ind w:firstLine="709"/>
        <w:jc w:val="both"/>
        <w:rPr>
          <w:color w:val="auto"/>
          <w:sz w:val="28"/>
          <w:szCs w:val="28"/>
        </w:rPr>
      </w:pPr>
      <w:r w:rsidRPr="007D544F">
        <w:rPr>
          <w:color w:val="auto"/>
          <w:sz w:val="28"/>
          <w:szCs w:val="28"/>
        </w:rPr>
        <w:t xml:space="preserve">1. Учет в территориальном планировании городского </w:t>
      </w:r>
      <w:r w:rsidR="002E3C71" w:rsidRPr="007D544F">
        <w:rPr>
          <w:color w:val="auto"/>
          <w:sz w:val="28"/>
          <w:szCs w:val="28"/>
        </w:rPr>
        <w:t>округа</w:t>
      </w:r>
      <w:r w:rsidRPr="007D544F">
        <w:rPr>
          <w:color w:val="auto"/>
          <w:sz w:val="28"/>
          <w:szCs w:val="28"/>
        </w:rPr>
        <w:t xml:space="preserve"> мероприятий по строительству и реконструкции автомобильных дорог регионального значения (весь период).</w:t>
      </w:r>
    </w:p>
    <w:p w:rsidR="006E7B14" w:rsidRPr="007D544F" w:rsidRDefault="006E7B14" w:rsidP="009048D1">
      <w:pPr>
        <w:pStyle w:val="Default"/>
        <w:ind w:firstLine="709"/>
        <w:jc w:val="both"/>
        <w:rPr>
          <w:color w:val="auto"/>
          <w:sz w:val="28"/>
          <w:szCs w:val="28"/>
        </w:rPr>
      </w:pPr>
      <w:r w:rsidRPr="007D544F">
        <w:rPr>
          <w:color w:val="auto"/>
          <w:sz w:val="28"/>
          <w:szCs w:val="28"/>
        </w:rPr>
        <w:t>2. Обеспечение резервирования коридоров перспективного строительства автомобильных дорог (весь период).</w:t>
      </w:r>
    </w:p>
    <w:p w:rsidR="006E7B14" w:rsidRPr="007D544F" w:rsidRDefault="006E7B14" w:rsidP="009048D1">
      <w:pPr>
        <w:pStyle w:val="Default"/>
        <w:ind w:firstLine="709"/>
        <w:jc w:val="both"/>
        <w:rPr>
          <w:color w:val="auto"/>
          <w:sz w:val="28"/>
          <w:szCs w:val="28"/>
        </w:rPr>
      </w:pPr>
      <w:r w:rsidRPr="007D544F">
        <w:rPr>
          <w:color w:val="auto"/>
          <w:sz w:val="28"/>
          <w:szCs w:val="28"/>
        </w:rPr>
        <w:t xml:space="preserve">3. Оказание содействия в выделении земельных участков для развития автомобильных дорог регионального значения в границах городского </w:t>
      </w:r>
      <w:r w:rsidR="002E3C71" w:rsidRPr="007D544F">
        <w:rPr>
          <w:color w:val="auto"/>
          <w:sz w:val="28"/>
          <w:szCs w:val="28"/>
        </w:rPr>
        <w:t>округа</w:t>
      </w:r>
      <w:r w:rsidRPr="007D544F">
        <w:rPr>
          <w:color w:val="auto"/>
          <w:sz w:val="28"/>
          <w:szCs w:val="28"/>
        </w:rPr>
        <w:t xml:space="preserve"> (весь период).</w:t>
      </w:r>
    </w:p>
    <w:p w:rsidR="006E7B14" w:rsidRPr="007D544F" w:rsidRDefault="006E7B14" w:rsidP="009048D1">
      <w:pPr>
        <w:pStyle w:val="Default"/>
        <w:ind w:firstLine="709"/>
        <w:jc w:val="both"/>
        <w:rPr>
          <w:color w:val="auto"/>
          <w:sz w:val="28"/>
          <w:szCs w:val="28"/>
        </w:rPr>
      </w:pPr>
      <w:r w:rsidRPr="007D544F">
        <w:rPr>
          <w:color w:val="auto"/>
          <w:sz w:val="28"/>
          <w:szCs w:val="28"/>
        </w:rPr>
        <w:t>4. Обеспечение соблюдения режима использования полос отвода и охранных зон автомобильных дорог регионального значения (весь период).</w:t>
      </w:r>
    </w:p>
    <w:p w:rsidR="00381146" w:rsidRPr="007D544F" w:rsidRDefault="00381146" w:rsidP="009048D1">
      <w:pPr>
        <w:pStyle w:val="Default"/>
        <w:ind w:firstLine="709"/>
        <w:jc w:val="both"/>
        <w:rPr>
          <w:color w:val="auto"/>
          <w:sz w:val="28"/>
          <w:szCs w:val="28"/>
        </w:rPr>
      </w:pPr>
    </w:p>
    <w:p w:rsidR="000649E0" w:rsidRPr="007D544F" w:rsidRDefault="00B7771D" w:rsidP="009048D1">
      <w:pPr>
        <w:pStyle w:val="af2"/>
        <w:tabs>
          <w:tab w:val="left" w:pos="5016"/>
        </w:tabs>
        <w:spacing w:line="240" w:lineRule="auto"/>
        <w:ind w:left="0" w:firstLine="0"/>
        <w:outlineLvl w:val="1"/>
        <w:rPr>
          <w:rFonts w:ascii="Times New Roman" w:eastAsiaTheme="minorHAnsi" w:hAnsi="Times New Roman" w:cs="Times New Roman"/>
          <w:sz w:val="28"/>
          <w:szCs w:val="28"/>
          <w:lang w:eastAsia="en-US"/>
        </w:rPr>
      </w:pPr>
      <w:bookmarkStart w:id="56" w:name="_Toc59607030"/>
      <w:r w:rsidRPr="007D544F">
        <w:rPr>
          <w:rFonts w:ascii="Times New Roman" w:eastAsiaTheme="minorHAnsi" w:hAnsi="Times New Roman" w:cs="Times New Roman"/>
          <w:sz w:val="28"/>
          <w:szCs w:val="28"/>
          <w:lang w:eastAsia="en-US"/>
        </w:rPr>
        <w:t>4</w:t>
      </w:r>
      <w:r w:rsidR="000649E0" w:rsidRPr="007D544F">
        <w:rPr>
          <w:rFonts w:ascii="Times New Roman" w:eastAsiaTheme="minorHAnsi" w:hAnsi="Times New Roman" w:cs="Times New Roman"/>
          <w:sz w:val="28"/>
          <w:szCs w:val="28"/>
          <w:lang w:eastAsia="en-US"/>
        </w:rPr>
        <w:t>.3 Мероприятия по развитию инфраструктуры для легкового автомобильного транспорта, включая развитие единого парковочного пространства</w:t>
      </w:r>
      <w:bookmarkEnd w:id="56"/>
    </w:p>
    <w:p w:rsidR="006E7B14" w:rsidRPr="007D544F" w:rsidRDefault="006E7B14" w:rsidP="009048D1">
      <w:pPr>
        <w:pStyle w:val="Default"/>
        <w:ind w:firstLine="709"/>
        <w:jc w:val="both"/>
        <w:rPr>
          <w:color w:val="auto"/>
          <w:sz w:val="28"/>
          <w:szCs w:val="28"/>
        </w:rPr>
      </w:pPr>
      <w:r w:rsidRPr="007D544F">
        <w:rPr>
          <w:color w:val="auto"/>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6E7B14" w:rsidRPr="007D544F" w:rsidRDefault="006E7B14" w:rsidP="009048D1">
      <w:pPr>
        <w:pStyle w:val="Default"/>
        <w:ind w:firstLine="709"/>
        <w:jc w:val="both"/>
        <w:rPr>
          <w:color w:val="auto"/>
          <w:sz w:val="28"/>
          <w:szCs w:val="28"/>
        </w:rPr>
      </w:pPr>
      <w:r w:rsidRPr="007D544F">
        <w:rPr>
          <w:color w:val="auto"/>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6E7B14" w:rsidRPr="007D544F" w:rsidRDefault="006E7B14" w:rsidP="009048D1">
      <w:pPr>
        <w:pStyle w:val="Default"/>
        <w:ind w:firstLine="709"/>
        <w:jc w:val="both"/>
        <w:rPr>
          <w:color w:val="auto"/>
          <w:sz w:val="28"/>
          <w:szCs w:val="28"/>
        </w:rPr>
      </w:pPr>
      <w:r w:rsidRPr="007D544F">
        <w:rPr>
          <w:color w:val="auto"/>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E7B14" w:rsidRPr="007D544F" w:rsidRDefault="006E7B14" w:rsidP="009048D1">
      <w:pPr>
        <w:pStyle w:val="Default"/>
        <w:ind w:firstLine="709"/>
        <w:jc w:val="both"/>
        <w:rPr>
          <w:color w:val="auto"/>
          <w:sz w:val="28"/>
          <w:szCs w:val="28"/>
        </w:rPr>
      </w:pPr>
      <w:r w:rsidRPr="007D544F">
        <w:rPr>
          <w:color w:val="auto"/>
          <w:sz w:val="28"/>
          <w:szCs w:val="28"/>
        </w:rPr>
        <w:t xml:space="preserve">Хранение автотранспорта на территории городского </w:t>
      </w:r>
      <w:r w:rsidR="00A114FB" w:rsidRPr="007D544F">
        <w:rPr>
          <w:color w:val="auto"/>
          <w:sz w:val="28"/>
          <w:szCs w:val="28"/>
        </w:rPr>
        <w:t>округа</w:t>
      </w:r>
      <w:r w:rsidRPr="007D544F">
        <w:rPr>
          <w:color w:val="auto"/>
          <w:sz w:val="28"/>
          <w:szCs w:val="28"/>
        </w:rPr>
        <w:t xml:space="preserve"> осуществляется, в основном, в пределах участков предприятий и на придомовых участках жителей </w:t>
      </w:r>
      <w:r w:rsidR="00CD1B9E" w:rsidRPr="007D544F">
        <w:rPr>
          <w:color w:val="auto"/>
          <w:sz w:val="28"/>
          <w:szCs w:val="28"/>
        </w:rPr>
        <w:t>округа</w:t>
      </w:r>
      <w:r w:rsidRPr="007D544F">
        <w:rPr>
          <w:color w:val="auto"/>
          <w:sz w:val="28"/>
          <w:szCs w:val="28"/>
        </w:rPr>
        <w:t>.</w:t>
      </w:r>
    </w:p>
    <w:p w:rsidR="006E7B14" w:rsidRPr="007D544F" w:rsidRDefault="006E7B14" w:rsidP="009048D1">
      <w:pPr>
        <w:pStyle w:val="Default"/>
        <w:ind w:firstLine="709"/>
        <w:jc w:val="both"/>
        <w:rPr>
          <w:color w:val="auto"/>
          <w:sz w:val="28"/>
          <w:szCs w:val="28"/>
        </w:rPr>
      </w:pPr>
      <w:r w:rsidRPr="007D544F">
        <w:rPr>
          <w:color w:val="auto"/>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6E7B14" w:rsidRPr="007D544F" w:rsidRDefault="006E7B14" w:rsidP="009048D1">
      <w:pPr>
        <w:pStyle w:val="Default"/>
        <w:ind w:firstLine="709"/>
        <w:jc w:val="both"/>
        <w:rPr>
          <w:color w:val="auto"/>
          <w:sz w:val="28"/>
          <w:szCs w:val="28"/>
        </w:rPr>
      </w:pPr>
      <w:r w:rsidRPr="007D544F">
        <w:rPr>
          <w:color w:val="auto"/>
          <w:sz w:val="28"/>
          <w:szCs w:val="28"/>
        </w:rPr>
        <w:t>Постоянное и временное хранение легковых автомобилей населения предусматривается в границах приусадебных участков.</w:t>
      </w:r>
    </w:p>
    <w:p w:rsidR="006E7B14" w:rsidRPr="007D544F" w:rsidRDefault="006E7B14" w:rsidP="009048D1">
      <w:pPr>
        <w:pStyle w:val="Default"/>
        <w:ind w:firstLine="709"/>
        <w:jc w:val="both"/>
        <w:rPr>
          <w:color w:val="auto"/>
          <w:sz w:val="28"/>
          <w:szCs w:val="28"/>
        </w:rPr>
      </w:pPr>
      <w:r w:rsidRPr="007D544F">
        <w:rPr>
          <w:color w:val="auto"/>
          <w:sz w:val="28"/>
          <w:szCs w:val="28"/>
        </w:rPr>
        <w:t>Мероприятия, выполнение которых необходимо по данному разделу:</w:t>
      </w:r>
    </w:p>
    <w:p w:rsidR="006E7B14" w:rsidRPr="007D544F" w:rsidRDefault="006E7B14" w:rsidP="009048D1">
      <w:pPr>
        <w:pStyle w:val="Default"/>
        <w:ind w:firstLine="709"/>
        <w:jc w:val="both"/>
        <w:rPr>
          <w:color w:val="auto"/>
          <w:sz w:val="28"/>
          <w:szCs w:val="28"/>
        </w:rPr>
      </w:pPr>
      <w:r w:rsidRPr="007D544F">
        <w:rPr>
          <w:color w:val="auto"/>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6E7B14" w:rsidRPr="009E09F6" w:rsidRDefault="006E7B14" w:rsidP="009048D1">
      <w:pPr>
        <w:pStyle w:val="Default"/>
        <w:ind w:firstLine="709"/>
        <w:jc w:val="both"/>
        <w:rPr>
          <w:color w:val="auto"/>
          <w:sz w:val="28"/>
          <w:szCs w:val="28"/>
        </w:rPr>
      </w:pPr>
      <w:r w:rsidRPr="007D544F">
        <w:rPr>
          <w:color w:val="auto"/>
          <w:sz w:val="28"/>
          <w:szCs w:val="28"/>
        </w:rPr>
        <w:t xml:space="preserve">2. </w:t>
      </w:r>
      <w:r w:rsidRPr="009E09F6">
        <w:rPr>
          <w:color w:val="auto"/>
          <w:sz w:val="28"/>
          <w:szCs w:val="28"/>
        </w:rPr>
        <w:t>Строительство автостоянок около объектов обслуживания (весь период);</w:t>
      </w:r>
    </w:p>
    <w:p w:rsidR="006E7B14" w:rsidRPr="007D544F" w:rsidRDefault="006E7B14" w:rsidP="009048D1">
      <w:pPr>
        <w:pStyle w:val="Default"/>
        <w:ind w:firstLine="709"/>
        <w:jc w:val="both"/>
        <w:rPr>
          <w:color w:val="auto"/>
          <w:sz w:val="28"/>
          <w:szCs w:val="28"/>
        </w:rPr>
      </w:pPr>
      <w:r w:rsidRPr="009E09F6">
        <w:rPr>
          <w:color w:val="auto"/>
          <w:sz w:val="28"/>
          <w:szCs w:val="28"/>
        </w:rPr>
        <w:t>3. Организация общественных стоянок в местах наибольшего скопления автомобилей (</w:t>
      </w:r>
      <w:r w:rsidR="009E09F6">
        <w:rPr>
          <w:color w:val="auto"/>
          <w:sz w:val="28"/>
          <w:szCs w:val="28"/>
        </w:rPr>
        <w:t>весь период</w:t>
      </w:r>
      <w:r w:rsidRPr="009E09F6">
        <w:rPr>
          <w:color w:val="auto"/>
          <w:sz w:val="28"/>
          <w:szCs w:val="28"/>
        </w:rPr>
        <w:t>).</w:t>
      </w:r>
    </w:p>
    <w:p w:rsidR="000649E0" w:rsidRPr="0063497F" w:rsidRDefault="000649E0" w:rsidP="009048D1">
      <w:pPr>
        <w:pStyle w:val="af2"/>
        <w:tabs>
          <w:tab w:val="left" w:pos="5016"/>
        </w:tabs>
        <w:spacing w:line="240" w:lineRule="auto"/>
        <w:ind w:left="0" w:firstLine="709"/>
        <w:rPr>
          <w:rFonts w:ascii="Times New Roman" w:eastAsiaTheme="minorHAnsi" w:hAnsi="Times New Roman" w:cs="Times New Roman"/>
          <w:b/>
          <w:sz w:val="28"/>
          <w:szCs w:val="28"/>
          <w:lang w:eastAsia="en-US"/>
        </w:rPr>
      </w:pPr>
    </w:p>
    <w:p w:rsidR="000649E0" w:rsidRPr="007D544F" w:rsidRDefault="00B7771D" w:rsidP="00CD1B9E">
      <w:pPr>
        <w:pStyle w:val="22"/>
        <w:numPr>
          <w:ilvl w:val="0"/>
          <w:numId w:val="0"/>
        </w:numPr>
        <w:jc w:val="left"/>
        <w:rPr>
          <w:rFonts w:eastAsiaTheme="minorHAnsi"/>
          <w:b w:val="0"/>
          <w:caps w:val="0"/>
          <w:sz w:val="28"/>
          <w:szCs w:val="28"/>
          <w:lang w:eastAsia="en-US"/>
        </w:rPr>
      </w:pPr>
      <w:bookmarkStart w:id="57" w:name="_Toc59607031"/>
      <w:r w:rsidRPr="007D544F">
        <w:rPr>
          <w:rFonts w:eastAsiaTheme="minorHAnsi"/>
          <w:b w:val="0"/>
          <w:caps w:val="0"/>
          <w:sz w:val="28"/>
          <w:szCs w:val="28"/>
          <w:lang w:eastAsia="en-US"/>
        </w:rPr>
        <w:t>4</w:t>
      </w:r>
      <w:r w:rsidR="000649E0" w:rsidRPr="007D544F">
        <w:rPr>
          <w:rFonts w:eastAsiaTheme="minorHAnsi"/>
          <w:b w:val="0"/>
          <w:caps w:val="0"/>
          <w:sz w:val="28"/>
          <w:szCs w:val="28"/>
          <w:lang w:eastAsia="en-US"/>
        </w:rPr>
        <w:t xml:space="preserve">.4 Мероприятия по </w:t>
      </w:r>
      <w:r w:rsidR="000649E0" w:rsidRPr="00E12785">
        <w:rPr>
          <w:rFonts w:eastAsiaTheme="minorHAnsi"/>
          <w:b w:val="0"/>
          <w:caps w:val="0"/>
          <w:sz w:val="28"/>
          <w:szCs w:val="28"/>
          <w:lang w:eastAsia="en-US"/>
        </w:rPr>
        <w:t>развитию и</w:t>
      </w:r>
      <w:r w:rsidR="000649E0" w:rsidRPr="007D544F">
        <w:rPr>
          <w:rFonts w:eastAsiaTheme="minorHAnsi"/>
          <w:b w:val="0"/>
          <w:caps w:val="0"/>
          <w:sz w:val="28"/>
          <w:szCs w:val="28"/>
          <w:lang w:eastAsia="en-US"/>
        </w:rPr>
        <w:t>нфраструктуры пешеходного и велосипедного передвижения</w:t>
      </w:r>
      <w:bookmarkEnd w:id="57"/>
    </w:p>
    <w:p w:rsidR="006E7B14" w:rsidRPr="007D544F" w:rsidRDefault="006E7B14" w:rsidP="009048D1">
      <w:pPr>
        <w:pStyle w:val="Default"/>
        <w:ind w:firstLine="708"/>
        <w:jc w:val="both"/>
        <w:rPr>
          <w:color w:val="auto"/>
          <w:sz w:val="28"/>
          <w:szCs w:val="28"/>
        </w:rPr>
      </w:pPr>
      <w:r w:rsidRPr="007D544F">
        <w:rPr>
          <w:color w:val="auto"/>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A052E3" w:rsidRPr="007D544F" w:rsidRDefault="00A052E3"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В структуре развития транспортного сообщения особое внимание на территории </w:t>
      </w:r>
      <w:r w:rsidR="00CD1B9E"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A114FB"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 xml:space="preserve">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 </w:t>
      </w:r>
    </w:p>
    <w:p w:rsidR="00A052E3" w:rsidRPr="007D544F" w:rsidRDefault="00A052E3"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A052E3" w:rsidRPr="007D544F" w:rsidRDefault="00A052E3"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w:t>
      </w:r>
    </w:p>
    <w:p w:rsidR="006E7B14" w:rsidRDefault="006E7B14" w:rsidP="009048D1">
      <w:pPr>
        <w:pStyle w:val="Default"/>
        <w:ind w:firstLine="708"/>
        <w:jc w:val="both"/>
        <w:rPr>
          <w:color w:val="auto"/>
          <w:sz w:val="28"/>
          <w:szCs w:val="28"/>
          <w:highlight w:val="yellow"/>
        </w:rPr>
      </w:pPr>
      <w:r w:rsidRPr="007D544F">
        <w:rPr>
          <w:color w:val="auto"/>
          <w:sz w:val="28"/>
          <w:szCs w:val="28"/>
        </w:rPr>
        <w:t xml:space="preserve">Программой городского </w:t>
      </w:r>
      <w:r w:rsidR="00CD1B9E" w:rsidRPr="007D544F">
        <w:rPr>
          <w:color w:val="auto"/>
          <w:sz w:val="28"/>
          <w:szCs w:val="28"/>
        </w:rPr>
        <w:t>округа</w:t>
      </w:r>
      <w:r w:rsidRPr="007D544F">
        <w:rPr>
          <w:color w:val="auto"/>
          <w:sz w:val="28"/>
          <w:szCs w:val="28"/>
        </w:rPr>
        <w:t xml:space="preserve">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r w:rsidR="00827275" w:rsidRPr="007D544F">
        <w:rPr>
          <w:color w:val="auto"/>
          <w:sz w:val="28"/>
          <w:szCs w:val="28"/>
          <w:highlight w:val="yellow"/>
        </w:rPr>
        <w:t xml:space="preserve"> </w:t>
      </w:r>
    </w:p>
    <w:p w:rsidR="007047FD" w:rsidRPr="007D544F" w:rsidRDefault="007047FD" w:rsidP="009048D1">
      <w:pPr>
        <w:pStyle w:val="Default"/>
        <w:ind w:firstLine="708"/>
        <w:jc w:val="both"/>
        <w:rPr>
          <w:color w:val="auto"/>
          <w:sz w:val="28"/>
          <w:szCs w:val="28"/>
          <w:highlight w:val="yellow"/>
        </w:rPr>
      </w:pPr>
    </w:p>
    <w:p w:rsidR="006E7B14" w:rsidRPr="007D544F" w:rsidRDefault="006E7B14" w:rsidP="009048D1">
      <w:pPr>
        <w:pStyle w:val="Default"/>
        <w:ind w:firstLine="708"/>
        <w:jc w:val="both"/>
        <w:rPr>
          <w:color w:val="auto"/>
          <w:sz w:val="28"/>
          <w:szCs w:val="28"/>
        </w:rPr>
      </w:pPr>
      <w:r w:rsidRPr="007D544F">
        <w:rPr>
          <w:color w:val="auto"/>
          <w:sz w:val="28"/>
          <w:szCs w:val="28"/>
        </w:rPr>
        <w:t>Мероприятия по данному разделу:</w:t>
      </w:r>
    </w:p>
    <w:p w:rsidR="006E7B14" w:rsidRPr="007D544F" w:rsidRDefault="006E7B14" w:rsidP="009048D1">
      <w:pPr>
        <w:pStyle w:val="Default"/>
        <w:ind w:firstLine="708"/>
        <w:jc w:val="both"/>
        <w:rPr>
          <w:color w:val="auto"/>
          <w:sz w:val="28"/>
          <w:szCs w:val="28"/>
        </w:rPr>
      </w:pPr>
      <w:r w:rsidRPr="007D544F">
        <w:rPr>
          <w:color w:val="auto"/>
          <w:sz w:val="28"/>
          <w:szCs w:val="28"/>
        </w:rPr>
        <w:t xml:space="preserve">1. Устройство велодорожек в поперечном профиле </w:t>
      </w:r>
      <w:r w:rsidR="00874746" w:rsidRPr="007D544F">
        <w:rPr>
          <w:color w:val="auto"/>
          <w:sz w:val="28"/>
          <w:szCs w:val="28"/>
        </w:rPr>
        <w:t xml:space="preserve">магистральных </w:t>
      </w:r>
      <w:r w:rsidRPr="007D544F">
        <w:rPr>
          <w:color w:val="auto"/>
          <w:sz w:val="28"/>
          <w:szCs w:val="28"/>
        </w:rPr>
        <w:t>улиц (расчётный срок – перспектива);</w:t>
      </w:r>
      <w:r w:rsidR="00827275" w:rsidRPr="007D544F">
        <w:rPr>
          <w:color w:val="auto"/>
          <w:sz w:val="28"/>
          <w:szCs w:val="28"/>
        </w:rPr>
        <w:t xml:space="preserve"> парки скверы, пешеходные зоны</w:t>
      </w:r>
      <w:r w:rsidR="00D94779" w:rsidRPr="007D544F">
        <w:rPr>
          <w:color w:val="auto"/>
          <w:sz w:val="28"/>
          <w:szCs w:val="28"/>
        </w:rPr>
        <w:t>.</w:t>
      </w:r>
    </w:p>
    <w:p w:rsidR="006E7B14" w:rsidRPr="007D544F" w:rsidRDefault="00874746" w:rsidP="0048461A">
      <w:pPr>
        <w:pStyle w:val="Default"/>
        <w:ind w:firstLine="708"/>
        <w:jc w:val="both"/>
        <w:rPr>
          <w:color w:val="auto"/>
          <w:sz w:val="28"/>
          <w:szCs w:val="28"/>
        </w:rPr>
      </w:pPr>
      <w:r w:rsidRPr="007D544F">
        <w:rPr>
          <w:color w:val="auto"/>
          <w:sz w:val="28"/>
          <w:szCs w:val="28"/>
        </w:rPr>
        <w:t>2</w:t>
      </w:r>
      <w:r w:rsidR="006E7B14" w:rsidRPr="007D544F">
        <w:rPr>
          <w:color w:val="auto"/>
          <w:sz w:val="28"/>
          <w:szCs w:val="28"/>
        </w:rPr>
        <w:t>. Обеспечение административными мерами выполнения застройщиками требований по созданию безбарьерной среды (весь период).</w:t>
      </w:r>
    </w:p>
    <w:p w:rsidR="00442C80" w:rsidRPr="007D544F" w:rsidRDefault="00442C80" w:rsidP="0048461A">
      <w:pPr>
        <w:spacing w:line="240" w:lineRule="auto"/>
        <w:ind w:firstLine="709"/>
        <w:jc w:val="both"/>
        <w:rPr>
          <w:rFonts w:ascii="Times New Roman" w:hAnsi="Times New Roman" w:cs="Times New Roman"/>
          <w:sz w:val="28"/>
          <w:szCs w:val="28"/>
          <w:highlight w:val="yellow"/>
        </w:rPr>
      </w:pPr>
      <w:r w:rsidRPr="007D544F">
        <w:rPr>
          <w:rFonts w:ascii="Times New Roman" w:hAnsi="Times New Roman" w:cs="Times New Roman"/>
          <w:sz w:val="28"/>
          <w:szCs w:val="28"/>
          <w:highlight w:val="yellow"/>
        </w:rPr>
        <w:t xml:space="preserve">  </w:t>
      </w:r>
    </w:p>
    <w:p w:rsidR="000649E0" w:rsidRPr="007D544F" w:rsidRDefault="00B7771D" w:rsidP="00CD1B9E">
      <w:pPr>
        <w:pStyle w:val="22"/>
        <w:numPr>
          <w:ilvl w:val="0"/>
          <w:numId w:val="0"/>
        </w:numPr>
        <w:jc w:val="left"/>
        <w:rPr>
          <w:rFonts w:eastAsiaTheme="minorHAnsi"/>
          <w:b w:val="0"/>
          <w:caps w:val="0"/>
          <w:sz w:val="28"/>
          <w:szCs w:val="28"/>
          <w:lang w:eastAsia="en-US"/>
        </w:rPr>
      </w:pPr>
      <w:bookmarkStart w:id="58" w:name="_Toc59607032"/>
      <w:r w:rsidRPr="007D544F">
        <w:rPr>
          <w:rFonts w:eastAsiaTheme="minorHAnsi"/>
          <w:b w:val="0"/>
          <w:caps w:val="0"/>
          <w:sz w:val="28"/>
          <w:szCs w:val="28"/>
          <w:lang w:eastAsia="en-US"/>
        </w:rPr>
        <w:t>4</w:t>
      </w:r>
      <w:r w:rsidR="000649E0" w:rsidRPr="007D544F">
        <w:rPr>
          <w:rFonts w:eastAsiaTheme="minorHAnsi"/>
          <w:b w:val="0"/>
          <w:caps w:val="0"/>
          <w:sz w:val="28"/>
          <w:szCs w:val="28"/>
          <w:lang w:eastAsia="en-US"/>
        </w:rPr>
        <w:t>.5 Мероприятия по р</w:t>
      </w:r>
      <w:r w:rsidR="000649E0" w:rsidRPr="00E12785">
        <w:rPr>
          <w:rFonts w:eastAsiaTheme="minorHAnsi"/>
          <w:b w:val="0"/>
          <w:caps w:val="0"/>
          <w:sz w:val="28"/>
          <w:szCs w:val="28"/>
          <w:lang w:eastAsia="en-US"/>
        </w:rPr>
        <w:t>азвити</w:t>
      </w:r>
      <w:r w:rsidR="000649E0" w:rsidRPr="007D544F">
        <w:rPr>
          <w:rFonts w:eastAsiaTheme="minorHAnsi"/>
          <w:b w:val="0"/>
          <w:caps w:val="0"/>
          <w:sz w:val="28"/>
          <w:szCs w:val="28"/>
          <w:lang w:eastAsia="en-US"/>
        </w:rPr>
        <w:t>ю инфраструктуры для грузового транспорта, транспортных средств коммунальных и дорожных хозяйств</w:t>
      </w:r>
      <w:bookmarkEnd w:id="58"/>
    </w:p>
    <w:p w:rsidR="006E7B14" w:rsidRPr="007D544F" w:rsidRDefault="006E7B14" w:rsidP="009048D1">
      <w:pPr>
        <w:pStyle w:val="Default"/>
        <w:ind w:firstLine="708"/>
        <w:jc w:val="both"/>
        <w:rPr>
          <w:color w:val="auto"/>
          <w:sz w:val="28"/>
          <w:szCs w:val="28"/>
        </w:rPr>
      </w:pPr>
      <w:r w:rsidRPr="007D544F">
        <w:rPr>
          <w:color w:val="auto"/>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0649E0" w:rsidRPr="007D544F" w:rsidRDefault="000649E0" w:rsidP="009048D1">
      <w:pPr>
        <w:pStyle w:val="af2"/>
        <w:tabs>
          <w:tab w:val="left" w:pos="5016"/>
        </w:tabs>
        <w:spacing w:line="240" w:lineRule="auto"/>
        <w:ind w:left="0" w:firstLine="709"/>
        <w:rPr>
          <w:rFonts w:ascii="Times New Roman" w:eastAsiaTheme="minorHAnsi" w:hAnsi="Times New Roman" w:cs="Times New Roman"/>
          <w:b/>
          <w:sz w:val="28"/>
          <w:szCs w:val="28"/>
          <w:lang w:eastAsia="en-US"/>
        </w:rPr>
      </w:pPr>
    </w:p>
    <w:p w:rsidR="000649E0" w:rsidRPr="007D544F" w:rsidRDefault="00B7771D" w:rsidP="00CD1B9E">
      <w:pPr>
        <w:pStyle w:val="22"/>
        <w:numPr>
          <w:ilvl w:val="0"/>
          <w:numId w:val="0"/>
        </w:numPr>
        <w:jc w:val="left"/>
        <w:rPr>
          <w:rFonts w:eastAsiaTheme="minorHAnsi"/>
          <w:b w:val="0"/>
          <w:caps w:val="0"/>
          <w:sz w:val="28"/>
          <w:szCs w:val="28"/>
          <w:lang w:eastAsia="en-US"/>
        </w:rPr>
      </w:pPr>
      <w:bookmarkStart w:id="59" w:name="_Toc59607033"/>
      <w:r w:rsidRPr="007D544F">
        <w:rPr>
          <w:rFonts w:eastAsiaTheme="minorHAnsi"/>
          <w:b w:val="0"/>
          <w:caps w:val="0"/>
          <w:sz w:val="28"/>
          <w:szCs w:val="28"/>
          <w:lang w:eastAsia="en-US"/>
        </w:rPr>
        <w:t>4</w:t>
      </w:r>
      <w:r w:rsidR="000649E0" w:rsidRPr="007D544F">
        <w:rPr>
          <w:rFonts w:eastAsiaTheme="minorHAnsi"/>
          <w:b w:val="0"/>
          <w:caps w:val="0"/>
          <w:sz w:val="28"/>
          <w:szCs w:val="28"/>
          <w:lang w:eastAsia="en-US"/>
        </w:rPr>
        <w:t>.6 Мероприятия по развитию сети дорог город</w:t>
      </w:r>
      <w:r w:rsidR="00A114FB" w:rsidRPr="007D544F">
        <w:rPr>
          <w:rFonts w:eastAsiaTheme="minorHAnsi"/>
          <w:b w:val="0"/>
          <w:caps w:val="0"/>
          <w:sz w:val="28"/>
          <w:szCs w:val="28"/>
          <w:lang w:eastAsia="en-US"/>
        </w:rPr>
        <w:t>ского округ</w:t>
      </w:r>
      <w:r w:rsidR="000649E0" w:rsidRPr="007D544F">
        <w:rPr>
          <w:rFonts w:eastAsiaTheme="minorHAnsi"/>
          <w:b w:val="0"/>
          <w:caps w:val="0"/>
          <w:sz w:val="28"/>
          <w:szCs w:val="28"/>
          <w:lang w:eastAsia="en-US"/>
        </w:rPr>
        <w:t>а</w:t>
      </w:r>
      <w:bookmarkEnd w:id="59"/>
    </w:p>
    <w:p w:rsidR="006E7B14" w:rsidRPr="007D544F" w:rsidRDefault="006E7B14" w:rsidP="009048D1">
      <w:pPr>
        <w:pStyle w:val="Default"/>
        <w:ind w:firstLine="709"/>
        <w:jc w:val="both"/>
        <w:rPr>
          <w:color w:val="auto"/>
          <w:sz w:val="28"/>
          <w:szCs w:val="28"/>
        </w:rPr>
      </w:pPr>
      <w:r w:rsidRPr="007D544F">
        <w:rPr>
          <w:color w:val="auto"/>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6E7B14" w:rsidRPr="007D544F" w:rsidRDefault="006E7B14" w:rsidP="009048D1">
      <w:pPr>
        <w:pStyle w:val="Default"/>
        <w:ind w:firstLine="709"/>
        <w:jc w:val="both"/>
        <w:rPr>
          <w:color w:val="auto"/>
          <w:sz w:val="28"/>
          <w:szCs w:val="28"/>
        </w:rPr>
      </w:pPr>
      <w:r w:rsidRPr="007D544F">
        <w:rPr>
          <w:color w:val="auto"/>
          <w:sz w:val="28"/>
          <w:szCs w:val="28"/>
        </w:rPr>
        <w:t xml:space="preserve">Основными приоритетами развития транспортного комплекса городского </w:t>
      </w:r>
      <w:r w:rsidR="00A114FB" w:rsidRPr="007D544F">
        <w:rPr>
          <w:color w:val="auto"/>
          <w:sz w:val="28"/>
          <w:szCs w:val="28"/>
        </w:rPr>
        <w:t>округа</w:t>
      </w:r>
      <w:r w:rsidRPr="007D544F">
        <w:rPr>
          <w:color w:val="auto"/>
          <w:sz w:val="28"/>
          <w:szCs w:val="28"/>
        </w:rPr>
        <w:t xml:space="preserve"> должны стать:</w:t>
      </w:r>
    </w:p>
    <w:p w:rsidR="006E7B14" w:rsidRPr="007D544F" w:rsidRDefault="006E7B14" w:rsidP="000A1051">
      <w:pPr>
        <w:pStyle w:val="Default"/>
        <w:numPr>
          <w:ilvl w:val="0"/>
          <w:numId w:val="5"/>
        </w:numPr>
        <w:ind w:left="0" w:firstLine="709"/>
        <w:jc w:val="both"/>
        <w:rPr>
          <w:color w:val="auto"/>
          <w:sz w:val="28"/>
          <w:szCs w:val="28"/>
        </w:rPr>
      </w:pPr>
      <w:r w:rsidRPr="007D544F">
        <w:rPr>
          <w:color w:val="auto"/>
          <w:sz w:val="28"/>
          <w:szCs w:val="28"/>
        </w:rPr>
        <w:t>расширение основных существующих главных и основных улиц с целью доведения их до проектных поперечных профилей;</w:t>
      </w:r>
    </w:p>
    <w:p w:rsidR="006E7B14" w:rsidRPr="007D544F" w:rsidRDefault="006E7B14" w:rsidP="000A1051">
      <w:pPr>
        <w:pStyle w:val="Default"/>
        <w:numPr>
          <w:ilvl w:val="0"/>
          <w:numId w:val="5"/>
        </w:numPr>
        <w:ind w:left="0" w:firstLine="709"/>
        <w:jc w:val="both"/>
        <w:rPr>
          <w:color w:val="auto"/>
          <w:sz w:val="28"/>
          <w:szCs w:val="28"/>
        </w:rPr>
      </w:pPr>
      <w:r w:rsidRPr="007D544F">
        <w:rPr>
          <w:color w:val="auto"/>
          <w:sz w:val="28"/>
          <w:szCs w:val="28"/>
        </w:rPr>
        <w:t>ремонт и реконструкция дорожного покрытия существующей улично-дорожной сети;</w:t>
      </w:r>
    </w:p>
    <w:p w:rsidR="006E7B14" w:rsidRPr="007D544F" w:rsidRDefault="006E7B14" w:rsidP="000A1051">
      <w:pPr>
        <w:pStyle w:val="Default"/>
        <w:numPr>
          <w:ilvl w:val="0"/>
          <w:numId w:val="5"/>
        </w:numPr>
        <w:ind w:left="0" w:firstLine="709"/>
        <w:jc w:val="both"/>
        <w:rPr>
          <w:color w:val="auto"/>
          <w:sz w:val="28"/>
          <w:szCs w:val="28"/>
        </w:rPr>
      </w:pPr>
      <w:r w:rsidRPr="007D544F">
        <w:rPr>
          <w:color w:val="auto"/>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6E7B14" w:rsidRPr="007D544F" w:rsidRDefault="006E7B14" w:rsidP="000A1051">
      <w:pPr>
        <w:pStyle w:val="Default"/>
        <w:numPr>
          <w:ilvl w:val="0"/>
          <w:numId w:val="5"/>
        </w:numPr>
        <w:ind w:left="0" w:firstLine="709"/>
        <w:jc w:val="both"/>
        <w:rPr>
          <w:color w:val="auto"/>
          <w:sz w:val="28"/>
          <w:szCs w:val="28"/>
        </w:rPr>
      </w:pPr>
      <w:r w:rsidRPr="007D544F">
        <w:rPr>
          <w:color w:val="auto"/>
          <w:sz w:val="28"/>
          <w:szCs w:val="28"/>
        </w:rPr>
        <w:t xml:space="preserve">упорядочение улично-дорожной сети в отдельных районах городского </w:t>
      </w:r>
      <w:r w:rsidR="00CD1B9E" w:rsidRPr="007D544F">
        <w:rPr>
          <w:color w:val="auto"/>
          <w:sz w:val="28"/>
          <w:szCs w:val="28"/>
        </w:rPr>
        <w:t>округа</w:t>
      </w:r>
      <w:r w:rsidRPr="007D544F">
        <w:rPr>
          <w:color w:val="auto"/>
          <w:sz w:val="28"/>
          <w:szCs w:val="28"/>
        </w:rPr>
        <w:t>, решаемое в комплексе с архитектурно-планировочными мероприятиями;</w:t>
      </w:r>
    </w:p>
    <w:p w:rsidR="006E7B14" w:rsidRPr="007D544F" w:rsidRDefault="006E7B14" w:rsidP="000A1051">
      <w:pPr>
        <w:pStyle w:val="Default"/>
        <w:numPr>
          <w:ilvl w:val="0"/>
          <w:numId w:val="5"/>
        </w:numPr>
        <w:ind w:left="0" w:firstLine="709"/>
        <w:jc w:val="both"/>
        <w:rPr>
          <w:color w:val="auto"/>
          <w:sz w:val="28"/>
          <w:szCs w:val="28"/>
        </w:rPr>
      </w:pPr>
      <w:r w:rsidRPr="007D544F">
        <w:rPr>
          <w:color w:val="auto"/>
          <w:sz w:val="28"/>
          <w:szCs w:val="28"/>
        </w:rPr>
        <w:t>строительство новых главных и основных автодорог;</w:t>
      </w:r>
    </w:p>
    <w:p w:rsidR="006E7B14" w:rsidRPr="007D544F" w:rsidRDefault="006E7B14" w:rsidP="000A1051">
      <w:pPr>
        <w:pStyle w:val="Default"/>
        <w:numPr>
          <w:ilvl w:val="0"/>
          <w:numId w:val="5"/>
        </w:numPr>
        <w:ind w:left="0" w:firstLine="709"/>
        <w:jc w:val="both"/>
        <w:rPr>
          <w:color w:val="auto"/>
          <w:sz w:val="28"/>
          <w:szCs w:val="28"/>
        </w:rPr>
      </w:pPr>
      <w:r w:rsidRPr="007D544F">
        <w:rPr>
          <w:color w:val="auto"/>
          <w:sz w:val="28"/>
          <w:szCs w:val="28"/>
        </w:rPr>
        <w:t xml:space="preserve">строительство улично-дорожной сети на территории городского </w:t>
      </w:r>
      <w:r w:rsidR="00CD1B9E" w:rsidRPr="007D544F">
        <w:rPr>
          <w:color w:val="auto"/>
          <w:sz w:val="28"/>
          <w:szCs w:val="28"/>
        </w:rPr>
        <w:t>округа</w:t>
      </w:r>
      <w:r w:rsidRPr="007D544F">
        <w:rPr>
          <w:color w:val="auto"/>
          <w:sz w:val="28"/>
          <w:szCs w:val="28"/>
        </w:rPr>
        <w:t xml:space="preserve"> нового жилищного строительства.</w:t>
      </w:r>
    </w:p>
    <w:p w:rsidR="006E7B14" w:rsidRPr="007D544F" w:rsidRDefault="006E7B14" w:rsidP="009048D1">
      <w:pPr>
        <w:pStyle w:val="Default"/>
        <w:ind w:firstLine="709"/>
        <w:jc w:val="both"/>
        <w:rPr>
          <w:color w:val="auto"/>
          <w:sz w:val="28"/>
          <w:szCs w:val="28"/>
        </w:rPr>
      </w:pPr>
      <w:r w:rsidRPr="007D544F">
        <w:rPr>
          <w:color w:val="auto"/>
          <w:sz w:val="28"/>
          <w:szCs w:val="28"/>
        </w:rPr>
        <w:t xml:space="preserve">Развитие транспорта на территории городского </w:t>
      </w:r>
      <w:r w:rsidR="00CD1B9E" w:rsidRPr="007D544F">
        <w:rPr>
          <w:color w:val="auto"/>
          <w:sz w:val="28"/>
          <w:szCs w:val="28"/>
        </w:rPr>
        <w:t>округа</w:t>
      </w:r>
      <w:r w:rsidRPr="007D544F">
        <w:rPr>
          <w:color w:val="auto"/>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E7B14" w:rsidRPr="007D544F" w:rsidRDefault="006E7B14" w:rsidP="009048D1">
      <w:pPr>
        <w:pStyle w:val="Default"/>
        <w:ind w:firstLine="709"/>
        <w:jc w:val="both"/>
        <w:rPr>
          <w:color w:val="auto"/>
          <w:sz w:val="28"/>
          <w:szCs w:val="28"/>
        </w:rPr>
      </w:pPr>
      <w:r w:rsidRPr="007D544F">
        <w:rPr>
          <w:color w:val="auto"/>
          <w:sz w:val="28"/>
          <w:szCs w:val="28"/>
        </w:rPr>
        <w:t xml:space="preserve">При планировании развития транспортной системы </w:t>
      </w:r>
      <w:r w:rsidR="00655757" w:rsidRPr="007D544F">
        <w:rPr>
          <w:color w:val="auto"/>
          <w:sz w:val="28"/>
          <w:szCs w:val="28"/>
        </w:rPr>
        <w:t>городского</w:t>
      </w:r>
      <w:r w:rsidRPr="007D544F">
        <w:rPr>
          <w:color w:val="auto"/>
          <w:sz w:val="28"/>
          <w:szCs w:val="28"/>
        </w:rPr>
        <w:t xml:space="preserve"> </w:t>
      </w:r>
      <w:r w:rsidR="009236DF" w:rsidRPr="007D544F">
        <w:rPr>
          <w:color w:val="auto"/>
          <w:sz w:val="28"/>
          <w:szCs w:val="28"/>
        </w:rPr>
        <w:t>округа</w:t>
      </w:r>
      <w:r w:rsidRPr="007D544F">
        <w:rPr>
          <w:color w:val="auto"/>
          <w:sz w:val="28"/>
          <w:szCs w:val="28"/>
        </w:rPr>
        <w:t xml:space="preserve"> необходимо учитывать перспективное развитие транспортной системы района и региона в целом. Транспортная система </w:t>
      </w:r>
      <w:r w:rsidR="00655757" w:rsidRPr="007D544F">
        <w:rPr>
          <w:color w:val="auto"/>
          <w:sz w:val="28"/>
          <w:szCs w:val="28"/>
        </w:rPr>
        <w:t>городского</w:t>
      </w:r>
      <w:r w:rsidRPr="007D544F">
        <w:rPr>
          <w:color w:val="auto"/>
          <w:sz w:val="28"/>
          <w:szCs w:val="28"/>
        </w:rPr>
        <w:t xml:space="preserve"> </w:t>
      </w:r>
      <w:r w:rsidR="009236DF" w:rsidRPr="007D544F">
        <w:rPr>
          <w:color w:val="auto"/>
          <w:sz w:val="28"/>
          <w:szCs w:val="28"/>
        </w:rPr>
        <w:t>округа</w:t>
      </w:r>
      <w:r w:rsidRPr="007D544F">
        <w:rPr>
          <w:color w:val="auto"/>
          <w:sz w:val="28"/>
          <w:szCs w:val="28"/>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655757" w:rsidRPr="007D544F">
        <w:rPr>
          <w:color w:val="auto"/>
          <w:sz w:val="28"/>
          <w:szCs w:val="28"/>
        </w:rPr>
        <w:t>городского</w:t>
      </w:r>
      <w:r w:rsidRPr="007D544F">
        <w:rPr>
          <w:color w:val="auto"/>
          <w:sz w:val="28"/>
          <w:szCs w:val="28"/>
        </w:rPr>
        <w:t xml:space="preserve"> </w:t>
      </w:r>
      <w:r w:rsidR="009236DF" w:rsidRPr="007D544F">
        <w:rPr>
          <w:color w:val="auto"/>
          <w:sz w:val="28"/>
          <w:szCs w:val="28"/>
        </w:rPr>
        <w:t>округа</w:t>
      </w:r>
      <w:r w:rsidRPr="007D544F">
        <w:rPr>
          <w:color w:val="auto"/>
          <w:sz w:val="28"/>
          <w:szCs w:val="28"/>
        </w:rPr>
        <w:t>.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w:t>
      </w:r>
      <w:r w:rsidR="00914EFA" w:rsidRPr="007D544F">
        <w:rPr>
          <w:color w:val="auto"/>
          <w:sz w:val="28"/>
          <w:szCs w:val="28"/>
        </w:rPr>
        <w:t xml:space="preserve"> </w:t>
      </w:r>
      <w:r w:rsidR="009236DF" w:rsidRPr="007D544F">
        <w:rPr>
          <w:color w:val="auto"/>
          <w:sz w:val="28"/>
          <w:szCs w:val="28"/>
        </w:rPr>
        <w:t xml:space="preserve">Новоалександровского </w:t>
      </w:r>
      <w:r w:rsidR="00914EFA" w:rsidRPr="007D544F">
        <w:rPr>
          <w:color w:val="auto"/>
          <w:sz w:val="28"/>
          <w:szCs w:val="28"/>
        </w:rPr>
        <w:t>городского округа</w:t>
      </w:r>
      <w:r w:rsidRPr="007D544F">
        <w:rPr>
          <w:color w:val="auto"/>
          <w:sz w:val="28"/>
          <w:szCs w:val="28"/>
        </w:rPr>
        <w:t xml:space="preserve"> и органов государственной власти Ставропольского края по развитию транспортной инфраструктуры.</w:t>
      </w:r>
    </w:p>
    <w:p w:rsidR="006E7B14" w:rsidRPr="007D544F" w:rsidRDefault="006E7B14" w:rsidP="009048D1">
      <w:pPr>
        <w:pStyle w:val="Default"/>
        <w:ind w:firstLine="709"/>
        <w:jc w:val="both"/>
        <w:rPr>
          <w:color w:val="auto"/>
          <w:sz w:val="28"/>
          <w:szCs w:val="28"/>
        </w:rPr>
      </w:pPr>
      <w:r w:rsidRPr="007D544F">
        <w:rPr>
          <w:color w:val="auto"/>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w:t>
      </w:r>
      <w:r w:rsidR="00D60AF4" w:rsidRPr="007D544F">
        <w:rPr>
          <w:color w:val="auto"/>
          <w:sz w:val="28"/>
          <w:szCs w:val="28"/>
        </w:rPr>
        <w:t xml:space="preserve"> на период до 2030 г.</w:t>
      </w:r>
      <w:r w:rsidRPr="007D544F">
        <w:rPr>
          <w:color w:val="auto"/>
          <w:sz w:val="28"/>
          <w:szCs w:val="28"/>
        </w:rPr>
        <w:t xml:space="preserve">, утверждённой распоряжением Правительства РФ от 22 ноября 2008 г. </w:t>
      </w:r>
      <w:r w:rsidR="00D60AF4" w:rsidRPr="007D544F">
        <w:rPr>
          <w:color w:val="auto"/>
          <w:sz w:val="28"/>
          <w:szCs w:val="28"/>
        </w:rPr>
        <w:t>№</w:t>
      </w:r>
      <w:r w:rsidR="0048461A">
        <w:rPr>
          <w:color w:val="auto"/>
          <w:sz w:val="28"/>
          <w:szCs w:val="28"/>
        </w:rPr>
        <w:t xml:space="preserve"> </w:t>
      </w:r>
      <w:r w:rsidRPr="007D544F">
        <w:rPr>
          <w:color w:val="auto"/>
          <w:sz w:val="28"/>
          <w:szCs w:val="28"/>
        </w:rPr>
        <w:t>1734-р.</w:t>
      </w:r>
    </w:p>
    <w:p w:rsidR="006E7B14" w:rsidRPr="007D544F" w:rsidRDefault="006E7B14" w:rsidP="009048D1">
      <w:pPr>
        <w:pStyle w:val="Default"/>
        <w:ind w:firstLine="709"/>
        <w:jc w:val="both"/>
        <w:rPr>
          <w:color w:val="auto"/>
          <w:sz w:val="28"/>
          <w:szCs w:val="28"/>
        </w:rPr>
      </w:pPr>
      <w:bookmarkStart w:id="60" w:name="_Toc280554423"/>
      <w:r w:rsidRPr="007D544F">
        <w:rPr>
          <w:color w:val="auto"/>
          <w:sz w:val="28"/>
          <w:szCs w:val="28"/>
        </w:rPr>
        <w:t xml:space="preserve">Мероприятиями в части развития транспортного комплекса </w:t>
      </w:r>
      <w:r w:rsidR="00655757" w:rsidRPr="007D544F">
        <w:rPr>
          <w:color w:val="auto"/>
          <w:sz w:val="28"/>
          <w:szCs w:val="28"/>
        </w:rPr>
        <w:t xml:space="preserve">городского </w:t>
      </w:r>
      <w:r w:rsidR="007B36BE" w:rsidRPr="007D544F">
        <w:rPr>
          <w:color w:val="auto"/>
          <w:sz w:val="28"/>
          <w:szCs w:val="28"/>
        </w:rPr>
        <w:t xml:space="preserve">округа </w:t>
      </w:r>
      <w:r w:rsidRPr="007D544F">
        <w:rPr>
          <w:color w:val="auto"/>
          <w:sz w:val="28"/>
          <w:szCs w:val="28"/>
        </w:rPr>
        <w:t>должны стать:</w:t>
      </w:r>
      <w:bookmarkEnd w:id="60"/>
    </w:p>
    <w:p w:rsidR="006E7B14" w:rsidRPr="007D544F" w:rsidRDefault="006E7B14" w:rsidP="000A1051">
      <w:pPr>
        <w:pStyle w:val="Default"/>
        <w:numPr>
          <w:ilvl w:val="0"/>
          <w:numId w:val="5"/>
        </w:numPr>
        <w:tabs>
          <w:tab w:val="left" w:pos="993"/>
        </w:tabs>
        <w:ind w:left="0" w:firstLine="709"/>
        <w:jc w:val="both"/>
        <w:rPr>
          <w:color w:val="auto"/>
          <w:sz w:val="28"/>
          <w:szCs w:val="28"/>
        </w:rPr>
      </w:pPr>
      <w:r w:rsidRPr="007D544F">
        <w:rPr>
          <w:color w:val="auto"/>
          <w:sz w:val="28"/>
          <w:szCs w:val="2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6E7B14" w:rsidRPr="007D544F" w:rsidRDefault="006E7B14" w:rsidP="000A1051">
      <w:pPr>
        <w:pStyle w:val="Default"/>
        <w:numPr>
          <w:ilvl w:val="0"/>
          <w:numId w:val="5"/>
        </w:numPr>
        <w:tabs>
          <w:tab w:val="left" w:pos="993"/>
        </w:tabs>
        <w:ind w:left="0" w:firstLine="709"/>
        <w:jc w:val="both"/>
        <w:rPr>
          <w:color w:val="auto"/>
          <w:sz w:val="28"/>
          <w:szCs w:val="28"/>
        </w:rPr>
      </w:pPr>
      <w:r w:rsidRPr="007D544F">
        <w:rPr>
          <w:color w:val="auto"/>
          <w:sz w:val="28"/>
          <w:szCs w:val="28"/>
        </w:rPr>
        <w:t xml:space="preserve">инвентаризация с оценкой технического состояния всех инженерных сооружений на автомобильных дорогах и улицах </w:t>
      </w:r>
      <w:r w:rsidR="00655757" w:rsidRPr="007D544F">
        <w:rPr>
          <w:color w:val="auto"/>
          <w:sz w:val="28"/>
          <w:szCs w:val="28"/>
        </w:rPr>
        <w:t xml:space="preserve">городского </w:t>
      </w:r>
      <w:r w:rsidR="009236DF" w:rsidRPr="007D544F">
        <w:rPr>
          <w:color w:val="auto"/>
          <w:sz w:val="28"/>
          <w:szCs w:val="28"/>
        </w:rPr>
        <w:t>округа</w:t>
      </w:r>
      <w:r w:rsidRPr="007D544F">
        <w:rPr>
          <w:color w:val="auto"/>
          <w:sz w:val="28"/>
          <w:szCs w:val="28"/>
        </w:rPr>
        <w:t>, определение сроков и объёмов необходимой реконструкции или нового строительства;</w:t>
      </w:r>
    </w:p>
    <w:p w:rsidR="006E7B14" w:rsidRPr="007D544F" w:rsidRDefault="006E7B14" w:rsidP="000A1051">
      <w:pPr>
        <w:pStyle w:val="Default"/>
        <w:numPr>
          <w:ilvl w:val="0"/>
          <w:numId w:val="5"/>
        </w:numPr>
        <w:tabs>
          <w:tab w:val="left" w:pos="993"/>
        </w:tabs>
        <w:ind w:left="0" w:firstLine="709"/>
        <w:jc w:val="both"/>
        <w:rPr>
          <w:color w:val="auto"/>
          <w:sz w:val="28"/>
          <w:szCs w:val="28"/>
        </w:rPr>
      </w:pPr>
      <w:r w:rsidRPr="007D544F">
        <w:rPr>
          <w:color w:val="auto"/>
          <w:sz w:val="28"/>
          <w:szCs w:val="28"/>
        </w:rPr>
        <w:t xml:space="preserve">комплексное строительство автомобильных дорог и тротуаров – </w:t>
      </w:r>
      <w:r w:rsidR="00BB7316" w:rsidRPr="007D544F">
        <w:rPr>
          <w:color w:val="auto"/>
          <w:sz w:val="28"/>
          <w:szCs w:val="28"/>
        </w:rPr>
        <w:t>20</w:t>
      </w:r>
      <w:r w:rsidR="009236DF" w:rsidRPr="007D544F">
        <w:rPr>
          <w:color w:val="auto"/>
          <w:sz w:val="28"/>
          <w:szCs w:val="28"/>
        </w:rPr>
        <w:t>21</w:t>
      </w:r>
      <w:r w:rsidR="00601C82">
        <w:rPr>
          <w:color w:val="auto"/>
          <w:sz w:val="28"/>
          <w:szCs w:val="28"/>
        </w:rPr>
        <w:t> </w:t>
      </w:r>
      <w:r w:rsidR="00BB7316" w:rsidRPr="007D544F">
        <w:rPr>
          <w:color w:val="auto"/>
          <w:sz w:val="28"/>
          <w:szCs w:val="28"/>
        </w:rPr>
        <w:t>-</w:t>
      </w:r>
      <w:r w:rsidR="00601C82">
        <w:rPr>
          <w:color w:val="auto"/>
          <w:sz w:val="28"/>
          <w:szCs w:val="28"/>
        </w:rPr>
        <w:t> </w:t>
      </w:r>
      <w:r w:rsidR="00BB7316" w:rsidRPr="007D544F">
        <w:rPr>
          <w:color w:val="auto"/>
          <w:sz w:val="28"/>
          <w:szCs w:val="28"/>
        </w:rPr>
        <w:t>20</w:t>
      </w:r>
      <w:r w:rsidR="00D17114">
        <w:rPr>
          <w:color w:val="auto"/>
          <w:sz w:val="28"/>
          <w:szCs w:val="28"/>
        </w:rPr>
        <w:t>30</w:t>
      </w:r>
      <w:r w:rsidRPr="007D544F">
        <w:rPr>
          <w:color w:val="auto"/>
          <w:sz w:val="28"/>
          <w:szCs w:val="28"/>
        </w:rPr>
        <w:t xml:space="preserve"> гг.;</w:t>
      </w:r>
    </w:p>
    <w:p w:rsidR="006E7B14" w:rsidRPr="007D544F" w:rsidRDefault="00CB774E" w:rsidP="000A1051">
      <w:pPr>
        <w:pStyle w:val="Default"/>
        <w:numPr>
          <w:ilvl w:val="0"/>
          <w:numId w:val="5"/>
        </w:numPr>
        <w:tabs>
          <w:tab w:val="left" w:pos="993"/>
        </w:tabs>
        <w:ind w:left="0" w:firstLine="709"/>
        <w:jc w:val="both"/>
        <w:rPr>
          <w:color w:val="auto"/>
          <w:sz w:val="28"/>
          <w:szCs w:val="28"/>
        </w:rPr>
      </w:pPr>
      <w:r>
        <w:rPr>
          <w:color w:val="auto"/>
          <w:sz w:val="28"/>
          <w:szCs w:val="28"/>
        </w:rPr>
        <w:t>реконструкция</w:t>
      </w:r>
      <w:r w:rsidR="006E7B14" w:rsidRPr="007D544F">
        <w:rPr>
          <w:color w:val="auto"/>
          <w:sz w:val="28"/>
          <w:szCs w:val="28"/>
        </w:rPr>
        <w:t xml:space="preserve"> автомобильных дорог местного значения – </w:t>
      </w:r>
      <w:r w:rsidR="00BB7316" w:rsidRPr="007D544F">
        <w:rPr>
          <w:color w:val="auto"/>
          <w:sz w:val="28"/>
          <w:szCs w:val="28"/>
        </w:rPr>
        <w:t>20</w:t>
      </w:r>
      <w:r w:rsidR="009236DF" w:rsidRPr="007D544F">
        <w:rPr>
          <w:color w:val="auto"/>
          <w:sz w:val="28"/>
          <w:szCs w:val="28"/>
        </w:rPr>
        <w:t>21</w:t>
      </w:r>
      <w:r w:rsidR="00601C82">
        <w:rPr>
          <w:color w:val="auto"/>
          <w:sz w:val="28"/>
          <w:szCs w:val="28"/>
        </w:rPr>
        <w:t> </w:t>
      </w:r>
      <w:r w:rsidR="000A60D7">
        <w:rPr>
          <w:color w:val="auto"/>
          <w:sz w:val="28"/>
          <w:szCs w:val="28"/>
        </w:rPr>
        <w:t>-</w:t>
      </w:r>
      <w:r w:rsidR="00601C82">
        <w:rPr>
          <w:color w:val="auto"/>
          <w:sz w:val="28"/>
          <w:szCs w:val="28"/>
        </w:rPr>
        <w:t> </w:t>
      </w:r>
      <w:r w:rsidR="00BB7316" w:rsidRPr="007D544F">
        <w:rPr>
          <w:color w:val="auto"/>
          <w:sz w:val="28"/>
          <w:szCs w:val="28"/>
        </w:rPr>
        <w:t>20</w:t>
      </w:r>
      <w:r w:rsidR="009236DF" w:rsidRPr="007D544F">
        <w:rPr>
          <w:color w:val="auto"/>
          <w:sz w:val="28"/>
          <w:szCs w:val="28"/>
        </w:rPr>
        <w:t>3</w:t>
      </w:r>
      <w:r w:rsidR="00D17114">
        <w:rPr>
          <w:color w:val="auto"/>
          <w:sz w:val="28"/>
          <w:szCs w:val="28"/>
        </w:rPr>
        <w:t>0</w:t>
      </w:r>
      <w:r w:rsidR="0048461A">
        <w:rPr>
          <w:color w:val="auto"/>
          <w:sz w:val="28"/>
          <w:szCs w:val="28"/>
        </w:rPr>
        <w:t> </w:t>
      </w:r>
      <w:r w:rsidR="00BB7316" w:rsidRPr="007D544F">
        <w:rPr>
          <w:color w:val="auto"/>
          <w:sz w:val="28"/>
          <w:szCs w:val="28"/>
        </w:rPr>
        <w:t>гг.;</w:t>
      </w:r>
    </w:p>
    <w:p w:rsidR="006E7B14" w:rsidRPr="007D544F" w:rsidRDefault="006E7B14" w:rsidP="000A1051">
      <w:pPr>
        <w:pStyle w:val="Default"/>
        <w:numPr>
          <w:ilvl w:val="0"/>
          <w:numId w:val="5"/>
        </w:numPr>
        <w:tabs>
          <w:tab w:val="left" w:pos="993"/>
        </w:tabs>
        <w:ind w:left="0" w:firstLine="709"/>
        <w:jc w:val="both"/>
        <w:rPr>
          <w:color w:val="auto"/>
          <w:sz w:val="28"/>
          <w:szCs w:val="28"/>
        </w:rPr>
      </w:pPr>
      <w:r w:rsidRPr="009E09F6">
        <w:rPr>
          <w:color w:val="auto"/>
          <w:sz w:val="28"/>
          <w:szCs w:val="28"/>
        </w:rPr>
        <w:t xml:space="preserve">оборудование остановочных площадок и установка павильонов для общественного транспорта – </w:t>
      </w:r>
      <w:r w:rsidR="00BB7316" w:rsidRPr="009E09F6">
        <w:rPr>
          <w:color w:val="auto"/>
          <w:sz w:val="28"/>
          <w:szCs w:val="28"/>
        </w:rPr>
        <w:t>20</w:t>
      </w:r>
      <w:r w:rsidR="009236DF" w:rsidRPr="009E09F6">
        <w:rPr>
          <w:color w:val="auto"/>
          <w:sz w:val="28"/>
          <w:szCs w:val="28"/>
        </w:rPr>
        <w:t>21</w:t>
      </w:r>
      <w:r w:rsidR="00BB7316" w:rsidRPr="009E09F6">
        <w:rPr>
          <w:color w:val="auto"/>
          <w:sz w:val="28"/>
          <w:szCs w:val="28"/>
        </w:rPr>
        <w:t xml:space="preserve"> - 20</w:t>
      </w:r>
      <w:r w:rsidR="009236DF" w:rsidRPr="009E09F6">
        <w:rPr>
          <w:color w:val="auto"/>
          <w:sz w:val="28"/>
          <w:szCs w:val="28"/>
        </w:rPr>
        <w:t>3</w:t>
      </w:r>
      <w:r w:rsidR="00D17114" w:rsidRPr="009E09F6">
        <w:rPr>
          <w:color w:val="auto"/>
          <w:sz w:val="28"/>
          <w:szCs w:val="28"/>
        </w:rPr>
        <w:t>0</w:t>
      </w:r>
      <w:r w:rsidR="00BB7316" w:rsidRPr="007D544F">
        <w:rPr>
          <w:color w:val="auto"/>
          <w:sz w:val="28"/>
          <w:szCs w:val="28"/>
        </w:rPr>
        <w:t xml:space="preserve"> гг.</w:t>
      </w:r>
      <w:r w:rsidRPr="007D544F">
        <w:rPr>
          <w:color w:val="auto"/>
          <w:sz w:val="28"/>
          <w:szCs w:val="28"/>
        </w:rPr>
        <w:t>;</w:t>
      </w:r>
    </w:p>
    <w:p w:rsidR="006E7B14" w:rsidRPr="007D544F" w:rsidRDefault="006E7B14" w:rsidP="000A1051">
      <w:pPr>
        <w:pStyle w:val="Default"/>
        <w:numPr>
          <w:ilvl w:val="0"/>
          <w:numId w:val="5"/>
        </w:numPr>
        <w:tabs>
          <w:tab w:val="left" w:pos="993"/>
        </w:tabs>
        <w:ind w:left="0" w:firstLine="709"/>
        <w:jc w:val="both"/>
        <w:rPr>
          <w:color w:val="auto"/>
          <w:sz w:val="28"/>
          <w:szCs w:val="28"/>
        </w:rPr>
      </w:pPr>
      <w:r w:rsidRPr="007D544F">
        <w:rPr>
          <w:color w:val="auto"/>
          <w:sz w:val="28"/>
          <w:szCs w:val="28"/>
        </w:rPr>
        <w:t xml:space="preserve">создание инфраструктуры автосервиса – </w:t>
      </w:r>
      <w:r w:rsidR="00BB7316" w:rsidRPr="007D544F">
        <w:rPr>
          <w:color w:val="auto"/>
          <w:sz w:val="28"/>
          <w:szCs w:val="28"/>
        </w:rPr>
        <w:t>20</w:t>
      </w:r>
      <w:r w:rsidR="009236DF" w:rsidRPr="007D544F">
        <w:rPr>
          <w:color w:val="auto"/>
          <w:sz w:val="28"/>
          <w:szCs w:val="28"/>
        </w:rPr>
        <w:t>2</w:t>
      </w:r>
      <w:r w:rsidR="00D17114">
        <w:rPr>
          <w:color w:val="auto"/>
          <w:sz w:val="28"/>
          <w:szCs w:val="28"/>
        </w:rPr>
        <w:t>3</w:t>
      </w:r>
      <w:r w:rsidR="00BB7316" w:rsidRPr="007D544F">
        <w:rPr>
          <w:color w:val="auto"/>
          <w:sz w:val="28"/>
          <w:szCs w:val="28"/>
        </w:rPr>
        <w:t xml:space="preserve"> - 20</w:t>
      </w:r>
      <w:r w:rsidR="009236DF" w:rsidRPr="007D544F">
        <w:rPr>
          <w:color w:val="auto"/>
          <w:sz w:val="28"/>
          <w:szCs w:val="28"/>
        </w:rPr>
        <w:t>3</w:t>
      </w:r>
      <w:r w:rsidR="00D17114">
        <w:rPr>
          <w:color w:val="auto"/>
          <w:sz w:val="28"/>
          <w:szCs w:val="28"/>
        </w:rPr>
        <w:t>0</w:t>
      </w:r>
      <w:r w:rsidR="00BB7316" w:rsidRPr="007D544F">
        <w:rPr>
          <w:color w:val="auto"/>
          <w:sz w:val="28"/>
          <w:szCs w:val="28"/>
        </w:rPr>
        <w:t xml:space="preserve"> гг.</w:t>
      </w:r>
    </w:p>
    <w:p w:rsidR="00D60AF4" w:rsidRPr="007D544F" w:rsidRDefault="00D60AF4" w:rsidP="009048D1">
      <w:pPr>
        <w:pStyle w:val="Default"/>
        <w:ind w:left="709"/>
        <w:jc w:val="both"/>
        <w:rPr>
          <w:color w:val="auto"/>
          <w:sz w:val="28"/>
          <w:szCs w:val="28"/>
        </w:rPr>
      </w:pPr>
    </w:p>
    <w:p w:rsidR="00B7771D" w:rsidRPr="008571D9" w:rsidRDefault="00B7771D" w:rsidP="009236DF">
      <w:pPr>
        <w:pStyle w:val="22"/>
        <w:numPr>
          <w:ilvl w:val="0"/>
          <w:numId w:val="0"/>
        </w:numPr>
        <w:jc w:val="left"/>
        <w:rPr>
          <w:rFonts w:eastAsiaTheme="minorHAnsi"/>
          <w:b w:val="0"/>
          <w:caps w:val="0"/>
          <w:sz w:val="28"/>
          <w:szCs w:val="28"/>
          <w:lang w:eastAsia="en-US"/>
        </w:rPr>
      </w:pPr>
      <w:bookmarkStart w:id="61" w:name="_Toc59607034"/>
      <w:r w:rsidRPr="008571D9">
        <w:rPr>
          <w:rFonts w:eastAsiaTheme="minorHAnsi"/>
          <w:b w:val="0"/>
          <w:caps w:val="0"/>
          <w:sz w:val="28"/>
          <w:szCs w:val="28"/>
          <w:lang w:eastAsia="en-US"/>
        </w:rPr>
        <w:t>4.7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61"/>
      <w:r w:rsidRPr="008571D9">
        <w:rPr>
          <w:rFonts w:eastAsiaTheme="minorHAnsi"/>
          <w:b w:val="0"/>
          <w:caps w:val="0"/>
          <w:sz w:val="28"/>
          <w:szCs w:val="28"/>
          <w:lang w:eastAsia="en-US"/>
        </w:rPr>
        <w:t xml:space="preserve">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информирование граждан о правилах и требованиях в области обеспечения безопасности дорожного движения;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обеспечение образовательных учреждений город</w:t>
      </w:r>
      <w:r w:rsidR="00A114FB" w:rsidRPr="007D544F">
        <w:rPr>
          <w:rFonts w:ascii="Times New Roman" w:hAnsi="Times New Roman" w:cs="Times New Roman"/>
          <w:sz w:val="28"/>
          <w:szCs w:val="28"/>
        </w:rPr>
        <w:t>ского округ</w:t>
      </w:r>
      <w:r w:rsidRPr="007D544F">
        <w:rPr>
          <w:rFonts w:ascii="Times New Roman" w:hAnsi="Times New Roman" w:cs="Times New Roman"/>
          <w:sz w:val="28"/>
          <w:szCs w:val="28"/>
        </w:rPr>
        <w:t xml:space="preserve">а учебно-методическими наглядными материалами по вопросам профилактики детского дорожно-транспортного травматизма;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замена и установка технических средств организации дорожного движения, в т.ч. проектные работы;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установка и обновление информационных панно с указанием телефонов спасательных служб и экстренной медицинской помощи;  </w:t>
      </w:r>
    </w:p>
    <w:p w:rsidR="00F668EE" w:rsidRPr="007D544F" w:rsidRDefault="00EB4269"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В целях реализации мероприятий направленных на стабилизацию аварийности и снижения тяжести последствий ДТП на улично-дорожной сети </w:t>
      </w:r>
      <w:r w:rsidR="00581A01"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A114FB"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предлагается осуществление следующих мероприятий</w:t>
      </w:r>
      <w:r w:rsidR="00B7771D" w:rsidRPr="007D544F">
        <w:rPr>
          <w:rFonts w:ascii="Times New Roman" w:hAnsi="Times New Roman" w:cs="Times New Roman"/>
          <w:sz w:val="28"/>
          <w:szCs w:val="28"/>
        </w:rPr>
        <w:t xml:space="preserve">: </w:t>
      </w:r>
    </w:p>
    <w:p w:rsidR="00EB4269" w:rsidRPr="00666F96"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w:t>
      </w:r>
      <w:r w:rsidR="003869CC" w:rsidRPr="00666F96">
        <w:rPr>
          <w:rFonts w:ascii="Times New Roman" w:hAnsi="Times New Roman" w:cs="Times New Roman"/>
          <w:sz w:val="28"/>
          <w:szCs w:val="28"/>
        </w:rPr>
        <w:t>о</w:t>
      </w:r>
      <w:r w:rsidR="00EB4269" w:rsidRPr="00666F96">
        <w:rPr>
          <w:rFonts w:ascii="Times New Roman" w:hAnsi="Times New Roman" w:cs="Times New Roman"/>
          <w:sz w:val="28"/>
          <w:szCs w:val="28"/>
        </w:rPr>
        <w:t>бустройство искусственных неровностей монолитного типа на улично-дорожной сети город</w:t>
      </w:r>
      <w:r w:rsidR="00A114FB" w:rsidRPr="00666F96">
        <w:rPr>
          <w:rFonts w:ascii="Times New Roman" w:hAnsi="Times New Roman" w:cs="Times New Roman"/>
          <w:sz w:val="28"/>
          <w:szCs w:val="28"/>
        </w:rPr>
        <w:t>ского округа</w:t>
      </w:r>
      <w:r w:rsidR="00EB4269" w:rsidRPr="00666F96">
        <w:rPr>
          <w:rFonts w:ascii="Times New Roman" w:hAnsi="Times New Roman" w:cs="Times New Roman"/>
          <w:sz w:val="28"/>
          <w:szCs w:val="28"/>
        </w:rPr>
        <w:t>;</w:t>
      </w:r>
    </w:p>
    <w:p w:rsidR="00EB4269" w:rsidRPr="007D544F" w:rsidRDefault="00EB4269" w:rsidP="009048D1">
      <w:pPr>
        <w:spacing w:line="240" w:lineRule="auto"/>
        <w:ind w:firstLine="709"/>
        <w:jc w:val="both"/>
        <w:rPr>
          <w:rFonts w:ascii="Times New Roman" w:hAnsi="Times New Roman" w:cs="Times New Roman"/>
          <w:sz w:val="28"/>
          <w:szCs w:val="28"/>
        </w:rPr>
      </w:pPr>
      <w:r w:rsidRPr="00666F96">
        <w:rPr>
          <w:rFonts w:ascii="Times New Roman" w:hAnsi="Times New Roman" w:cs="Times New Roman"/>
          <w:sz w:val="28"/>
          <w:szCs w:val="28"/>
        </w:rPr>
        <w:t xml:space="preserve">- </w:t>
      </w:r>
      <w:r w:rsidR="003869CC" w:rsidRPr="00666F96">
        <w:rPr>
          <w:rFonts w:ascii="Times New Roman" w:hAnsi="Times New Roman" w:cs="Times New Roman"/>
          <w:sz w:val="28"/>
          <w:szCs w:val="28"/>
        </w:rPr>
        <w:t>о</w:t>
      </w:r>
      <w:r w:rsidRPr="00666F96">
        <w:rPr>
          <w:rFonts w:ascii="Times New Roman" w:hAnsi="Times New Roman" w:cs="Times New Roman"/>
          <w:sz w:val="28"/>
          <w:szCs w:val="28"/>
        </w:rPr>
        <w:t>бустройство светофоров Т-7 на нерегулируемых пешеходных переходах вблизи расположения школьных учреждений, массового притяжения граждан;</w:t>
      </w:r>
    </w:p>
    <w:p w:rsidR="00B7771D" w:rsidRPr="007D544F" w:rsidRDefault="00EB4269"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w:t>
      </w:r>
      <w:r w:rsidR="003869CC" w:rsidRPr="007D544F">
        <w:rPr>
          <w:rFonts w:ascii="Times New Roman" w:hAnsi="Times New Roman" w:cs="Times New Roman"/>
          <w:sz w:val="28"/>
          <w:szCs w:val="28"/>
        </w:rPr>
        <w:t>м</w:t>
      </w:r>
      <w:r w:rsidR="00B7771D" w:rsidRPr="007D544F">
        <w:rPr>
          <w:rFonts w:ascii="Times New Roman" w:hAnsi="Times New Roman" w:cs="Times New Roman"/>
          <w:sz w:val="28"/>
          <w:szCs w:val="28"/>
        </w:rPr>
        <w:t>ероприятия по выявлению аварийно-опасных участков автомобильных дорог общего пользования местного значения и выработка мер по их устранению</w:t>
      </w:r>
      <w:r w:rsidR="003869CC" w:rsidRPr="007D544F">
        <w:rPr>
          <w:rFonts w:ascii="Times New Roman" w:hAnsi="Times New Roman" w:cs="Times New Roman"/>
          <w:sz w:val="28"/>
          <w:szCs w:val="28"/>
        </w:rPr>
        <w:t>;</w:t>
      </w:r>
      <w:r w:rsidR="00B7771D" w:rsidRPr="007D544F">
        <w:rPr>
          <w:rFonts w:ascii="Times New Roman" w:hAnsi="Times New Roman" w:cs="Times New Roman"/>
          <w:sz w:val="28"/>
          <w:szCs w:val="28"/>
        </w:rPr>
        <w:t xml:space="preserve">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w:t>
      </w:r>
      <w:r w:rsidR="003869CC" w:rsidRPr="007D544F">
        <w:rPr>
          <w:rFonts w:ascii="Times New Roman" w:hAnsi="Times New Roman" w:cs="Times New Roman"/>
          <w:sz w:val="28"/>
          <w:szCs w:val="28"/>
        </w:rPr>
        <w:t>п</w:t>
      </w:r>
      <w:r w:rsidRPr="007D544F">
        <w:rPr>
          <w:rFonts w:ascii="Times New Roman" w:hAnsi="Times New Roman" w:cs="Times New Roman"/>
          <w:sz w:val="28"/>
          <w:szCs w:val="28"/>
        </w:rPr>
        <w:t>риобретение знаков дорожного движения, мероприятие направлено на снижение количества дорожно-транспортных происшествий</w:t>
      </w:r>
      <w:r w:rsidR="003869CC" w:rsidRPr="007D544F">
        <w:rPr>
          <w:rFonts w:ascii="Times New Roman" w:hAnsi="Times New Roman" w:cs="Times New Roman"/>
          <w:sz w:val="28"/>
          <w:szCs w:val="28"/>
        </w:rPr>
        <w:t>;</w:t>
      </w:r>
      <w:r w:rsidRPr="007D544F">
        <w:rPr>
          <w:rFonts w:ascii="Times New Roman" w:hAnsi="Times New Roman" w:cs="Times New Roman"/>
          <w:sz w:val="28"/>
          <w:szCs w:val="28"/>
        </w:rPr>
        <w:t xml:space="preserve"> </w:t>
      </w:r>
    </w:p>
    <w:p w:rsidR="00EB4269"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w:t>
      </w:r>
      <w:r w:rsidR="003869CC" w:rsidRPr="007D544F">
        <w:rPr>
          <w:rFonts w:ascii="Times New Roman" w:hAnsi="Times New Roman" w:cs="Times New Roman"/>
          <w:sz w:val="28"/>
          <w:szCs w:val="28"/>
        </w:rPr>
        <w:t>у</w:t>
      </w:r>
      <w:r w:rsidRPr="007D544F">
        <w:rPr>
          <w:rFonts w:ascii="Times New Roman" w:hAnsi="Times New Roman" w:cs="Times New Roman"/>
          <w:sz w:val="28"/>
          <w:szCs w:val="28"/>
        </w:rPr>
        <w:t>становка и замена знаков дорожного движения, мероприятие направлено на снижение количества дорожно-транспортных происшествий</w:t>
      </w:r>
      <w:r w:rsidR="00EB4269" w:rsidRPr="007D544F">
        <w:rPr>
          <w:rFonts w:ascii="Times New Roman" w:hAnsi="Times New Roman" w:cs="Times New Roman"/>
          <w:sz w:val="28"/>
          <w:szCs w:val="28"/>
        </w:rPr>
        <w:t>;</w:t>
      </w:r>
    </w:p>
    <w:p w:rsidR="00B7771D" w:rsidRPr="007D544F" w:rsidRDefault="00EB4269"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w:t>
      </w:r>
      <w:r w:rsidR="003869CC" w:rsidRPr="007D544F">
        <w:rPr>
          <w:rFonts w:ascii="Times New Roman" w:hAnsi="Times New Roman" w:cs="Times New Roman"/>
          <w:sz w:val="28"/>
          <w:szCs w:val="28"/>
        </w:rPr>
        <w:t>о</w:t>
      </w:r>
      <w:r w:rsidRPr="007D544F">
        <w:rPr>
          <w:rFonts w:ascii="Times New Roman" w:hAnsi="Times New Roman" w:cs="Times New Roman"/>
          <w:sz w:val="28"/>
          <w:szCs w:val="28"/>
        </w:rPr>
        <w:t>бустройство искусственного освещения</w:t>
      </w:r>
      <w:r w:rsidR="00B7771D" w:rsidRPr="007D544F">
        <w:rPr>
          <w:rFonts w:ascii="Times New Roman" w:hAnsi="Times New Roman" w:cs="Times New Roman"/>
          <w:sz w:val="28"/>
          <w:szCs w:val="28"/>
        </w:rPr>
        <w:t xml:space="preserve">.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Из всего вышеперечисленного следует, что на срок</w:t>
      </w:r>
      <w:r w:rsidR="00F668EE" w:rsidRPr="007D544F">
        <w:rPr>
          <w:rFonts w:ascii="Times New Roman" w:hAnsi="Times New Roman" w:cs="Times New Roman"/>
          <w:sz w:val="28"/>
          <w:szCs w:val="28"/>
        </w:rPr>
        <w:t xml:space="preserve"> до 20</w:t>
      </w:r>
      <w:r w:rsidR="00581A01" w:rsidRPr="007D544F">
        <w:rPr>
          <w:rFonts w:ascii="Times New Roman" w:hAnsi="Times New Roman" w:cs="Times New Roman"/>
          <w:sz w:val="28"/>
          <w:szCs w:val="28"/>
        </w:rPr>
        <w:t>3</w:t>
      </w:r>
      <w:r w:rsidR="007264F5">
        <w:rPr>
          <w:rFonts w:ascii="Times New Roman" w:hAnsi="Times New Roman" w:cs="Times New Roman"/>
          <w:sz w:val="28"/>
          <w:szCs w:val="28"/>
        </w:rPr>
        <w:t>0</w:t>
      </w:r>
      <w:r w:rsidR="00581A01" w:rsidRPr="007D544F">
        <w:rPr>
          <w:rFonts w:ascii="Times New Roman" w:hAnsi="Times New Roman" w:cs="Times New Roman"/>
          <w:sz w:val="28"/>
          <w:szCs w:val="28"/>
        </w:rPr>
        <w:t xml:space="preserve"> </w:t>
      </w:r>
      <w:r w:rsidR="00F668EE" w:rsidRPr="007D544F">
        <w:rPr>
          <w:rFonts w:ascii="Times New Roman" w:hAnsi="Times New Roman" w:cs="Times New Roman"/>
          <w:sz w:val="28"/>
          <w:szCs w:val="28"/>
        </w:rPr>
        <w:t>г</w:t>
      </w:r>
      <w:r w:rsidR="00581A01" w:rsidRPr="007D544F">
        <w:rPr>
          <w:rFonts w:ascii="Times New Roman" w:hAnsi="Times New Roman" w:cs="Times New Roman"/>
          <w:sz w:val="28"/>
          <w:szCs w:val="28"/>
        </w:rPr>
        <w:t>.</w:t>
      </w:r>
      <w:r w:rsidRPr="007D544F">
        <w:rPr>
          <w:rFonts w:ascii="Times New Roman" w:hAnsi="Times New Roman" w:cs="Times New Roman"/>
          <w:sz w:val="28"/>
          <w:szCs w:val="28"/>
        </w:rPr>
        <w:t xml:space="preserve"> основными мероприятиями развития транспортной инфраструктуры </w:t>
      </w:r>
      <w:r w:rsidR="00581A01"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A114FB"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 xml:space="preserve">должны стать: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содержание автомобильных дорог общего пользования местного значения </w:t>
      </w:r>
      <w:r w:rsidR="00581A01" w:rsidRPr="007D544F">
        <w:rPr>
          <w:rFonts w:ascii="Times New Roman" w:hAnsi="Times New Roman" w:cs="Times New Roman"/>
          <w:sz w:val="28"/>
          <w:szCs w:val="28"/>
        </w:rPr>
        <w:t xml:space="preserve">в </w:t>
      </w:r>
      <w:r w:rsidRPr="007D544F">
        <w:rPr>
          <w:rFonts w:ascii="Times New Roman" w:hAnsi="Times New Roman" w:cs="Times New Roman"/>
          <w:sz w:val="28"/>
          <w:szCs w:val="28"/>
        </w:rPr>
        <w:t>полном объеме</w:t>
      </w:r>
      <w:r w:rsidR="00F668EE" w:rsidRPr="007D544F">
        <w:rPr>
          <w:rFonts w:ascii="Times New Roman" w:hAnsi="Times New Roman" w:cs="Times New Roman"/>
          <w:sz w:val="28"/>
          <w:szCs w:val="28"/>
        </w:rPr>
        <w:t>;</w:t>
      </w:r>
      <w:r w:rsidRPr="007D544F">
        <w:rPr>
          <w:rFonts w:ascii="Times New Roman" w:hAnsi="Times New Roman" w:cs="Times New Roman"/>
          <w:sz w:val="28"/>
          <w:szCs w:val="28"/>
        </w:rPr>
        <w:t xml:space="preserve">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текущий ремонт дорожного покрытия существующей улично-дорожной сети; </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 </w:t>
      </w:r>
      <w:r w:rsidRPr="00666F96">
        <w:rPr>
          <w:rFonts w:ascii="Times New Roman" w:hAnsi="Times New Roman" w:cs="Times New Roman"/>
          <w:sz w:val="28"/>
          <w:szCs w:val="28"/>
        </w:rPr>
        <w:t>паспортизация всех бесхозяйных участков автомобильных дорог общего пользования местного значения</w:t>
      </w:r>
      <w:r w:rsidR="00F668EE" w:rsidRPr="00666F96">
        <w:rPr>
          <w:rFonts w:ascii="Times New Roman" w:hAnsi="Times New Roman" w:cs="Times New Roman"/>
          <w:sz w:val="28"/>
          <w:szCs w:val="28"/>
        </w:rPr>
        <w:t>;</w:t>
      </w:r>
      <w:r w:rsidRPr="007D544F">
        <w:rPr>
          <w:rFonts w:ascii="Times New Roman" w:hAnsi="Times New Roman" w:cs="Times New Roman"/>
          <w:sz w:val="28"/>
          <w:szCs w:val="28"/>
        </w:rPr>
        <w:t xml:space="preserve"> </w:t>
      </w:r>
    </w:p>
    <w:p w:rsidR="00F668EE"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организация мероприятий по оказанию транспортных услуг населению город</w:t>
      </w:r>
      <w:r w:rsidR="00A114FB" w:rsidRPr="007D544F">
        <w:rPr>
          <w:rFonts w:ascii="Times New Roman" w:hAnsi="Times New Roman" w:cs="Times New Roman"/>
          <w:sz w:val="28"/>
          <w:szCs w:val="28"/>
        </w:rPr>
        <w:t>ского округа</w:t>
      </w:r>
      <w:r w:rsidR="00F668EE" w:rsidRPr="007D544F">
        <w:rPr>
          <w:rFonts w:ascii="Times New Roman" w:hAnsi="Times New Roman" w:cs="Times New Roman"/>
          <w:sz w:val="28"/>
          <w:szCs w:val="28"/>
        </w:rPr>
        <w:t>;</w:t>
      </w:r>
    </w:p>
    <w:p w:rsidR="00B7771D" w:rsidRPr="007D544F" w:rsidRDefault="00F668EE"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п</w:t>
      </w:r>
      <w:r w:rsidR="00B7771D" w:rsidRPr="007D544F">
        <w:rPr>
          <w:rFonts w:ascii="Times New Roman" w:hAnsi="Times New Roman" w:cs="Times New Roman"/>
          <w:sz w:val="28"/>
          <w:szCs w:val="28"/>
        </w:rPr>
        <w:t xml:space="preserve">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982CF6" w:rsidRPr="007D544F" w:rsidRDefault="00982CF6"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Мероприятия по повышению безопасности согласовываются с органами ГИБДД ОМВД России по</w:t>
      </w:r>
      <w:r w:rsidR="003869CC" w:rsidRPr="007D544F">
        <w:rPr>
          <w:rFonts w:ascii="Times New Roman" w:hAnsi="Times New Roman" w:cs="Times New Roman"/>
          <w:sz w:val="28"/>
          <w:szCs w:val="28"/>
        </w:rPr>
        <w:t xml:space="preserve"> </w:t>
      </w:r>
      <w:r w:rsidR="00581A01" w:rsidRPr="007D544F">
        <w:rPr>
          <w:rFonts w:ascii="Times New Roman" w:hAnsi="Times New Roman" w:cs="Times New Roman"/>
          <w:sz w:val="28"/>
          <w:szCs w:val="28"/>
        </w:rPr>
        <w:t xml:space="preserve">Новоалександровскому </w:t>
      </w:r>
      <w:r w:rsidR="003869CC" w:rsidRPr="007D544F">
        <w:rPr>
          <w:rFonts w:ascii="Times New Roman" w:hAnsi="Times New Roman" w:cs="Times New Roman"/>
          <w:sz w:val="28"/>
          <w:szCs w:val="28"/>
        </w:rPr>
        <w:t>городскому округу</w:t>
      </w:r>
      <w:r w:rsidRPr="007D544F">
        <w:rPr>
          <w:rFonts w:ascii="Times New Roman" w:hAnsi="Times New Roman" w:cs="Times New Roman"/>
          <w:sz w:val="28"/>
          <w:szCs w:val="28"/>
        </w:rPr>
        <w:t xml:space="preserve"> на текущий год.</w:t>
      </w:r>
    </w:p>
    <w:p w:rsidR="00B7771D" w:rsidRPr="007D544F" w:rsidRDefault="00B7771D"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Развитие транспортной инфраструктуры на территории </w:t>
      </w:r>
      <w:r w:rsidR="00581A01"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A114FB"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 xml:space="preserve">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E10657" w:rsidRPr="007D544F" w:rsidRDefault="00E10657" w:rsidP="009048D1">
      <w:pPr>
        <w:spacing w:line="240" w:lineRule="auto"/>
        <w:rPr>
          <w:rFonts w:ascii="Times New Roman" w:hAnsi="Times New Roman" w:cs="Times New Roman"/>
          <w:sz w:val="28"/>
          <w:szCs w:val="28"/>
        </w:rPr>
      </w:pPr>
    </w:p>
    <w:p w:rsidR="006126E6" w:rsidRPr="008571D9" w:rsidRDefault="00442C80" w:rsidP="009048D1">
      <w:pPr>
        <w:spacing w:line="240" w:lineRule="auto"/>
        <w:jc w:val="left"/>
        <w:outlineLvl w:val="0"/>
        <w:rPr>
          <w:rFonts w:ascii="Times New Roman" w:hAnsi="Times New Roman" w:cs="Times New Roman"/>
          <w:sz w:val="28"/>
          <w:szCs w:val="28"/>
        </w:rPr>
      </w:pPr>
      <w:bookmarkStart w:id="62" w:name="_Toc59607035"/>
      <w:r w:rsidRPr="008571D9">
        <w:rPr>
          <w:rFonts w:ascii="Times New Roman" w:hAnsi="Times New Roman" w:cs="Times New Roman"/>
          <w:sz w:val="28"/>
          <w:szCs w:val="28"/>
        </w:rPr>
        <w:t>5</w:t>
      </w:r>
      <w:r w:rsidR="006126E6" w:rsidRPr="008571D9">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2"/>
      <w:r w:rsidR="006126E6" w:rsidRPr="008571D9">
        <w:rPr>
          <w:rFonts w:ascii="Times New Roman" w:hAnsi="Times New Roman" w:cs="Times New Roman"/>
          <w:sz w:val="28"/>
          <w:szCs w:val="28"/>
        </w:rPr>
        <w:t xml:space="preserve"> </w:t>
      </w:r>
    </w:p>
    <w:p w:rsidR="00850E6D" w:rsidRPr="007D544F" w:rsidRDefault="0099129F"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Транспортная система </w:t>
      </w:r>
      <w:r w:rsidR="005664DC" w:rsidRPr="007D544F">
        <w:rPr>
          <w:rFonts w:ascii="Times New Roman" w:hAnsi="Times New Roman" w:cs="Times New Roman"/>
          <w:sz w:val="28"/>
          <w:szCs w:val="28"/>
        </w:rPr>
        <w:t xml:space="preserve">Новоалександровского </w:t>
      </w:r>
      <w:r w:rsidRPr="007D544F">
        <w:rPr>
          <w:rFonts w:ascii="Times New Roman" w:hAnsi="Times New Roman" w:cs="Times New Roman"/>
          <w:sz w:val="28"/>
          <w:szCs w:val="28"/>
        </w:rPr>
        <w:t>город</w:t>
      </w:r>
      <w:r w:rsidR="00831374" w:rsidRPr="007D544F">
        <w:rPr>
          <w:rFonts w:ascii="Times New Roman" w:hAnsi="Times New Roman" w:cs="Times New Roman"/>
          <w:sz w:val="28"/>
          <w:szCs w:val="28"/>
        </w:rPr>
        <w:t xml:space="preserve">ского округа </w:t>
      </w:r>
      <w:r w:rsidRPr="007D544F">
        <w:rPr>
          <w:rFonts w:ascii="Times New Roman" w:hAnsi="Times New Roman" w:cs="Times New Roman"/>
          <w:sz w:val="28"/>
          <w:szCs w:val="28"/>
        </w:rPr>
        <w:t>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w:t>
      </w:r>
      <w:r w:rsidR="00E94EFC" w:rsidRPr="007D544F">
        <w:rPr>
          <w:rFonts w:ascii="Times New Roman" w:hAnsi="Times New Roman" w:cs="Times New Roman"/>
          <w:sz w:val="28"/>
          <w:szCs w:val="28"/>
        </w:rPr>
        <w:t>:</w:t>
      </w:r>
      <w:r w:rsidRPr="007D544F">
        <w:rPr>
          <w:rFonts w:ascii="Times New Roman" w:hAnsi="Times New Roman" w:cs="Times New Roman"/>
          <w:sz w:val="28"/>
          <w:szCs w:val="28"/>
        </w:rPr>
        <w:t xml:space="preserve">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государственной власти Ставропольского края по развитию транспортной инфраструктуры. При реализации программы предполагается привлечение финансирования из средств дорожного фонда</w:t>
      </w:r>
      <w:r w:rsidR="00CF090A" w:rsidRPr="007D544F">
        <w:rPr>
          <w:rFonts w:ascii="Times New Roman" w:hAnsi="Times New Roman" w:cs="Times New Roman"/>
          <w:sz w:val="28"/>
          <w:szCs w:val="28"/>
        </w:rPr>
        <w:t xml:space="preserve"> </w:t>
      </w:r>
      <w:r w:rsidR="00AF1B99" w:rsidRPr="007D544F">
        <w:rPr>
          <w:rFonts w:ascii="Times New Roman" w:hAnsi="Times New Roman" w:cs="Times New Roman"/>
          <w:sz w:val="28"/>
          <w:szCs w:val="28"/>
        </w:rPr>
        <w:t>С</w:t>
      </w:r>
      <w:r w:rsidR="00CF090A" w:rsidRPr="007D544F">
        <w:rPr>
          <w:rFonts w:ascii="Times New Roman" w:hAnsi="Times New Roman" w:cs="Times New Roman"/>
          <w:sz w:val="28"/>
          <w:szCs w:val="28"/>
        </w:rPr>
        <w:t>тавропо</w:t>
      </w:r>
      <w:r w:rsidR="00AF1B99" w:rsidRPr="007D544F">
        <w:rPr>
          <w:rFonts w:ascii="Times New Roman" w:hAnsi="Times New Roman" w:cs="Times New Roman"/>
          <w:sz w:val="28"/>
          <w:szCs w:val="28"/>
        </w:rPr>
        <w:t>льского края.</w:t>
      </w:r>
      <w:r w:rsidRPr="007D544F">
        <w:rPr>
          <w:rFonts w:ascii="Times New Roman" w:hAnsi="Times New Roman" w:cs="Times New Roman"/>
          <w:sz w:val="28"/>
          <w:szCs w:val="28"/>
        </w:rPr>
        <w:t xml:space="preserve">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6126E6" w:rsidRPr="007D544F" w:rsidRDefault="00F13045" w:rsidP="003869CC">
      <w:pPr>
        <w:jc w:val="both"/>
        <w:rPr>
          <w:rFonts w:ascii="Times New Roman" w:hAnsi="Times New Roman" w:cs="Times New Roman"/>
          <w:sz w:val="28"/>
          <w:szCs w:val="28"/>
        </w:rPr>
      </w:pPr>
      <w:r w:rsidRPr="007D544F">
        <w:rPr>
          <w:rFonts w:ascii="Times New Roman" w:hAnsi="Times New Roman" w:cs="Times New Roman"/>
          <w:sz w:val="28"/>
          <w:szCs w:val="28"/>
        </w:rPr>
        <w:t xml:space="preserve">Прогнозируемы </w:t>
      </w:r>
      <w:r w:rsidR="006126E6" w:rsidRPr="007D544F">
        <w:rPr>
          <w:rFonts w:ascii="Times New Roman" w:hAnsi="Times New Roman" w:cs="Times New Roman"/>
          <w:sz w:val="28"/>
          <w:szCs w:val="28"/>
        </w:rPr>
        <w:t xml:space="preserve">объем финансовых средств, необходимых для реализации мероприятия Программы на расчетный срок составляет </w:t>
      </w:r>
      <w:r w:rsidR="009E09F6">
        <w:rPr>
          <w:rFonts w:ascii="Times New Roman" w:hAnsi="Times New Roman" w:cs="Times New Roman"/>
          <w:sz w:val="28"/>
          <w:szCs w:val="28"/>
        </w:rPr>
        <w:t>713 567,20</w:t>
      </w:r>
      <w:r w:rsidR="003869CC" w:rsidRPr="007D544F">
        <w:rPr>
          <w:rFonts w:ascii="Times New Roman" w:hAnsi="Times New Roman" w:cs="Times New Roman"/>
          <w:sz w:val="28"/>
          <w:szCs w:val="28"/>
        </w:rPr>
        <w:t xml:space="preserve"> </w:t>
      </w:r>
      <w:r w:rsidR="009E09F6">
        <w:rPr>
          <w:rFonts w:ascii="Times New Roman" w:hAnsi="Times New Roman" w:cs="Times New Roman"/>
          <w:sz w:val="28"/>
          <w:szCs w:val="28"/>
        </w:rPr>
        <w:t>тыс</w:t>
      </w:r>
      <w:r w:rsidR="003869CC" w:rsidRPr="007D544F">
        <w:rPr>
          <w:rFonts w:ascii="Times New Roman" w:hAnsi="Times New Roman" w:cs="Times New Roman"/>
          <w:sz w:val="28"/>
          <w:szCs w:val="28"/>
        </w:rPr>
        <w:t xml:space="preserve">. </w:t>
      </w:r>
      <w:r w:rsidR="0099129F" w:rsidRPr="007D544F">
        <w:rPr>
          <w:rFonts w:ascii="Times New Roman" w:hAnsi="Times New Roman" w:cs="Times New Roman"/>
          <w:sz w:val="28"/>
          <w:szCs w:val="28"/>
        </w:rPr>
        <w:t>руб. (приложение 1</w:t>
      </w:r>
      <w:r w:rsidR="00850E6D" w:rsidRPr="007D544F">
        <w:rPr>
          <w:rFonts w:ascii="Times New Roman" w:hAnsi="Times New Roman" w:cs="Times New Roman"/>
          <w:sz w:val="28"/>
          <w:szCs w:val="28"/>
        </w:rPr>
        <w:t xml:space="preserve">, </w:t>
      </w:r>
      <w:r w:rsidR="003869CC" w:rsidRPr="007D544F">
        <w:rPr>
          <w:rFonts w:ascii="Times New Roman" w:hAnsi="Times New Roman" w:cs="Times New Roman"/>
          <w:sz w:val="28"/>
          <w:szCs w:val="28"/>
        </w:rPr>
        <w:t>2</w:t>
      </w:r>
      <w:r w:rsidR="0099129F" w:rsidRPr="007D544F">
        <w:rPr>
          <w:rFonts w:ascii="Times New Roman" w:hAnsi="Times New Roman" w:cs="Times New Roman"/>
          <w:sz w:val="28"/>
          <w:szCs w:val="28"/>
        </w:rPr>
        <w:t>).</w:t>
      </w:r>
      <w:r w:rsidR="00CF090A" w:rsidRPr="007D544F">
        <w:rPr>
          <w:rFonts w:ascii="Times New Roman" w:hAnsi="Times New Roman" w:cs="Times New Roman"/>
          <w:sz w:val="28"/>
          <w:szCs w:val="28"/>
        </w:rPr>
        <w:t xml:space="preserve"> </w:t>
      </w:r>
    </w:p>
    <w:p w:rsidR="00F13045" w:rsidRPr="007D544F" w:rsidRDefault="00F13045" w:rsidP="009048D1">
      <w:pPr>
        <w:spacing w:line="240" w:lineRule="auto"/>
        <w:ind w:firstLine="709"/>
        <w:jc w:val="both"/>
        <w:rPr>
          <w:rFonts w:ascii="Times New Roman" w:hAnsi="Times New Roman" w:cs="Times New Roman"/>
          <w:sz w:val="28"/>
          <w:szCs w:val="28"/>
        </w:rPr>
      </w:pPr>
      <w:r w:rsidRPr="001D57E2">
        <w:rPr>
          <w:rFonts w:ascii="Times New Roman" w:hAnsi="Times New Roman" w:cs="Times New Roman"/>
          <w:sz w:val="28"/>
          <w:szCs w:val="28"/>
        </w:rPr>
        <w:t xml:space="preserve">Реализация мероприятий позволит увеличить количество автодорог, отвечающих нормативным требованиям с </w:t>
      </w:r>
      <w:r w:rsidR="001D57E2" w:rsidRPr="001D57E2">
        <w:rPr>
          <w:rFonts w:ascii="Times New Roman" w:hAnsi="Times New Roman" w:cs="Times New Roman"/>
          <w:sz w:val="28"/>
          <w:szCs w:val="28"/>
        </w:rPr>
        <w:t>45,4</w:t>
      </w:r>
      <w:r w:rsidRPr="001D57E2">
        <w:rPr>
          <w:rFonts w:ascii="Times New Roman" w:hAnsi="Times New Roman" w:cs="Times New Roman"/>
          <w:sz w:val="28"/>
          <w:szCs w:val="28"/>
        </w:rPr>
        <w:t xml:space="preserve">% до </w:t>
      </w:r>
      <w:r w:rsidR="007264F5" w:rsidRPr="007264F5">
        <w:rPr>
          <w:rFonts w:ascii="Times New Roman" w:hAnsi="Times New Roman" w:cs="Times New Roman"/>
          <w:sz w:val="28"/>
          <w:szCs w:val="28"/>
        </w:rPr>
        <w:t>98,9</w:t>
      </w:r>
      <w:r w:rsidRPr="007264F5">
        <w:rPr>
          <w:rFonts w:ascii="Times New Roman" w:hAnsi="Times New Roman" w:cs="Times New Roman"/>
          <w:sz w:val="28"/>
          <w:szCs w:val="28"/>
        </w:rPr>
        <w:t>%.</w:t>
      </w:r>
      <w:r w:rsidRPr="007D544F">
        <w:rPr>
          <w:rFonts w:ascii="Times New Roman" w:hAnsi="Times New Roman" w:cs="Times New Roman"/>
          <w:sz w:val="28"/>
          <w:szCs w:val="28"/>
        </w:rPr>
        <w:t xml:space="preserve"> </w:t>
      </w:r>
    </w:p>
    <w:p w:rsidR="00F13045" w:rsidRPr="007D544F" w:rsidRDefault="00F13045" w:rsidP="009048D1">
      <w:pPr>
        <w:spacing w:line="240" w:lineRule="auto"/>
        <w:ind w:firstLine="709"/>
        <w:jc w:val="both"/>
        <w:rPr>
          <w:rFonts w:ascii="Times New Roman" w:hAnsi="Times New Roman" w:cs="Times New Roman"/>
          <w:sz w:val="28"/>
          <w:szCs w:val="28"/>
          <w:highlight w:val="yellow"/>
        </w:rPr>
      </w:pPr>
    </w:p>
    <w:p w:rsidR="006126E6" w:rsidRPr="008571D9" w:rsidRDefault="00442C80" w:rsidP="009048D1">
      <w:pPr>
        <w:spacing w:line="240" w:lineRule="auto"/>
        <w:jc w:val="left"/>
        <w:outlineLvl w:val="0"/>
        <w:rPr>
          <w:rFonts w:ascii="Times New Roman" w:hAnsi="Times New Roman" w:cs="Times New Roman"/>
          <w:sz w:val="28"/>
          <w:szCs w:val="28"/>
        </w:rPr>
      </w:pPr>
      <w:bookmarkStart w:id="63" w:name="_Toc59607036"/>
      <w:r w:rsidRPr="008571D9">
        <w:rPr>
          <w:rFonts w:ascii="Times New Roman" w:hAnsi="Times New Roman" w:cs="Times New Roman"/>
          <w:sz w:val="28"/>
          <w:szCs w:val="28"/>
        </w:rPr>
        <w:t>6</w:t>
      </w:r>
      <w:r w:rsidR="006126E6" w:rsidRPr="008571D9">
        <w:rPr>
          <w:rFonts w:ascii="Times New Roman" w:hAnsi="Times New Roman" w:cs="Times New Roman"/>
          <w:sz w:val="28"/>
          <w:szCs w:val="28"/>
        </w:rPr>
        <w:t xml:space="preserve">. </w:t>
      </w:r>
      <w:r w:rsidR="006126E6" w:rsidRPr="00E12785">
        <w:rPr>
          <w:rFonts w:ascii="Times New Roman" w:hAnsi="Times New Roman" w:cs="Times New Roman"/>
          <w:sz w:val="28"/>
          <w:szCs w:val="28"/>
        </w:rPr>
        <w:t>Оценка эффективности мероприятий по проектированию, строительству, реконструкции объектов транспортной</w:t>
      </w:r>
      <w:r w:rsidR="006126E6" w:rsidRPr="008571D9">
        <w:rPr>
          <w:rFonts w:ascii="Times New Roman" w:hAnsi="Times New Roman" w:cs="Times New Roman"/>
          <w:sz w:val="28"/>
          <w:szCs w:val="28"/>
        </w:rPr>
        <w:t xml:space="preserve"> инфраструктуры предлагаемого к реализации варианта развития транспортной инфраструктуры</w:t>
      </w:r>
      <w:bookmarkEnd w:id="63"/>
      <w:r w:rsidR="006126E6" w:rsidRPr="008571D9">
        <w:rPr>
          <w:rFonts w:ascii="Times New Roman" w:hAnsi="Times New Roman" w:cs="Times New Roman"/>
          <w:sz w:val="28"/>
          <w:szCs w:val="28"/>
        </w:rPr>
        <w:t xml:space="preserve"> </w:t>
      </w:r>
    </w:p>
    <w:p w:rsidR="00E7564E" w:rsidRPr="007D544F" w:rsidRDefault="006126E6"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E7564E" w:rsidRPr="007D544F" w:rsidRDefault="006126E6" w:rsidP="009048D1">
      <w:pPr>
        <w:spacing w:line="240" w:lineRule="auto"/>
        <w:ind w:firstLine="709"/>
        <w:jc w:val="both"/>
        <w:rPr>
          <w:rFonts w:ascii="Times New Roman" w:hAnsi="Times New Roman" w:cs="Times New Roman"/>
          <w:sz w:val="28"/>
          <w:szCs w:val="28"/>
        </w:rPr>
      </w:pPr>
      <w:r w:rsidRPr="007D544F">
        <w:rPr>
          <w:rFonts w:ascii="Times New Roman" w:hAnsi="Times New Roman" w:cs="Times New Roman"/>
          <w:sz w:val="28"/>
          <w:szCs w:val="28"/>
        </w:rPr>
        <w:t xml:space="preserve">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E7564E" w:rsidRPr="007D544F" w:rsidRDefault="006126E6" w:rsidP="009048D1">
      <w:pPr>
        <w:spacing w:line="240" w:lineRule="auto"/>
        <w:ind w:firstLine="709"/>
        <w:jc w:val="both"/>
        <w:rPr>
          <w:rFonts w:ascii="Times New Roman" w:hAnsi="Times New Roman" w:cs="Times New Roman"/>
          <w:sz w:val="28"/>
          <w:szCs w:val="28"/>
          <w:highlight w:val="yellow"/>
        </w:rPr>
      </w:pPr>
      <w:r w:rsidRPr="007D544F">
        <w:rPr>
          <w:rFonts w:ascii="Times New Roman" w:hAnsi="Times New Roman" w:cs="Times New Roman"/>
          <w:sz w:val="28"/>
          <w:szCs w:val="28"/>
        </w:rPr>
        <w:t>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0E34FA" w:rsidRPr="007D544F">
        <w:rPr>
          <w:rFonts w:ascii="Times New Roman" w:hAnsi="Times New Roman" w:cs="Times New Roman"/>
          <w:sz w:val="28"/>
          <w:szCs w:val="28"/>
        </w:rPr>
        <w:t>.</w:t>
      </w:r>
      <w:r w:rsidRPr="007D544F">
        <w:rPr>
          <w:rFonts w:ascii="Times New Roman" w:hAnsi="Times New Roman" w:cs="Times New Roman"/>
          <w:sz w:val="28"/>
          <w:szCs w:val="28"/>
        </w:rPr>
        <w:t xml:space="preserve"> </w:t>
      </w:r>
      <w:r w:rsidRPr="007D544F">
        <w:rPr>
          <w:rFonts w:ascii="Times New Roman" w:hAnsi="Times New Roman" w:cs="Times New Roman"/>
          <w:sz w:val="28"/>
          <w:szCs w:val="28"/>
          <w:highlight w:val="yellow"/>
        </w:rPr>
        <w:t xml:space="preserve">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1-й этап </w:t>
      </w:r>
      <w:r w:rsidR="005664DC" w:rsidRPr="008571D9">
        <w:rPr>
          <w:rFonts w:ascii="Times New Roman" w:hAnsi="Times New Roman" w:cs="Times New Roman"/>
          <w:sz w:val="28"/>
          <w:szCs w:val="28"/>
        </w:rPr>
        <w:t>–</w:t>
      </w:r>
      <w:r w:rsidRPr="008571D9">
        <w:rPr>
          <w:rFonts w:ascii="Times New Roman" w:hAnsi="Times New Roman" w:cs="Times New Roman"/>
          <w:sz w:val="28"/>
          <w:szCs w:val="28"/>
        </w:rPr>
        <w:t xml:space="preserve"> расчет P1 </w:t>
      </w:r>
      <w:r w:rsidR="005664DC" w:rsidRPr="008571D9">
        <w:rPr>
          <w:rFonts w:ascii="Times New Roman" w:hAnsi="Times New Roman" w:cs="Times New Roman"/>
          <w:sz w:val="28"/>
          <w:szCs w:val="28"/>
        </w:rPr>
        <w:t>–</w:t>
      </w:r>
      <w:r w:rsidRPr="008571D9">
        <w:rPr>
          <w:rFonts w:ascii="Times New Roman" w:hAnsi="Times New Roman" w:cs="Times New Roman"/>
          <w:sz w:val="28"/>
          <w:szCs w:val="28"/>
        </w:rPr>
        <w:t xml:space="preserve">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2-й этап </w:t>
      </w:r>
      <w:r w:rsidR="005664DC" w:rsidRPr="008571D9">
        <w:rPr>
          <w:rFonts w:ascii="Times New Roman" w:hAnsi="Times New Roman" w:cs="Times New Roman"/>
          <w:sz w:val="28"/>
          <w:szCs w:val="28"/>
        </w:rPr>
        <w:t>–</w:t>
      </w:r>
      <w:r w:rsidRPr="008571D9">
        <w:rPr>
          <w:rFonts w:ascii="Times New Roman" w:hAnsi="Times New Roman" w:cs="Times New Roman"/>
          <w:sz w:val="28"/>
          <w:szCs w:val="28"/>
        </w:rPr>
        <w:t xml:space="preserve"> расчет P2 </w:t>
      </w:r>
      <w:r w:rsidR="005664DC" w:rsidRPr="008571D9">
        <w:rPr>
          <w:rFonts w:ascii="Times New Roman" w:hAnsi="Times New Roman" w:cs="Times New Roman"/>
          <w:sz w:val="28"/>
          <w:szCs w:val="28"/>
        </w:rPr>
        <w:t>–</w:t>
      </w:r>
      <w:r w:rsidRPr="008571D9">
        <w:rPr>
          <w:rFonts w:ascii="Times New Roman" w:hAnsi="Times New Roman" w:cs="Times New Roman"/>
          <w:sz w:val="28"/>
          <w:szCs w:val="28"/>
        </w:rPr>
        <w:t xml:space="preserve"> оценки эффективности муниципальной программы по критерию «степень достижения планируемых значений показателей муниципальной программы»;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3-й этап </w:t>
      </w:r>
      <w:r w:rsidR="005664DC" w:rsidRPr="008571D9">
        <w:rPr>
          <w:rFonts w:ascii="Times New Roman" w:hAnsi="Times New Roman" w:cs="Times New Roman"/>
          <w:sz w:val="28"/>
          <w:szCs w:val="28"/>
        </w:rPr>
        <w:t>–</w:t>
      </w:r>
      <w:r w:rsidRPr="008571D9">
        <w:rPr>
          <w:rFonts w:ascii="Times New Roman" w:hAnsi="Times New Roman" w:cs="Times New Roman"/>
          <w:sz w:val="28"/>
          <w:szCs w:val="28"/>
        </w:rPr>
        <w:t xml:space="preserve"> расчет Pитог </w:t>
      </w:r>
      <w:r w:rsidR="005664DC" w:rsidRPr="008571D9">
        <w:rPr>
          <w:rFonts w:ascii="Times New Roman" w:hAnsi="Times New Roman" w:cs="Times New Roman"/>
          <w:sz w:val="28"/>
          <w:szCs w:val="28"/>
        </w:rPr>
        <w:t>–</w:t>
      </w:r>
      <w:r w:rsidRPr="008571D9">
        <w:rPr>
          <w:rFonts w:ascii="Times New Roman" w:hAnsi="Times New Roman" w:cs="Times New Roman"/>
          <w:sz w:val="28"/>
          <w:szCs w:val="28"/>
        </w:rPr>
        <w:t xml:space="preserve"> итоговой оценки эффективности муниципальной программы.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5. Расчет P1 </w:t>
      </w:r>
      <w:r w:rsidR="005664DC" w:rsidRPr="008571D9">
        <w:rPr>
          <w:rFonts w:ascii="Times New Roman" w:hAnsi="Times New Roman" w:cs="Times New Roman"/>
          <w:sz w:val="28"/>
          <w:szCs w:val="28"/>
        </w:rPr>
        <w:t>–</w:t>
      </w:r>
      <w:r w:rsidRPr="008571D9">
        <w:rPr>
          <w:rFonts w:ascii="Times New Roman" w:hAnsi="Times New Roman" w:cs="Times New Roman"/>
          <w:sz w:val="28"/>
          <w:szCs w:val="28"/>
        </w:rPr>
        <w:t xml:space="preserve">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P1 = (Vфакт + u) / Vпл * 100%,  (1)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где:  Vфакт </w:t>
      </w:r>
      <w:r w:rsidR="00F13A09" w:rsidRPr="008571D9">
        <w:rPr>
          <w:rFonts w:ascii="Times New Roman" w:hAnsi="Times New Roman" w:cs="Times New Roman"/>
          <w:sz w:val="28"/>
          <w:szCs w:val="28"/>
        </w:rPr>
        <w:t>–</w:t>
      </w:r>
      <w:r w:rsidRPr="008571D9">
        <w:rPr>
          <w:rFonts w:ascii="Times New Roman" w:hAnsi="Times New Roman" w:cs="Times New Roman"/>
          <w:sz w:val="28"/>
          <w:szCs w:val="28"/>
        </w:rPr>
        <w:t xml:space="preserve"> фактический объем бюджетных средств, направленных на реализацию муниципальной </w:t>
      </w:r>
      <w:r w:rsidR="00F13A09" w:rsidRPr="008571D9">
        <w:rPr>
          <w:rFonts w:ascii="Times New Roman" w:hAnsi="Times New Roman" w:cs="Times New Roman"/>
          <w:sz w:val="28"/>
          <w:szCs w:val="28"/>
        </w:rPr>
        <w:t>программы за отчетный год; Vпл –</w:t>
      </w:r>
      <w:r w:rsidRPr="008571D9">
        <w:rPr>
          <w:rFonts w:ascii="Times New Roman" w:hAnsi="Times New Roman" w:cs="Times New Roman"/>
          <w:sz w:val="28"/>
          <w:szCs w:val="28"/>
        </w:rPr>
        <w:t xml:space="preserve"> плановый объем бюджетных средств на реализацию муниципальной программы в отчетном году; u </w:t>
      </w:r>
      <w:r w:rsidR="00F13A09" w:rsidRPr="008571D9">
        <w:rPr>
          <w:rFonts w:ascii="Times New Roman" w:hAnsi="Times New Roman" w:cs="Times New Roman"/>
          <w:sz w:val="28"/>
          <w:szCs w:val="28"/>
        </w:rPr>
        <w:t>–</w:t>
      </w:r>
      <w:r w:rsidRPr="008571D9">
        <w:rPr>
          <w:rFonts w:ascii="Times New Roman" w:hAnsi="Times New Roman" w:cs="Times New Roman"/>
          <w:sz w:val="28"/>
          <w:szCs w:val="28"/>
        </w:rPr>
        <w:t xml:space="preserve">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r w:rsidR="000E34FA" w:rsidRPr="008571D9">
        <w:rPr>
          <w:rFonts w:ascii="Times New Roman" w:hAnsi="Times New Roman" w:cs="Times New Roman"/>
          <w:sz w:val="28"/>
          <w:szCs w:val="28"/>
        </w:rPr>
        <w:t>.</w:t>
      </w:r>
      <w:r w:rsidRPr="008571D9">
        <w:rPr>
          <w:rFonts w:ascii="Times New Roman" w:hAnsi="Times New Roman" w:cs="Times New Roman"/>
          <w:sz w:val="28"/>
          <w:szCs w:val="28"/>
        </w:rPr>
        <w:t xml:space="preserve"> </w:t>
      </w:r>
    </w:p>
    <w:p w:rsidR="00E7564E" w:rsidRPr="008571D9" w:rsidRDefault="006126E6" w:rsidP="009048D1">
      <w:pPr>
        <w:spacing w:line="240" w:lineRule="auto"/>
        <w:ind w:firstLine="709"/>
        <w:jc w:val="both"/>
        <w:rPr>
          <w:rFonts w:ascii="Times New Roman" w:hAnsi="Times New Roman" w:cs="Times New Roman"/>
          <w:sz w:val="28"/>
          <w:szCs w:val="28"/>
          <w:highlight w:val="yellow"/>
        </w:rPr>
      </w:pPr>
      <w:r w:rsidRPr="008571D9">
        <w:rPr>
          <w:rFonts w:ascii="Times New Roman" w:hAnsi="Times New Roman" w:cs="Times New Roman"/>
          <w:sz w:val="28"/>
          <w:szCs w:val="28"/>
        </w:rPr>
        <w:t>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r w:rsidRPr="008571D9">
        <w:rPr>
          <w:rFonts w:ascii="Times New Roman" w:hAnsi="Times New Roman" w:cs="Times New Roman"/>
          <w:sz w:val="28"/>
          <w:szCs w:val="28"/>
          <w:highlight w:val="yellow"/>
        </w:rPr>
        <w:t xml:space="preserve">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7. Расчет P2 </w:t>
      </w:r>
      <w:r w:rsidR="00F13A09" w:rsidRPr="008571D9">
        <w:rPr>
          <w:rFonts w:ascii="Times New Roman" w:hAnsi="Times New Roman" w:cs="Times New Roman"/>
          <w:sz w:val="28"/>
          <w:szCs w:val="28"/>
        </w:rPr>
        <w:t>–</w:t>
      </w:r>
      <w:r w:rsidRPr="008571D9">
        <w:rPr>
          <w:rFonts w:ascii="Times New Roman" w:hAnsi="Times New Roman" w:cs="Times New Roman"/>
          <w:sz w:val="28"/>
          <w:szCs w:val="28"/>
        </w:rPr>
        <w:t xml:space="preserve">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P2 = SUM Ki / N,    i = 1     (2),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где: Ki </w:t>
      </w:r>
      <w:r w:rsidR="00F13A09" w:rsidRPr="008571D9">
        <w:rPr>
          <w:rFonts w:ascii="Times New Roman" w:hAnsi="Times New Roman" w:cs="Times New Roman"/>
          <w:sz w:val="28"/>
          <w:szCs w:val="28"/>
        </w:rPr>
        <w:t>–</w:t>
      </w:r>
      <w:r w:rsidRPr="008571D9">
        <w:rPr>
          <w:rFonts w:ascii="Times New Roman" w:hAnsi="Times New Roman" w:cs="Times New Roman"/>
          <w:sz w:val="28"/>
          <w:szCs w:val="28"/>
        </w:rPr>
        <w:t xml:space="preserve"> исполнение i планируемого значения показателя муниципальной программы за отчетный год в процентах; N </w:t>
      </w:r>
      <w:r w:rsidR="00F13A09" w:rsidRPr="008571D9">
        <w:rPr>
          <w:rFonts w:ascii="Times New Roman" w:hAnsi="Times New Roman" w:cs="Times New Roman"/>
          <w:sz w:val="28"/>
          <w:szCs w:val="28"/>
        </w:rPr>
        <w:t>–</w:t>
      </w:r>
      <w:r w:rsidRPr="008571D9">
        <w:rPr>
          <w:rFonts w:ascii="Times New Roman" w:hAnsi="Times New Roman" w:cs="Times New Roman"/>
          <w:sz w:val="28"/>
          <w:szCs w:val="28"/>
        </w:rPr>
        <w:t xml:space="preserve">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Ki = Пi факт / Пi пл * 100%,     (3)</w:t>
      </w:r>
      <w:r w:rsidR="000E34FA" w:rsidRPr="008571D9">
        <w:rPr>
          <w:rFonts w:ascii="Times New Roman" w:hAnsi="Times New Roman" w:cs="Times New Roman"/>
          <w:sz w:val="28"/>
          <w:szCs w:val="28"/>
        </w:rPr>
        <w:t>,</w:t>
      </w:r>
      <w:r w:rsidRPr="008571D9">
        <w:rPr>
          <w:rFonts w:ascii="Times New Roman" w:hAnsi="Times New Roman" w:cs="Times New Roman"/>
          <w:sz w:val="28"/>
          <w:szCs w:val="28"/>
        </w:rPr>
        <w:t xml:space="preserve"> </w:t>
      </w:r>
    </w:p>
    <w:p w:rsidR="0048461A" w:rsidRDefault="00F13A09"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где: Пi факт –</w:t>
      </w:r>
      <w:r w:rsidR="006126E6" w:rsidRPr="008571D9">
        <w:rPr>
          <w:rFonts w:ascii="Times New Roman" w:hAnsi="Times New Roman" w:cs="Times New Roman"/>
          <w:sz w:val="28"/>
          <w:szCs w:val="28"/>
        </w:rPr>
        <w:t xml:space="preserve"> фактическое значение i показ</w:t>
      </w:r>
      <w:r w:rsidR="0048461A">
        <w:rPr>
          <w:rFonts w:ascii="Times New Roman" w:hAnsi="Times New Roman" w:cs="Times New Roman"/>
          <w:sz w:val="28"/>
          <w:szCs w:val="28"/>
        </w:rPr>
        <w:t xml:space="preserve">ателя за отчетный год; </w:t>
      </w:r>
    </w:p>
    <w:p w:rsidR="00E7564E" w:rsidRPr="008571D9" w:rsidRDefault="0048461A" w:rsidP="009048D1">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F13A09" w:rsidRPr="008571D9">
        <w:rPr>
          <w:rFonts w:ascii="Times New Roman" w:hAnsi="Times New Roman" w:cs="Times New Roman"/>
          <w:sz w:val="28"/>
          <w:szCs w:val="28"/>
        </w:rPr>
        <w:t>Пi пл –</w:t>
      </w:r>
      <w:r w:rsidR="006126E6" w:rsidRPr="008571D9">
        <w:rPr>
          <w:rFonts w:ascii="Times New Roman" w:hAnsi="Times New Roman" w:cs="Times New Roman"/>
          <w:sz w:val="28"/>
          <w:szCs w:val="28"/>
        </w:rPr>
        <w:t xml:space="preserve"> плановое значение i показателя на отчетный год.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Ki = 100%.     (4)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Ki = 0%.     (5</w:t>
      </w:r>
      <w:r w:rsidR="000E34FA" w:rsidRPr="008571D9">
        <w:rPr>
          <w:rFonts w:ascii="Times New Roman" w:hAnsi="Times New Roman" w:cs="Times New Roman"/>
          <w:sz w:val="28"/>
          <w:szCs w:val="28"/>
        </w:rPr>
        <w:t>)</w:t>
      </w:r>
      <w:r w:rsidRPr="008571D9">
        <w:rPr>
          <w:rFonts w:ascii="Times New Roman" w:hAnsi="Times New Roman" w:cs="Times New Roman"/>
          <w:sz w:val="28"/>
          <w:szCs w:val="28"/>
        </w:rPr>
        <w:t xml:space="preserve">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9. Итоговая оценка эффективности муниципальной программы осуществляется по формуле: </w:t>
      </w:r>
    </w:p>
    <w:p w:rsidR="000E34FA"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Pитог = (P1 + P2) / 2,     (6)</w:t>
      </w:r>
      <w:r w:rsidR="000E34FA" w:rsidRPr="008571D9">
        <w:rPr>
          <w:rFonts w:ascii="Times New Roman" w:hAnsi="Times New Roman" w:cs="Times New Roman"/>
          <w:sz w:val="28"/>
          <w:szCs w:val="28"/>
        </w:rPr>
        <w:t>,</w:t>
      </w:r>
      <w:r w:rsidRPr="008571D9">
        <w:rPr>
          <w:rFonts w:ascii="Times New Roman" w:hAnsi="Times New Roman" w:cs="Times New Roman"/>
          <w:sz w:val="28"/>
          <w:szCs w:val="28"/>
        </w:rPr>
        <w:t xml:space="preserve">  </w:t>
      </w:r>
    </w:p>
    <w:p w:rsidR="00E7564E"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где: Pитог </w:t>
      </w:r>
      <w:r w:rsidR="00F13A09" w:rsidRPr="008571D9">
        <w:rPr>
          <w:rFonts w:ascii="Times New Roman" w:hAnsi="Times New Roman" w:cs="Times New Roman"/>
          <w:sz w:val="28"/>
          <w:szCs w:val="28"/>
        </w:rPr>
        <w:t>–</w:t>
      </w:r>
      <w:r w:rsidRPr="008571D9">
        <w:rPr>
          <w:rFonts w:ascii="Times New Roman" w:hAnsi="Times New Roman" w:cs="Times New Roman"/>
          <w:sz w:val="28"/>
          <w:szCs w:val="28"/>
        </w:rPr>
        <w:t xml:space="preserve"> итоговая оценка эффективности муниципальной программы за отчетный год. </w:t>
      </w:r>
    </w:p>
    <w:p w:rsidR="001A68D7"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10. Интерпретация итоговой оценки эффективности муниципальной программы осуществляется по следующим критериям: Pитог &gt; 100% высокоэффективная; 90% &lt; Pитог &lt; 100% эффективная; 75% &lt; P итог &lt; 90% умеренно эффективная; Pитог &lt; 75% неэффективная.     </w:t>
      </w:r>
    </w:p>
    <w:p w:rsidR="00E7564E" w:rsidRPr="008571D9" w:rsidRDefault="001A68D7" w:rsidP="009048D1">
      <w:pPr>
        <w:pStyle w:val="ConsPlusTitle"/>
        <w:spacing w:after="0"/>
        <w:ind w:left="0" w:right="0" w:firstLine="709"/>
        <w:jc w:val="both"/>
        <w:rPr>
          <w:rFonts w:ascii="Times New Roman" w:eastAsiaTheme="minorHAnsi" w:hAnsi="Times New Roman" w:cs="Times New Roman"/>
          <w:b w:val="0"/>
          <w:bCs w:val="0"/>
          <w:sz w:val="28"/>
          <w:szCs w:val="28"/>
          <w:lang w:eastAsia="en-US"/>
        </w:rPr>
      </w:pPr>
      <w:r w:rsidRPr="008571D9">
        <w:rPr>
          <w:rFonts w:ascii="Times New Roman" w:eastAsiaTheme="minorHAnsi" w:hAnsi="Times New Roman" w:cs="Times New Roman"/>
          <w:b w:val="0"/>
          <w:bCs w:val="0"/>
          <w:sz w:val="28"/>
          <w:szCs w:val="28"/>
          <w:lang w:eastAsia="en-US"/>
        </w:rPr>
        <w:t>11. Результаты итоговой оценки эффективности муниципальной программы (значение Pитог) и вывод о ее эффективности (интерпретация оценки) представляются вместе с годовыми отчетами в финансово</w:t>
      </w:r>
      <w:r w:rsidR="00F13A09" w:rsidRPr="008571D9">
        <w:rPr>
          <w:rFonts w:ascii="Times New Roman" w:eastAsiaTheme="minorHAnsi" w:hAnsi="Times New Roman" w:cs="Times New Roman"/>
          <w:b w:val="0"/>
          <w:bCs w:val="0"/>
          <w:sz w:val="28"/>
          <w:szCs w:val="28"/>
          <w:lang w:eastAsia="en-US"/>
        </w:rPr>
        <w:t xml:space="preserve">е </w:t>
      </w:r>
      <w:r w:rsidRPr="008571D9">
        <w:rPr>
          <w:rFonts w:ascii="Times New Roman" w:eastAsiaTheme="minorHAnsi" w:hAnsi="Times New Roman" w:cs="Times New Roman"/>
          <w:b w:val="0"/>
          <w:bCs w:val="0"/>
          <w:sz w:val="28"/>
          <w:szCs w:val="28"/>
          <w:lang w:eastAsia="en-US"/>
        </w:rPr>
        <w:t xml:space="preserve">управление администрации </w:t>
      </w:r>
      <w:r w:rsidR="00F13A09" w:rsidRPr="008571D9">
        <w:rPr>
          <w:rFonts w:ascii="Times New Roman" w:eastAsiaTheme="minorHAnsi" w:hAnsi="Times New Roman" w:cs="Times New Roman"/>
          <w:b w:val="0"/>
          <w:bCs w:val="0"/>
          <w:sz w:val="28"/>
          <w:szCs w:val="28"/>
          <w:lang w:eastAsia="en-US"/>
        </w:rPr>
        <w:t xml:space="preserve">Новоалександровского </w:t>
      </w:r>
      <w:r w:rsidR="00876EB4" w:rsidRPr="008571D9">
        <w:rPr>
          <w:rFonts w:ascii="Times New Roman" w:eastAsiaTheme="minorHAnsi" w:hAnsi="Times New Roman" w:cs="Times New Roman"/>
          <w:b w:val="0"/>
          <w:bCs w:val="0"/>
          <w:sz w:val="28"/>
          <w:szCs w:val="28"/>
          <w:lang w:eastAsia="en-US"/>
        </w:rPr>
        <w:t xml:space="preserve">городского округа </w:t>
      </w:r>
      <w:r w:rsidRPr="008571D9">
        <w:rPr>
          <w:rFonts w:ascii="Times New Roman" w:eastAsiaTheme="minorHAnsi" w:hAnsi="Times New Roman" w:cs="Times New Roman"/>
          <w:b w:val="0"/>
          <w:bCs w:val="0"/>
          <w:sz w:val="28"/>
          <w:szCs w:val="28"/>
          <w:lang w:eastAsia="en-US"/>
        </w:rPr>
        <w:t>в сроки, установленные постановлением администрации</w:t>
      </w:r>
      <w:r w:rsidR="000D1F04" w:rsidRPr="008571D9">
        <w:rPr>
          <w:rFonts w:ascii="Times New Roman" w:eastAsiaTheme="minorHAnsi" w:hAnsi="Times New Roman" w:cs="Times New Roman"/>
          <w:b w:val="0"/>
          <w:bCs w:val="0"/>
          <w:sz w:val="28"/>
          <w:szCs w:val="28"/>
          <w:lang w:eastAsia="en-US"/>
        </w:rPr>
        <w:t xml:space="preserve"> </w:t>
      </w:r>
      <w:r w:rsidR="00F13A09" w:rsidRPr="008571D9">
        <w:rPr>
          <w:rFonts w:ascii="Times New Roman" w:eastAsiaTheme="minorHAnsi" w:hAnsi="Times New Roman" w:cs="Times New Roman"/>
          <w:b w:val="0"/>
          <w:bCs w:val="0"/>
          <w:sz w:val="28"/>
          <w:szCs w:val="28"/>
          <w:lang w:eastAsia="en-US"/>
        </w:rPr>
        <w:t>Новоалесандровского городского округа</w:t>
      </w:r>
      <w:r w:rsidR="000D1F04" w:rsidRPr="008571D9">
        <w:rPr>
          <w:rFonts w:ascii="Times New Roman" w:eastAsiaTheme="minorHAnsi" w:hAnsi="Times New Roman" w:cs="Times New Roman"/>
          <w:b w:val="0"/>
          <w:bCs w:val="0"/>
          <w:sz w:val="28"/>
          <w:szCs w:val="28"/>
          <w:lang w:eastAsia="en-US"/>
        </w:rPr>
        <w:t xml:space="preserve"> от </w:t>
      </w:r>
      <w:r w:rsidR="00F13A09" w:rsidRPr="008571D9">
        <w:rPr>
          <w:rFonts w:ascii="Times New Roman" w:eastAsiaTheme="minorHAnsi" w:hAnsi="Times New Roman" w:cs="Times New Roman"/>
          <w:b w:val="0"/>
          <w:bCs w:val="0"/>
          <w:sz w:val="28"/>
          <w:szCs w:val="28"/>
          <w:lang w:eastAsia="en-US"/>
        </w:rPr>
        <w:t>01</w:t>
      </w:r>
      <w:r w:rsidR="000D1F04" w:rsidRPr="008571D9">
        <w:rPr>
          <w:rFonts w:ascii="Times New Roman" w:eastAsiaTheme="minorHAnsi" w:hAnsi="Times New Roman" w:cs="Times New Roman"/>
          <w:b w:val="0"/>
          <w:bCs w:val="0"/>
          <w:sz w:val="28"/>
          <w:szCs w:val="28"/>
          <w:lang w:eastAsia="en-US"/>
        </w:rPr>
        <w:t xml:space="preserve"> </w:t>
      </w:r>
      <w:r w:rsidR="00F13A09" w:rsidRPr="008571D9">
        <w:rPr>
          <w:rFonts w:ascii="Times New Roman" w:eastAsiaTheme="minorHAnsi" w:hAnsi="Times New Roman" w:cs="Times New Roman"/>
          <w:b w:val="0"/>
          <w:bCs w:val="0"/>
          <w:sz w:val="28"/>
          <w:szCs w:val="28"/>
          <w:lang w:eastAsia="en-US"/>
        </w:rPr>
        <w:t>ноября</w:t>
      </w:r>
      <w:r w:rsidR="000D1F04" w:rsidRPr="008571D9">
        <w:rPr>
          <w:rFonts w:ascii="Times New Roman" w:eastAsiaTheme="minorHAnsi" w:hAnsi="Times New Roman" w:cs="Times New Roman"/>
          <w:b w:val="0"/>
          <w:bCs w:val="0"/>
          <w:sz w:val="28"/>
          <w:szCs w:val="28"/>
          <w:lang w:eastAsia="en-US"/>
        </w:rPr>
        <w:t xml:space="preserve"> 201</w:t>
      </w:r>
      <w:r w:rsidR="00F13A09" w:rsidRPr="008571D9">
        <w:rPr>
          <w:rFonts w:ascii="Times New Roman" w:eastAsiaTheme="minorHAnsi" w:hAnsi="Times New Roman" w:cs="Times New Roman"/>
          <w:b w:val="0"/>
          <w:bCs w:val="0"/>
          <w:sz w:val="28"/>
          <w:szCs w:val="28"/>
          <w:lang w:eastAsia="en-US"/>
        </w:rPr>
        <w:t>7 г. № 3</w:t>
      </w:r>
      <w:r w:rsidRPr="008571D9">
        <w:rPr>
          <w:rFonts w:ascii="Times New Roman" w:eastAsiaTheme="minorHAnsi" w:hAnsi="Times New Roman" w:cs="Times New Roman"/>
          <w:b w:val="0"/>
          <w:bCs w:val="0"/>
          <w:sz w:val="28"/>
          <w:szCs w:val="28"/>
          <w:lang w:eastAsia="en-US"/>
        </w:rPr>
        <w:t xml:space="preserve"> </w:t>
      </w:r>
      <w:r w:rsidR="008958B4" w:rsidRPr="008571D9">
        <w:rPr>
          <w:rFonts w:ascii="Times New Roman" w:eastAsiaTheme="minorHAnsi" w:hAnsi="Times New Roman" w:cs="Times New Roman"/>
          <w:b w:val="0"/>
          <w:bCs w:val="0"/>
          <w:sz w:val="28"/>
          <w:szCs w:val="28"/>
          <w:lang w:eastAsia="en-US"/>
        </w:rPr>
        <w:t>«</w:t>
      </w:r>
      <w:r w:rsidR="00F13A09" w:rsidRPr="008571D9">
        <w:rPr>
          <w:rFonts w:ascii="Times New Roman" w:eastAsiaTheme="minorHAnsi" w:hAnsi="Times New Roman" w:cs="Times New Roman"/>
          <w:b w:val="0"/>
          <w:bCs w:val="0"/>
          <w:sz w:val="28"/>
          <w:szCs w:val="28"/>
          <w:lang w:eastAsia="en-US"/>
        </w:rPr>
        <w:t>Об утверждении Порядка разработки, реализации и оценки эффективности муниципальных программ Новоалександровского городского округа Ставропольского края</w:t>
      </w:r>
      <w:r w:rsidR="008958B4" w:rsidRPr="008571D9">
        <w:rPr>
          <w:rFonts w:ascii="Times New Roman" w:eastAsiaTheme="minorHAnsi" w:hAnsi="Times New Roman" w:cs="Times New Roman"/>
          <w:b w:val="0"/>
          <w:bCs w:val="0"/>
          <w:sz w:val="28"/>
          <w:szCs w:val="28"/>
          <w:lang w:eastAsia="en-US"/>
        </w:rPr>
        <w:t xml:space="preserve">». </w:t>
      </w:r>
    </w:p>
    <w:p w:rsidR="00315E00" w:rsidRPr="0063497F" w:rsidRDefault="00315E00" w:rsidP="009048D1">
      <w:pPr>
        <w:pStyle w:val="ConsPlusTitle"/>
        <w:spacing w:after="0"/>
        <w:ind w:left="0" w:right="0" w:firstLine="709"/>
        <w:jc w:val="both"/>
        <w:rPr>
          <w:rFonts w:ascii="Times New Roman" w:eastAsiaTheme="minorHAnsi" w:hAnsi="Times New Roman" w:cs="Times New Roman"/>
          <w:b w:val="0"/>
          <w:bCs w:val="0"/>
          <w:sz w:val="24"/>
          <w:szCs w:val="24"/>
          <w:lang w:eastAsia="en-US"/>
        </w:rPr>
      </w:pPr>
    </w:p>
    <w:p w:rsidR="006126E6" w:rsidRPr="008571D9" w:rsidRDefault="00442C80" w:rsidP="009048D1">
      <w:pPr>
        <w:spacing w:line="240" w:lineRule="auto"/>
        <w:jc w:val="left"/>
        <w:outlineLvl w:val="0"/>
        <w:rPr>
          <w:rFonts w:ascii="Times New Roman" w:hAnsi="Times New Roman" w:cs="Times New Roman"/>
          <w:sz w:val="28"/>
          <w:szCs w:val="28"/>
        </w:rPr>
      </w:pPr>
      <w:bookmarkStart w:id="64" w:name="_Toc59607037"/>
      <w:r w:rsidRPr="008571D9">
        <w:rPr>
          <w:rFonts w:ascii="Times New Roman" w:hAnsi="Times New Roman" w:cs="Times New Roman"/>
          <w:sz w:val="28"/>
          <w:szCs w:val="28"/>
        </w:rPr>
        <w:t>7</w:t>
      </w:r>
      <w:r w:rsidR="00E7564E" w:rsidRPr="008571D9">
        <w:rPr>
          <w:rFonts w:ascii="Times New Roman" w:hAnsi="Times New Roman" w:cs="Times New Roman"/>
          <w:sz w:val="28"/>
          <w:szCs w:val="28"/>
        </w:rPr>
        <w:t>.</w:t>
      </w:r>
      <w:r w:rsidR="006126E6" w:rsidRPr="008571D9">
        <w:rPr>
          <w:rFonts w:ascii="Times New Roman" w:hAnsi="Times New Roman" w:cs="Times New Roman"/>
          <w:sz w:val="28"/>
          <w:szCs w:val="28"/>
        </w:rPr>
        <w:t xml:space="preserve"> Предложения по институциональным преобразованиям, совершенствованию правового и </w:t>
      </w:r>
      <w:r w:rsidR="006126E6" w:rsidRPr="00E12785">
        <w:rPr>
          <w:rFonts w:ascii="Times New Roman" w:hAnsi="Times New Roman" w:cs="Times New Roman"/>
          <w:sz w:val="28"/>
          <w:szCs w:val="28"/>
        </w:rPr>
        <w:t>информационного обеспечения</w:t>
      </w:r>
      <w:r w:rsidR="006126E6" w:rsidRPr="008571D9">
        <w:rPr>
          <w:rFonts w:ascii="Times New Roman" w:hAnsi="Times New Roman" w:cs="Times New Roman"/>
          <w:sz w:val="28"/>
          <w:szCs w:val="28"/>
        </w:rPr>
        <w:t xml:space="preserve"> деятельности в сфере проектирования, строительства, реконструкции объектов транспортной инфраструктуры на территории </w:t>
      </w:r>
      <w:r w:rsidR="004E4F16" w:rsidRPr="008571D9">
        <w:rPr>
          <w:rFonts w:ascii="Times New Roman" w:hAnsi="Times New Roman" w:cs="Times New Roman"/>
          <w:sz w:val="28"/>
          <w:szCs w:val="28"/>
        </w:rPr>
        <w:t xml:space="preserve">Новоалександровского </w:t>
      </w:r>
      <w:r w:rsidR="00E7564E" w:rsidRPr="008571D9">
        <w:rPr>
          <w:rFonts w:ascii="Times New Roman" w:hAnsi="Times New Roman" w:cs="Times New Roman"/>
          <w:sz w:val="28"/>
          <w:szCs w:val="28"/>
        </w:rPr>
        <w:t>город</w:t>
      </w:r>
      <w:r w:rsidR="00914EFA" w:rsidRPr="008571D9">
        <w:rPr>
          <w:rFonts w:ascii="Times New Roman" w:hAnsi="Times New Roman" w:cs="Times New Roman"/>
          <w:sz w:val="28"/>
          <w:szCs w:val="28"/>
        </w:rPr>
        <w:t>ского округ</w:t>
      </w:r>
      <w:r w:rsidR="00E7564E" w:rsidRPr="008571D9">
        <w:rPr>
          <w:rFonts w:ascii="Times New Roman" w:hAnsi="Times New Roman" w:cs="Times New Roman"/>
          <w:sz w:val="28"/>
          <w:szCs w:val="28"/>
        </w:rPr>
        <w:t>а</w:t>
      </w:r>
      <w:bookmarkEnd w:id="64"/>
      <w:r w:rsidR="006126E6" w:rsidRPr="008571D9">
        <w:rPr>
          <w:rFonts w:ascii="Times New Roman" w:hAnsi="Times New Roman" w:cs="Times New Roman"/>
          <w:sz w:val="28"/>
          <w:szCs w:val="28"/>
        </w:rPr>
        <w:t xml:space="preserve">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D4669D"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В </w:t>
      </w:r>
      <w:r w:rsidR="00D4669D" w:rsidRPr="008571D9">
        <w:rPr>
          <w:rFonts w:ascii="Times New Roman" w:hAnsi="Times New Roman" w:cs="Times New Roman"/>
          <w:sz w:val="28"/>
          <w:szCs w:val="28"/>
        </w:rPr>
        <w:t>декабре</w:t>
      </w:r>
      <w:r w:rsidRPr="008571D9">
        <w:rPr>
          <w:rFonts w:ascii="Times New Roman" w:hAnsi="Times New Roman" w:cs="Times New Roman"/>
          <w:sz w:val="28"/>
          <w:szCs w:val="28"/>
        </w:rPr>
        <w:t xml:space="preserve"> 2014 г</w:t>
      </w:r>
      <w:r w:rsidR="00D4669D" w:rsidRPr="008571D9">
        <w:rPr>
          <w:rFonts w:ascii="Times New Roman" w:hAnsi="Times New Roman" w:cs="Times New Roman"/>
          <w:sz w:val="28"/>
          <w:szCs w:val="28"/>
        </w:rPr>
        <w:t>.</w:t>
      </w:r>
      <w:r w:rsidRPr="008571D9">
        <w:rPr>
          <w:rFonts w:ascii="Times New Roman" w:hAnsi="Times New Roman" w:cs="Times New Roman"/>
          <w:sz w:val="28"/>
          <w:szCs w:val="28"/>
        </w:rPr>
        <w:t xml:space="preserve"> </w:t>
      </w:r>
      <w:r w:rsidR="00D4669D" w:rsidRPr="008571D9">
        <w:rPr>
          <w:rFonts w:ascii="Times New Roman" w:hAnsi="Times New Roman" w:cs="Times New Roman"/>
          <w:sz w:val="28"/>
          <w:szCs w:val="28"/>
        </w:rPr>
        <w:t xml:space="preserve">в Градостроительный кодекс РФ были внесены изменения, касающиеся программ комплексного развития – </w:t>
      </w:r>
      <w:r w:rsidRPr="008571D9">
        <w:rPr>
          <w:rFonts w:ascii="Times New Roman" w:hAnsi="Times New Roman" w:cs="Times New Roman"/>
          <w:sz w:val="28"/>
          <w:szCs w:val="28"/>
        </w:rPr>
        <w:t xml:space="preserve">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w:t>
      </w:r>
    </w:p>
    <w:p w:rsidR="006126E6" w:rsidRPr="008571D9" w:rsidRDefault="006126E6" w:rsidP="009048D1">
      <w:pPr>
        <w:spacing w:line="240" w:lineRule="auto"/>
        <w:ind w:firstLine="709"/>
        <w:jc w:val="both"/>
        <w:rPr>
          <w:rFonts w:ascii="Times New Roman" w:hAnsi="Times New Roman" w:cs="Times New Roman"/>
          <w:sz w:val="28"/>
          <w:szCs w:val="28"/>
          <w:highlight w:val="yellow"/>
        </w:rPr>
      </w:pPr>
      <w:r w:rsidRPr="008571D9">
        <w:rPr>
          <w:rFonts w:ascii="Times New Roman" w:hAnsi="Times New Roman" w:cs="Times New Roman"/>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r w:rsidRPr="008571D9">
        <w:rPr>
          <w:rFonts w:ascii="Times New Roman" w:hAnsi="Times New Roman" w:cs="Times New Roman"/>
          <w:sz w:val="28"/>
          <w:szCs w:val="28"/>
          <w:highlight w:val="yellow"/>
        </w:rPr>
        <w:t xml:space="preserve">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w:t>
      </w:r>
      <w:r w:rsidR="000515E8" w:rsidRPr="008571D9">
        <w:rPr>
          <w:rFonts w:ascii="Times New Roman" w:hAnsi="Times New Roman" w:cs="Times New Roman"/>
          <w:sz w:val="28"/>
          <w:szCs w:val="28"/>
        </w:rPr>
        <w:t>,</w:t>
      </w:r>
      <w:r w:rsidRPr="008571D9">
        <w:rPr>
          <w:rFonts w:ascii="Times New Roman" w:hAnsi="Times New Roman" w:cs="Times New Roman"/>
          <w:sz w:val="28"/>
          <w:szCs w:val="28"/>
        </w:rPr>
        <w:t xml:space="preserve"> в том числе программами комплексного развития транспортной инфраструктуры муниципальных образований. </w:t>
      </w:r>
    </w:p>
    <w:p w:rsidR="0031752B"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Следует отметить, что разработка и утверждение программ комплексного развития </w:t>
      </w:r>
      <w:r w:rsidR="001A44F0" w:rsidRPr="008571D9">
        <w:rPr>
          <w:rFonts w:ascii="Times New Roman" w:hAnsi="Times New Roman" w:cs="Times New Roman"/>
          <w:sz w:val="28"/>
          <w:szCs w:val="28"/>
        </w:rPr>
        <w:t>транспортной</w:t>
      </w:r>
      <w:r w:rsidRPr="008571D9">
        <w:rPr>
          <w:rFonts w:ascii="Times New Roman" w:hAnsi="Times New Roman" w:cs="Times New Roman"/>
          <w:sz w:val="28"/>
          <w:szCs w:val="28"/>
        </w:rPr>
        <w:t xml:space="preserve"> инфраструктуры </w:t>
      </w:r>
      <w:r w:rsidR="0031752B" w:rsidRPr="008571D9">
        <w:rPr>
          <w:rFonts w:ascii="Times New Roman" w:hAnsi="Times New Roman" w:cs="Times New Roman"/>
          <w:sz w:val="28"/>
          <w:szCs w:val="28"/>
        </w:rPr>
        <w:t>городск</w:t>
      </w:r>
      <w:r w:rsidR="001A44F0" w:rsidRPr="008571D9">
        <w:rPr>
          <w:rFonts w:ascii="Times New Roman" w:hAnsi="Times New Roman" w:cs="Times New Roman"/>
          <w:sz w:val="28"/>
          <w:szCs w:val="28"/>
        </w:rPr>
        <w:t>ого округа</w:t>
      </w:r>
      <w:r w:rsidRPr="008571D9">
        <w:rPr>
          <w:rFonts w:ascii="Times New Roman" w:hAnsi="Times New Roman" w:cs="Times New Roman"/>
          <w:sz w:val="28"/>
          <w:szCs w:val="28"/>
        </w:rPr>
        <w:t xml:space="preserve">, по общему правилу, относится к полномочиям органов местного самоуправления муниципального </w:t>
      </w:r>
      <w:r w:rsidR="0031752B" w:rsidRPr="008571D9">
        <w:rPr>
          <w:rFonts w:ascii="Times New Roman" w:hAnsi="Times New Roman" w:cs="Times New Roman"/>
          <w:sz w:val="28"/>
          <w:szCs w:val="28"/>
        </w:rPr>
        <w:t>образования</w:t>
      </w:r>
      <w:r w:rsidRPr="008571D9">
        <w:rPr>
          <w:rFonts w:ascii="Times New Roman" w:hAnsi="Times New Roman" w:cs="Times New Roman"/>
          <w:sz w:val="28"/>
          <w:szCs w:val="28"/>
        </w:rPr>
        <w:t xml:space="preserve">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w:t>
      </w:r>
      <w:r w:rsidR="0031752B" w:rsidRPr="008571D9">
        <w:rPr>
          <w:rFonts w:ascii="Times New Roman" w:hAnsi="Times New Roman" w:cs="Times New Roman"/>
          <w:sz w:val="28"/>
          <w:szCs w:val="28"/>
        </w:rPr>
        <w:t xml:space="preserve"> (с изменениями на </w:t>
      </w:r>
      <w:r w:rsidR="000515E8" w:rsidRPr="008571D9">
        <w:rPr>
          <w:rFonts w:ascii="Times New Roman" w:hAnsi="Times New Roman" w:cs="Times New Roman"/>
          <w:sz w:val="28"/>
          <w:szCs w:val="28"/>
        </w:rPr>
        <w:t>9</w:t>
      </w:r>
      <w:r w:rsidR="0031752B" w:rsidRPr="008571D9">
        <w:rPr>
          <w:rFonts w:ascii="Times New Roman" w:hAnsi="Times New Roman" w:cs="Times New Roman"/>
          <w:sz w:val="28"/>
          <w:szCs w:val="28"/>
        </w:rPr>
        <w:t xml:space="preserve"> </w:t>
      </w:r>
      <w:r w:rsidR="000515E8" w:rsidRPr="008571D9">
        <w:rPr>
          <w:rFonts w:ascii="Times New Roman" w:hAnsi="Times New Roman" w:cs="Times New Roman"/>
          <w:sz w:val="28"/>
          <w:szCs w:val="28"/>
        </w:rPr>
        <w:t>н</w:t>
      </w:r>
      <w:r w:rsidR="00687FFB" w:rsidRPr="008571D9">
        <w:rPr>
          <w:rFonts w:ascii="Times New Roman" w:hAnsi="Times New Roman" w:cs="Times New Roman"/>
          <w:sz w:val="28"/>
          <w:szCs w:val="28"/>
        </w:rPr>
        <w:t>оября</w:t>
      </w:r>
      <w:r w:rsidR="0031752B" w:rsidRPr="008571D9">
        <w:rPr>
          <w:rFonts w:ascii="Times New Roman" w:hAnsi="Times New Roman" w:cs="Times New Roman"/>
          <w:sz w:val="28"/>
          <w:szCs w:val="28"/>
        </w:rPr>
        <w:t xml:space="preserve"> 20</w:t>
      </w:r>
      <w:r w:rsidR="000515E8" w:rsidRPr="008571D9">
        <w:rPr>
          <w:rFonts w:ascii="Times New Roman" w:hAnsi="Times New Roman" w:cs="Times New Roman"/>
          <w:sz w:val="28"/>
          <w:szCs w:val="28"/>
        </w:rPr>
        <w:t>20</w:t>
      </w:r>
      <w:r w:rsidR="0048461A">
        <w:rPr>
          <w:rFonts w:ascii="Times New Roman" w:hAnsi="Times New Roman" w:cs="Times New Roman"/>
          <w:sz w:val="28"/>
          <w:szCs w:val="28"/>
        </w:rPr>
        <w:t> </w:t>
      </w:r>
      <w:r w:rsidR="0031752B" w:rsidRPr="008571D9">
        <w:rPr>
          <w:rFonts w:ascii="Times New Roman" w:hAnsi="Times New Roman" w:cs="Times New Roman"/>
          <w:sz w:val="28"/>
          <w:szCs w:val="28"/>
        </w:rPr>
        <w:t>г.)</w:t>
      </w:r>
      <w:r w:rsidRPr="008571D9">
        <w:rPr>
          <w:rFonts w:ascii="Times New Roman" w:hAnsi="Times New Roman" w:cs="Times New Roman"/>
          <w:sz w:val="28"/>
          <w:szCs w:val="28"/>
        </w:rPr>
        <w:t xml:space="preserve">, пунктом 4 Требований к программам комплексного развития </w:t>
      </w:r>
      <w:r w:rsidR="00EC37BD" w:rsidRPr="008571D9">
        <w:rPr>
          <w:rFonts w:ascii="Times New Roman" w:hAnsi="Times New Roman" w:cs="Times New Roman"/>
          <w:sz w:val="28"/>
          <w:szCs w:val="28"/>
        </w:rPr>
        <w:t>транспортной</w:t>
      </w:r>
      <w:r w:rsidRPr="008571D9">
        <w:rPr>
          <w:rFonts w:ascii="Times New Roman" w:hAnsi="Times New Roman" w:cs="Times New Roman"/>
          <w:sz w:val="28"/>
          <w:szCs w:val="28"/>
        </w:rPr>
        <w:t xml:space="preserve"> инфраструктуры поселений, городских округов, утвержденных постановлением Правительства Российской Федерации от </w:t>
      </w:r>
      <w:r w:rsidR="00EC37BD" w:rsidRPr="008571D9">
        <w:rPr>
          <w:rFonts w:ascii="Times New Roman" w:hAnsi="Times New Roman" w:cs="Times New Roman"/>
          <w:sz w:val="28"/>
          <w:szCs w:val="28"/>
        </w:rPr>
        <w:t>25</w:t>
      </w:r>
      <w:r w:rsidRPr="008571D9">
        <w:rPr>
          <w:rFonts w:ascii="Times New Roman" w:hAnsi="Times New Roman" w:cs="Times New Roman"/>
          <w:sz w:val="28"/>
          <w:szCs w:val="28"/>
        </w:rPr>
        <w:t xml:space="preserve"> </w:t>
      </w:r>
      <w:r w:rsidR="00EC37BD" w:rsidRPr="008571D9">
        <w:rPr>
          <w:rFonts w:ascii="Times New Roman" w:hAnsi="Times New Roman" w:cs="Times New Roman"/>
          <w:sz w:val="28"/>
          <w:szCs w:val="28"/>
        </w:rPr>
        <w:t>декабря</w:t>
      </w:r>
      <w:r w:rsidRPr="008571D9">
        <w:rPr>
          <w:rFonts w:ascii="Times New Roman" w:hAnsi="Times New Roman" w:cs="Times New Roman"/>
          <w:sz w:val="28"/>
          <w:szCs w:val="28"/>
        </w:rPr>
        <w:t xml:space="preserve"> 2015 г. № 1</w:t>
      </w:r>
      <w:r w:rsidR="00EC37BD" w:rsidRPr="008571D9">
        <w:rPr>
          <w:rFonts w:ascii="Times New Roman" w:hAnsi="Times New Roman" w:cs="Times New Roman"/>
          <w:sz w:val="28"/>
          <w:szCs w:val="28"/>
        </w:rPr>
        <w:t>440</w:t>
      </w:r>
      <w:r w:rsidRPr="008571D9">
        <w:rPr>
          <w:rFonts w:ascii="Times New Roman" w:hAnsi="Times New Roman" w:cs="Times New Roman"/>
          <w:sz w:val="28"/>
          <w:szCs w:val="28"/>
        </w:rPr>
        <w:t xml:space="preserve">).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0031752B" w:rsidRPr="008571D9">
        <w:rPr>
          <w:rFonts w:ascii="Times New Roman" w:hAnsi="Times New Roman" w:cs="Times New Roman"/>
          <w:sz w:val="28"/>
          <w:szCs w:val="28"/>
        </w:rPr>
        <w:t>-</w:t>
      </w:r>
      <w:r w:rsidRPr="008571D9">
        <w:rPr>
          <w:rFonts w:ascii="Times New Roman" w:hAnsi="Times New Roman" w:cs="Times New Roman"/>
          <w:sz w:val="28"/>
          <w:szCs w:val="28"/>
        </w:rPr>
        <w:t xml:space="preserve">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6126E6" w:rsidRPr="008571D9" w:rsidRDefault="006126E6" w:rsidP="009048D1">
      <w:pPr>
        <w:spacing w:line="240" w:lineRule="auto"/>
        <w:ind w:firstLine="709"/>
        <w:jc w:val="both"/>
        <w:rPr>
          <w:rFonts w:ascii="Times New Roman" w:hAnsi="Times New Roman" w:cs="Times New Roman"/>
          <w:sz w:val="28"/>
          <w:szCs w:val="28"/>
          <w:highlight w:val="yellow"/>
        </w:rPr>
      </w:pPr>
      <w:r w:rsidRPr="008571D9">
        <w:rPr>
          <w:rFonts w:ascii="Times New Roman" w:hAnsi="Times New Roman" w:cs="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Pr="008571D9">
        <w:rPr>
          <w:rFonts w:ascii="Times New Roman" w:hAnsi="Times New Roman" w:cs="Times New Roman"/>
          <w:sz w:val="28"/>
          <w:szCs w:val="28"/>
          <w:highlight w:val="yellow"/>
        </w:rPr>
        <w:t xml:space="preserve"> </w:t>
      </w:r>
    </w:p>
    <w:p w:rsidR="006126E6" w:rsidRPr="008571D9" w:rsidRDefault="006126E6" w:rsidP="009048D1">
      <w:pPr>
        <w:spacing w:line="240" w:lineRule="auto"/>
        <w:ind w:firstLine="709"/>
        <w:jc w:val="both"/>
        <w:rPr>
          <w:rFonts w:ascii="Times New Roman" w:hAnsi="Times New Roman" w:cs="Times New Roman"/>
          <w:sz w:val="28"/>
          <w:szCs w:val="28"/>
          <w:highlight w:val="yellow"/>
        </w:rPr>
      </w:pPr>
      <w:r w:rsidRPr="008571D9">
        <w:rPr>
          <w:rFonts w:ascii="Times New Roman" w:hAnsi="Times New Roman" w:cs="Times New Roman"/>
          <w:sz w:val="28"/>
          <w:szCs w:val="28"/>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Pr="008571D9">
        <w:rPr>
          <w:rFonts w:ascii="Times New Roman" w:hAnsi="Times New Roman" w:cs="Times New Roman"/>
          <w:sz w:val="28"/>
          <w:szCs w:val="28"/>
          <w:highlight w:val="yellow"/>
        </w:rPr>
        <w:t xml:space="preserve"> </w:t>
      </w:r>
    </w:p>
    <w:p w:rsidR="0031752B"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31752B"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применение экономических мер, стимулирующих инвестиции в объекты транспортной инфраструктуры; </w:t>
      </w:r>
    </w:p>
    <w:p w:rsidR="0031752B"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31752B"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координация усилий федеральных органов исполнительной власти, органов исполнительной власти </w:t>
      </w:r>
      <w:r w:rsidR="0031752B" w:rsidRPr="008571D9">
        <w:rPr>
          <w:rFonts w:ascii="Times New Roman" w:hAnsi="Times New Roman" w:cs="Times New Roman"/>
          <w:sz w:val="28"/>
          <w:szCs w:val="28"/>
        </w:rPr>
        <w:t>Ставропольского</w:t>
      </w:r>
      <w:r w:rsidRPr="008571D9">
        <w:rPr>
          <w:rFonts w:ascii="Times New Roman" w:hAnsi="Times New Roman" w:cs="Times New Roman"/>
          <w:sz w:val="28"/>
          <w:szCs w:val="28"/>
        </w:rPr>
        <w:t xml:space="preserve">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31752B"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Для создания эффективной конкурентоспособной транспортной системы необходимы 3 основные составляющие: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конкурентоспособные высококачественные транспортные услуги;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 создание условий для превышения уровня предложения транспортных услуг над спросом. </w:t>
      </w:r>
    </w:p>
    <w:p w:rsidR="006126E6" w:rsidRPr="008571D9" w:rsidRDefault="006126E6" w:rsidP="009048D1">
      <w:pPr>
        <w:spacing w:line="240" w:lineRule="auto"/>
        <w:ind w:firstLine="709"/>
        <w:jc w:val="both"/>
        <w:rPr>
          <w:rFonts w:ascii="Times New Roman" w:hAnsi="Times New Roman" w:cs="Times New Roman"/>
          <w:sz w:val="28"/>
          <w:szCs w:val="28"/>
          <w:highlight w:val="yellow"/>
        </w:rPr>
      </w:pPr>
      <w:r w:rsidRPr="008571D9">
        <w:rPr>
          <w:rFonts w:ascii="Times New Roman" w:hAnsi="Times New Roman" w:cs="Times New Roman"/>
          <w:sz w:val="28"/>
          <w:szCs w:val="28"/>
        </w:rPr>
        <w:t xml:space="preserve">Развитие транспорта на территории </w:t>
      </w:r>
      <w:r w:rsidR="00CA3BFA" w:rsidRPr="008571D9">
        <w:rPr>
          <w:rFonts w:ascii="Times New Roman" w:hAnsi="Times New Roman" w:cs="Times New Roman"/>
          <w:sz w:val="28"/>
          <w:szCs w:val="28"/>
        </w:rPr>
        <w:t>город</w:t>
      </w:r>
      <w:r w:rsidR="00396D11" w:rsidRPr="008571D9">
        <w:rPr>
          <w:rFonts w:ascii="Times New Roman" w:hAnsi="Times New Roman" w:cs="Times New Roman"/>
          <w:sz w:val="28"/>
          <w:szCs w:val="28"/>
        </w:rPr>
        <w:t>ского округ</w:t>
      </w:r>
      <w:r w:rsidR="00CA3BFA" w:rsidRPr="008571D9">
        <w:rPr>
          <w:rFonts w:ascii="Times New Roman" w:hAnsi="Times New Roman" w:cs="Times New Roman"/>
          <w:sz w:val="28"/>
          <w:szCs w:val="28"/>
        </w:rPr>
        <w:t>а</w:t>
      </w:r>
      <w:r w:rsidRPr="008571D9">
        <w:rPr>
          <w:rFonts w:ascii="Times New Roman" w:hAnsi="Times New Roman" w:cs="Times New Roman"/>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8571D9">
        <w:rPr>
          <w:rFonts w:ascii="Times New Roman" w:hAnsi="Times New Roman" w:cs="Times New Roman"/>
          <w:sz w:val="28"/>
          <w:szCs w:val="28"/>
          <w:highlight w:val="yellow"/>
        </w:rPr>
        <w:t xml:space="preserve"> </w:t>
      </w:r>
    </w:p>
    <w:p w:rsidR="006126E6" w:rsidRPr="008571D9" w:rsidRDefault="006126E6" w:rsidP="009048D1">
      <w:pPr>
        <w:spacing w:line="240" w:lineRule="auto"/>
        <w:ind w:firstLine="709"/>
        <w:jc w:val="both"/>
        <w:rPr>
          <w:rFonts w:ascii="Times New Roman" w:hAnsi="Times New Roman" w:cs="Times New Roman"/>
          <w:sz w:val="28"/>
          <w:szCs w:val="28"/>
          <w:highlight w:val="yellow"/>
        </w:rPr>
      </w:pPr>
      <w:r w:rsidRPr="008571D9">
        <w:rPr>
          <w:rFonts w:ascii="Times New Roman" w:hAnsi="Times New Roman" w:cs="Times New Roman"/>
          <w:sz w:val="28"/>
          <w:szCs w:val="28"/>
        </w:rPr>
        <w:t xml:space="preserve">Транспортная система </w:t>
      </w:r>
      <w:r w:rsidR="000515E8" w:rsidRPr="008571D9">
        <w:rPr>
          <w:rFonts w:ascii="Times New Roman" w:hAnsi="Times New Roman" w:cs="Times New Roman"/>
          <w:sz w:val="28"/>
          <w:szCs w:val="28"/>
        </w:rPr>
        <w:t xml:space="preserve">Новоалександровского </w:t>
      </w:r>
      <w:r w:rsidR="00396D11" w:rsidRPr="008571D9">
        <w:rPr>
          <w:rFonts w:ascii="Times New Roman" w:hAnsi="Times New Roman" w:cs="Times New Roman"/>
          <w:sz w:val="28"/>
          <w:szCs w:val="28"/>
        </w:rPr>
        <w:t xml:space="preserve">городского округа </w:t>
      </w:r>
      <w:r w:rsidRPr="008571D9">
        <w:rPr>
          <w:rFonts w:ascii="Times New Roman" w:hAnsi="Times New Roman" w:cs="Times New Roman"/>
          <w:sz w:val="28"/>
          <w:szCs w:val="28"/>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6126E6" w:rsidRPr="008571D9" w:rsidRDefault="006126E6" w:rsidP="009048D1">
      <w:pPr>
        <w:spacing w:line="240" w:lineRule="auto"/>
        <w:ind w:firstLine="709"/>
        <w:jc w:val="both"/>
        <w:rPr>
          <w:rFonts w:ascii="Times New Roman" w:hAnsi="Times New Roman" w:cs="Times New Roman"/>
          <w:sz w:val="28"/>
          <w:szCs w:val="28"/>
        </w:rPr>
      </w:pPr>
      <w:r w:rsidRPr="008571D9">
        <w:rPr>
          <w:rFonts w:ascii="Times New Roman" w:hAnsi="Times New Roman" w:cs="Times New Roman"/>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0515E8" w:rsidRPr="008571D9">
        <w:rPr>
          <w:rFonts w:ascii="Times New Roman" w:hAnsi="Times New Roman" w:cs="Times New Roman"/>
          <w:sz w:val="28"/>
          <w:szCs w:val="28"/>
        </w:rPr>
        <w:t xml:space="preserve">Новоалександровского </w:t>
      </w:r>
      <w:r w:rsidR="00CA3BFA" w:rsidRPr="008571D9">
        <w:rPr>
          <w:rFonts w:ascii="Times New Roman" w:hAnsi="Times New Roman" w:cs="Times New Roman"/>
          <w:sz w:val="28"/>
          <w:szCs w:val="28"/>
        </w:rPr>
        <w:t>город</w:t>
      </w:r>
      <w:r w:rsidR="00396D11" w:rsidRPr="008571D9">
        <w:rPr>
          <w:rFonts w:ascii="Times New Roman" w:hAnsi="Times New Roman" w:cs="Times New Roman"/>
          <w:sz w:val="28"/>
          <w:szCs w:val="28"/>
        </w:rPr>
        <w:t>ского округа</w:t>
      </w:r>
      <w:r w:rsidRPr="008571D9">
        <w:rPr>
          <w:rFonts w:ascii="Times New Roman" w:hAnsi="Times New Roman" w:cs="Times New Roman"/>
          <w:sz w:val="28"/>
          <w:szCs w:val="28"/>
        </w:rPr>
        <w:t xml:space="preserve">, повышения уровня безопасности движения, доступности и качества оказываемых услуг транспортного комплекса для населения. </w:t>
      </w:r>
    </w:p>
    <w:p w:rsidR="005D789D" w:rsidRPr="0063497F" w:rsidRDefault="005D789D" w:rsidP="009048D1">
      <w:pPr>
        <w:spacing w:line="240" w:lineRule="auto"/>
        <w:rPr>
          <w:rFonts w:ascii="Times New Roman" w:hAnsi="Times New Roman" w:cs="Times New Roman"/>
          <w:sz w:val="24"/>
          <w:szCs w:val="24"/>
        </w:rPr>
      </w:pPr>
      <w:r w:rsidRPr="0063497F">
        <w:rPr>
          <w:rFonts w:ascii="Times New Roman" w:hAnsi="Times New Roman" w:cs="Times New Roman"/>
          <w:sz w:val="24"/>
          <w:szCs w:val="24"/>
        </w:rPr>
        <w:br w:type="page"/>
      </w:r>
    </w:p>
    <w:p w:rsidR="00381146" w:rsidRPr="0063497F" w:rsidRDefault="00381146" w:rsidP="009048D1">
      <w:pPr>
        <w:spacing w:line="240" w:lineRule="auto"/>
        <w:rPr>
          <w:rFonts w:ascii="Times New Roman" w:hAnsi="Times New Roman" w:cs="Times New Roman"/>
          <w:b/>
          <w:sz w:val="28"/>
          <w:szCs w:val="28"/>
        </w:rPr>
      </w:pPr>
    </w:p>
    <w:p w:rsidR="00381146" w:rsidRPr="0063497F" w:rsidRDefault="00381146" w:rsidP="009048D1">
      <w:pPr>
        <w:spacing w:line="240" w:lineRule="auto"/>
        <w:rPr>
          <w:rFonts w:ascii="Times New Roman" w:hAnsi="Times New Roman" w:cs="Times New Roman"/>
          <w:b/>
          <w:sz w:val="28"/>
          <w:szCs w:val="28"/>
        </w:rPr>
      </w:pPr>
    </w:p>
    <w:p w:rsidR="00381146" w:rsidRPr="0063497F" w:rsidRDefault="00381146" w:rsidP="009048D1">
      <w:pPr>
        <w:spacing w:line="240" w:lineRule="auto"/>
        <w:rPr>
          <w:rFonts w:ascii="Times New Roman" w:hAnsi="Times New Roman" w:cs="Times New Roman"/>
          <w:b/>
          <w:sz w:val="28"/>
          <w:szCs w:val="28"/>
        </w:rPr>
      </w:pPr>
    </w:p>
    <w:p w:rsidR="00381146" w:rsidRPr="0063497F" w:rsidRDefault="00381146" w:rsidP="009048D1">
      <w:pPr>
        <w:spacing w:line="240" w:lineRule="auto"/>
        <w:rPr>
          <w:rFonts w:ascii="Times New Roman" w:hAnsi="Times New Roman" w:cs="Times New Roman"/>
          <w:b/>
          <w:sz w:val="28"/>
          <w:szCs w:val="28"/>
        </w:rPr>
      </w:pPr>
    </w:p>
    <w:p w:rsidR="00381146" w:rsidRPr="0063497F" w:rsidRDefault="00381146" w:rsidP="009048D1">
      <w:pPr>
        <w:spacing w:line="240" w:lineRule="auto"/>
        <w:rPr>
          <w:rFonts w:ascii="Times New Roman" w:hAnsi="Times New Roman" w:cs="Times New Roman"/>
          <w:b/>
          <w:sz w:val="28"/>
          <w:szCs w:val="28"/>
        </w:rPr>
      </w:pPr>
    </w:p>
    <w:p w:rsidR="00381146" w:rsidRPr="0063497F" w:rsidRDefault="00381146" w:rsidP="009048D1">
      <w:pPr>
        <w:spacing w:line="240" w:lineRule="auto"/>
        <w:rPr>
          <w:rFonts w:ascii="Times New Roman" w:hAnsi="Times New Roman" w:cs="Times New Roman"/>
          <w:b/>
          <w:sz w:val="28"/>
          <w:szCs w:val="28"/>
        </w:rPr>
      </w:pPr>
    </w:p>
    <w:p w:rsidR="00381146" w:rsidRPr="0063497F" w:rsidRDefault="00381146" w:rsidP="009048D1">
      <w:pPr>
        <w:spacing w:line="240" w:lineRule="auto"/>
        <w:rPr>
          <w:rFonts w:ascii="Times New Roman" w:hAnsi="Times New Roman" w:cs="Times New Roman"/>
          <w:b/>
          <w:sz w:val="28"/>
          <w:szCs w:val="28"/>
        </w:rPr>
      </w:pPr>
    </w:p>
    <w:p w:rsidR="00381146" w:rsidRPr="0063497F" w:rsidRDefault="00381146" w:rsidP="009048D1">
      <w:pPr>
        <w:spacing w:line="240" w:lineRule="auto"/>
        <w:rPr>
          <w:rFonts w:ascii="Times New Roman" w:hAnsi="Times New Roman" w:cs="Times New Roman"/>
          <w:b/>
          <w:sz w:val="28"/>
          <w:szCs w:val="28"/>
        </w:rPr>
      </w:pPr>
    </w:p>
    <w:p w:rsidR="00381146" w:rsidRDefault="00381146" w:rsidP="009048D1">
      <w:pPr>
        <w:spacing w:line="240" w:lineRule="auto"/>
        <w:rPr>
          <w:rFonts w:ascii="Times New Roman" w:hAnsi="Times New Roman" w:cs="Times New Roman"/>
          <w:b/>
          <w:sz w:val="28"/>
          <w:szCs w:val="28"/>
        </w:rPr>
      </w:pPr>
    </w:p>
    <w:p w:rsidR="00D2051D" w:rsidRPr="0063497F" w:rsidRDefault="00D2051D" w:rsidP="009048D1">
      <w:pPr>
        <w:spacing w:line="240" w:lineRule="auto"/>
        <w:rPr>
          <w:rFonts w:ascii="Times New Roman" w:hAnsi="Times New Roman" w:cs="Times New Roman"/>
          <w:b/>
          <w:sz w:val="28"/>
          <w:szCs w:val="28"/>
        </w:rPr>
      </w:pPr>
    </w:p>
    <w:p w:rsidR="005D789D" w:rsidRPr="00BA4818" w:rsidRDefault="005D789D" w:rsidP="00BA4818">
      <w:pPr>
        <w:pStyle w:val="10"/>
        <w:spacing w:before="0" w:line="240" w:lineRule="auto"/>
        <w:rPr>
          <w:rFonts w:ascii="Times New Roman" w:hAnsi="Times New Roman" w:cs="Times New Roman"/>
          <w:color w:val="auto"/>
          <w:sz w:val="28"/>
          <w:szCs w:val="28"/>
        </w:rPr>
      </w:pPr>
      <w:bookmarkStart w:id="65" w:name="_Toc59607038"/>
      <w:r w:rsidRPr="00BA4818">
        <w:rPr>
          <w:rFonts w:ascii="Times New Roman" w:hAnsi="Times New Roman" w:cs="Times New Roman"/>
          <w:color w:val="auto"/>
          <w:sz w:val="28"/>
          <w:szCs w:val="28"/>
        </w:rPr>
        <w:t>Приложени</w:t>
      </w:r>
      <w:r w:rsidR="00BC0CFC" w:rsidRPr="00BA4818">
        <w:rPr>
          <w:rFonts w:ascii="Times New Roman" w:hAnsi="Times New Roman" w:cs="Times New Roman"/>
          <w:color w:val="auto"/>
          <w:sz w:val="28"/>
          <w:szCs w:val="28"/>
        </w:rPr>
        <w:t>я</w:t>
      </w:r>
      <w:bookmarkEnd w:id="65"/>
    </w:p>
    <w:p w:rsidR="00BC0CFC" w:rsidRPr="00BA4818" w:rsidRDefault="00BC0CFC" w:rsidP="00BA4818">
      <w:pPr>
        <w:pStyle w:val="af7"/>
        <w:jc w:val="center"/>
        <w:rPr>
          <w:b w:val="0"/>
          <w:bCs w:val="0"/>
          <w:i w:val="0"/>
          <w:sz w:val="24"/>
          <w:szCs w:val="24"/>
          <w:lang w:eastAsia="x-none"/>
        </w:rPr>
      </w:pPr>
    </w:p>
    <w:p w:rsidR="00E23CAC" w:rsidRDefault="00BC0CFC" w:rsidP="009048D1">
      <w:pPr>
        <w:spacing w:line="240" w:lineRule="auto"/>
        <w:rPr>
          <w:rFonts w:ascii="Times New Roman" w:hAnsi="Times New Roman" w:cs="Times New Roman"/>
          <w:bCs/>
          <w:i/>
          <w:sz w:val="24"/>
          <w:szCs w:val="24"/>
          <w:lang w:eastAsia="x-none"/>
        </w:rPr>
        <w:sectPr w:rsidR="00E23CAC" w:rsidSect="007047FD">
          <w:headerReference w:type="even" r:id="rId12"/>
          <w:headerReference w:type="default" r:id="rId13"/>
          <w:footerReference w:type="even" r:id="rId14"/>
          <w:footerReference w:type="default" r:id="rId15"/>
          <w:headerReference w:type="first" r:id="rId16"/>
          <w:footerReference w:type="first" r:id="rId17"/>
          <w:pgSz w:w="11906" w:h="16838"/>
          <w:pgMar w:top="993" w:right="850" w:bottom="1134" w:left="1701" w:header="708" w:footer="708" w:gutter="0"/>
          <w:pgNumType w:start="2"/>
          <w:cols w:space="708"/>
          <w:titlePg/>
          <w:docGrid w:linePitch="360"/>
        </w:sectPr>
      </w:pPr>
      <w:r w:rsidRPr="0063497F">
        <w:rPr>
          <w:rFonts w:ascii="Times New Roman" w:hAnsi="Times New Roman" w:cs="Times New Roman"/>
          <w:bCs/>
          <w:i/>
          <w:sz w:val="24"/>
          <w:szCs w:val="24"/>
          <w:lang w:eastAsia="x-none"/>
        </w:rPr>
        <w:br w:type="page"/>
      </w:r>
    </w:p>
    <w:p w:rsidR="00BC0CFC" w:rsidRPr="000A60D7" w:rsidRDefault="00E93C6B" w:rsidP="003E72AC">
      <w:pPr>
        <w:pStyle w:val="af7"/>
        <w:jc w:val="right"/>
        <w:outlineLvl w:val="1"/>
        <w:rPr>
          <w:b w:val="0"/>
          <w:bCs w:val="0"/>
          <w:i w:val="0"/>
          <w:sz w:val="24"/>
          <w:szCs w:val="24"/>
          <w:lang w:eastAsia="x-none"/>
        </w:rPr>
      </w:pPr>
      <w:bookmarkStart w:id="66" w:name="_Toc59607039"/>
      <w:r w:rsidRPr="000A60D7">
        <w:rPr>
          <w:b w:val="0"/>
          <w:bCs w:val="0"/>
          <w:i w:val="0"/>
          <w:sz w:val="24"/>
          <w:szCs w:val="24"/>
          <w:lang w:eastAsia="x-none"/>
        </w:rPr>
        <w:t>Приложение 1</w:t>
      </w:r>
      <w:bookmarkEnd w:id="66"/>
      <w:r w:rsidR="001A331C" w:rsidRPr="000A60D7">
        <w:rPr>
          <w:b w:val="0"/>
          <w:bCs w:val="0"/>
          <w:i w:val="0"/>
          <w:sz w:val="24"/>
          <w:szCs w:val="24"/>
          <w:lang w:eastAsia="x-none"/>
        </w:rPr>
        <w:t xml:space="preserve"> </w:t>
      </w:r>
    </w:p>
    <w:p w:rsidR="00BC0CFC" w:rsidRPr="000A60D7" w:rsidRDefault="00BC0CFC" w:rsidP="009048D1">
      <w:pPr>
        <w:pStyle w:val="af7"/>
        <w:rPr>
          <w:b w:val="0"/>
          <w:bCs w:val="0"/>
          <w:i w:val="0"/>
          <w:sz w:val="24"/>
          <w:szCs w:val="24"/>
          <w:lang w:eastAsia="x-none"/>
        </w:rPr>
      </w:pPr>
    </w:p>
    <w:p w:rsidR="00BC0CFC" w:rsidRPr="000A60D7" w:rsidRDefault="00BC0CFC" w:rsidP="009048D1">
      <w:pPr>
        <w:pStyle w:val="af7"/>
        <w:rPr>
          <w:b w:val="0"/>
          <w:bCs w:val="0"/>
          <w:i w:val="0"/>
          <w:sz w:val="24"/>
          <w:szCs w:val="24"/>
          <w:lang w:eastAsia="x-none"/>
        </w:rPr>
      </w:pPr>
      <w:r w:rsidRPr="000A60D7">
        <w:rPr>
          <w:b w:val="0"/>
          <w:bCs w:val="0"/>
          <w:i w:val="0"/>
          <w:sz w:val="24"/>
          <w:szCs w:val="24"/>
          <w:lang w:eastAsia="x-none"/>
        </w:rPr>
        <w:t>Перечень мероприятий (инвестиционных проектов) по проектированию, строительству и реконструкции объектов тр</w:t>
      </w:r>
      <w:r w:rsidR="00163729" w:rsidRPr="000A60D7">
        <w:rPr>
          <w:b w:val="0"/>
          <w:bCs w:val="0"/>
          <w:i w:val="0"/>
          <w:sz w:val="24"/>
          <w:szCs w:val="24"/>
          <w:lang w:eastAsia="x-none"/>
        </w:rPr>
        <w:t xml:space="preserve">анспортной инфраструктуры </w:t>
      </w:r>
      <w:r w:rsidR="000515E8" w:rsidRPr="000A60D7">
        <w:rPr>
          <w:b w:val="0"/>
          <w:bCs w:val="0"/>
          <w:i w:val="0"/>
          <w:sz w:val="24"/>
          <w:szCs w:val="24"/>
          <w:lang w:eastAsia="x-none"/>
        </w:rPr>
        <w:t>Новоалександровского го</w:t>
      </w:r>
      <w:r w:rsidR="00163729" w:rsidRPr="000A60D7">
        <w:rPr>
          <w:b w:val="0"/>
          <w:bCs w:val="0"/>
          <w:i w:val="0"/>
          <w:sz w:val="24"/>
          <w:szCs w:val="24"/>
          <w:lang w:eastAsia="x-none"/>
        </w:rPr>
        <w:t xml:space="preserve">родского округа </w:t>
      </w:r>
    </w:p>
    <w:tbl>
      <w:tblPr>
        <w:tblW w:w="10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851"/>
        <w:gridCol w:w="1134"/>
        <w:gridCol w:w="1276"/>
        <w:gridCol w:w="1198"/>
        <w:gridCol w:w="1166"/>
      </w:tblGrid>
      <w:tr w:rsidR="00CB2687" w:rsidRPr="0089045F" w:rsidTr="0089045F">
        <w:trPr>
          <w:trHeight w:val="885"/>
        </w:trPr>
        <w:tc>
          <w:tcPr>
            <w:tcW w:w="2411" w:type="dxa"/>
            <w:vMerge w:val="restart"/>
            <w:shd w:val="clear" w:color="auto" w:fill="auto"/>
            <w:vAlign w:val="center"/>
            <w:hideMark/>
          </w:tcPr>
          <w:p w:rsidR="00CB2687" w:rsidRPr="0089045F" w:rsidRDefault="00CB2687" w:rsidP="00CB2687">
            <w:pPr>
              <w:spacing w:line="240" w:lineRule="auto"/>
              <w:jc w:val="both"/>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Мероприятия Программы</w:t>
            </w:r>
          </w:p>
        </w:tc>
        <w:tc>
          <w:tcPr>
            <w:tcW w:w="1984" w:type="dxa"/>
            <w:vMerge w:val="restart"/>
            <w:shd w:val="clear" w:color="auto" w:fill="auto"/>
            <w:vAlign w:val="center"/>
            <w:hideMark/>
          </w:tcPr>
          <w:p w:rsidR="00CB2687" w:rsidRPr="0089045F" w:rsidRDefault="00CB2687" w:rsidP="00CB2687">
            <w:pPr>
              <w:spacing w:line="240" w:lineRule="auto"/>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Целевые показатели реализации мероприятия в нат. ед. отдельно по годам с указанием ед. измерения</w:t>
            </w:r>
          </w:p>
        </w:tc>
        <w:tc>
          <w:tcPr>
            <w:tcW w:w="4459" w:type="dxa"/>
            <w:gridSpan w:val="4"/>
            <w:shd w:val="clear" w:color="auto" w:fill="auto"/>
            <w:vAlign w:val="center"/>
            <w:hideMark/>
          </w:tcPr>
          <w:p w:rsidR="00CB2687" w:rsidRPr="0089045F" w:rsidRDefault="00CB2687" w:rsidP="00CB2687">
            <w:pPr>
              <w:spacing w:line="240" w:lineRule="auto"/>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Объем финансирования (тыс. руб.)</w:t>
            </w:r>
          </w:p>
        </w:tc>
        <w:tc>
          <w:tcPr>
            <w:tcW w:w="1166" w:type="dxa"/>
            <w:vMerge w:val="restart"/>
            <w:shd w:val="clear" w:color="auto" w:fill="auto"/>
            <w:vAlign w:val="center"/>
            <w:hideMark/>
          </w:tcPr>
          <w:p w:rsidR="00CB2687" w:rsidRPr="0089045F" w:rsidRDefault="00CB2687" w:rsidP="00CB2687">
            <w:pPr>
              <w:spacing w:line="240" w:lineRule="auto"/>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Всего</w:t>
            </w:r>
          </w:p>
        </w:tc>
      </w:tr>
      <w:tr w:rsidR="00CB2687" w:rsidRPr="0089045F" w:rsidTr="0089045F">
        <w:trPr>
          <w:trHeight w:val="705"/>
        </w:trPr>
        <w:tc>
          <w:tcPr>
            <w:tcW w:w="2411" w:type="dxa"/>
            <w:vMerge/>
            <w:vAlign w:val="center"/>
            <w:hideMark/>
          </w:tcPr>
          <w:p w:rsidR="00CB2687" w:rsidRPr="0089045F" w:rsidRDefault="00CB2687" w:rsidP="00CB2687">
            <w:pPr>
              <w:spacing w:line="240" w:lineRule="auto"/>
              <w:jc w:val="left"/>
              <w:rPr>
                <w:rFonts w:ascii="Times New Roman" w:eastAsia="Times New Roman" w:hAnsi="Times New Roman" w:cs="Times New Roman"/>
                <w:b/>
                <w:bCs/>
                <w:color w:val="000000"/>
                <w:sz w:val="20"/>
                <w:szCs w:val="20"/>
                <w:lang w:eastAsia="ru-RU"/>
              </w:rPr>
            </w:pPr>
          </w:p>
        </w:tc>
        <w:tc>
          <w:tcPr>
            <w:tcW w:w="1984" w:type="dxa"/>
            <w:vMerge/>
            <w:vAlign w:val="center"/>
            <w:hideMark/>
          </w:tcPr>
          <w:p w:rsidR="00CB2687" w:rsidRPr="0089045F" w:rsidRDefault="00CB2687" w:rsidP="00CB2687">
            <w:pPr>
              <w:spacing w:line="240" w:lineRule="auto"/>
              <w:jc w:val="left"/>
              <w:rPr>
                <w:rFonts w:ascii="Times New Roman" w:eastAsia="Times New Roman" w:hAnsi="Times New Roman" w:cs="Times New Roman"/>
                <w:b/>
                <w:bCs/>
                <w:color w:val="000000"/>
                <w:sz w:val="20"/>
                <w:szCs w:val="20"/>
                <w:lang w:eastAsia="ru-RU"/>
              </w:rPr>
            </w:pPr>
          </w:p>
        </w:tc>
        <w:tc>
          <w:tcPr>
            <w:tcW w:w="851" w:type="dxa"/>
            <w:shd w:val="clear" w:color="auto" w:fill="auto"/>
            <w:vAlign w:val="center"/>
            <w:hideMark/>
          </w:tcPr>
          <w:p w:rsidR="00CB2687" w:rsidRPr="0089045F" w:rsidRDefault="00CB2687" w:rsidP="00CB2687">
            <w:pPr>
              <w:spacing w:line="240" w:lineRule="auto"/>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ФБ</w:t>
            </w:r>
          </w:p>
        </w:tc>
        <w:tc>
          <w:tcPr>
            <w:tcW w:w="1134" w:type="dxa"/>
            <w:shd w:val="clear" w:color="auto" w:fill="auto"/>
            <w:vAlign w:val="center"/>
            <w:hideMark/>
          </w:tcPr>
          <w:p w:rsidR="00CB2687" w:rsidRPr="0089045F" w:rsidRDefault="00CB2687" w:rsidP="00CB2687">
            <w:pPr>
              <w:spacing w:line="240" w:lineRule="auto"/>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КБ</w:t>
            </w:r>
          </w:p>
        </w:tc>
        <w:tc>
          <w:tcPr>
            <w:tcW w:w="1276" w:type="dxa"/>
            <w:shd w:val="clear" w:color="auto" w:fill="auto"/>
            <w:vAlign w:val="center"/>
            <w:hideMark/>
          </w:tcPr>
          <w:p w:rsidR="00CB2687" w:rsidRPr="0089045F" w:rsidRDefault="00CB2687" w:rsidP="00CB2687">
            <w:pPr>
              <w:spacing w:line="240" w:lineRule="auto"/>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БМО</w:t>
            </w:r>
          </w:p>
        </w:tc>
        <w:tc>
          <w:tcPr>
            <w:tcW w:w="1198" w:type="dxa"/>
            <w:shd w:val="clear" w:color="auto" w:fill="auto"/>
            <w:vAlign w:val="center"/>
            <w:hideMark/>
          </w:tcPr>
          <w:p w:rsidR="00CB2687" w:rsidRPr="0089045F" w:rsidRDefault="00CB2687" w:rsidP="00CB2687">
            <w:pPr>
              <w:spacing w:line="240" w:lineRule="auto"/>
              <w:rPr>
                <w:rFonts w:ascii="Times New Roman" w:eastAsia="Times New Roman" w:hAnsi="Times New Roman" w:cs="Times New Roman"/>
                <w:bCs/>
                <w:color w:val="000000"/>
                <w:sz w:val="20"/>
                <w:szCs w:val="20"/>
                <w:lang w:eastAsia="ru-RU"/>
              </w:rPr>
            </w:pPr>
            <w:r w:rsidRPr="0089045F">
              <w:rPr>
                <w:rFonts w:ascii="Times New Roman" w:eastAsia="Times New Roman" w:hAnsi="Times New Roman" w:cs="Times New Roman"/>
                <w:bCs/>
                <w:color w:val="000000"/>
                <w:sz w:val="20"/>
                <w:szCs w:val="20"/>
                <w:lang w:eastAsia="ru-RU"/>
              </w:rPr>
              <w:t>ВБИ</w:t>
            </w:r>
          </w:p>
        </w:tc>
        <w:tc>
          <w:tcPr>
            <w:tcW w:w="1166" w:type="dxa"/>
            <w:vMerge/>
            <w:vAlign w:val="center"/>
            <w:hideMark/>
          </w:tcPr>
          <w:p w:rsidR="00CB2687" w:rsidRPr="0089045F" w:rsidRDefault="00CB2687" w:rsidP="00CB2687">
            <w:pPr>
              <w:spacing w:line="240" w:lineRule="auto"/>
              <w:jc w:val="left"/>
              <w:rPr>
                <w:rFonts w:ascii="Times New Roman" w:eastAsia="Times New Roman" w:hAnsi="Times New Roman" w:cs="Times New Roman"/>
                <w:b/>
                <w:bCs/>
                <w:color w:val="000000"/>
                <w:sz w:val="20"/>
                <w:szCs w:val="20"/>
                <w:lang w:eastAsia="ru-RU"/>
              </w:rPr>
            </w:pPr>
          </w:p>
        </w:tc>
      </w:tr>
      <w:tr w:rsidR="0089045F" w:rsidRPr="0089045F" w:rsidTr="0089045F">
        <w:trPr>
          <w:trHeight w:val="300"/>
        </w:trPr>
        <w:tc>
          <w:tcPr>
            <w:tcW w:w="2411" w:type="dxa"/>
            <w:vMerge w:val="restart"/>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Реконструкция автомобильной дороги местного значения Новоалександровского городского округа</w:t>
            </w: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2021 - 29,37 км </w:t>
            </w:r>
          </w:p>
        </w:tc>
        <w:tc>
          <w:tcPr>
            <w:tcW w:w="851" w:type="dxa"/>
            <w:vMerge w:val="restart"/>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0,00</w:t>
            </w:r>
          </w:p>
        </w:tc>
        <w:tc>
          <w:tcPr>
            <w:tcW w:w="1134" w:type="dxa"/>
            <w:vMerge w:val="restart"/>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5079996,42</w:t>
            </w:r>
          </w:p>
        </w:tc>
        <w:tc>
          <w:tcPr>
            <w:tcW w:w="1276" w:type="dxa"/>
            <w:vMerge w:val="restart"/>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266394,53</w:t>
            </w:r>
          </w:p>
        </w:tc>
        <w:tc>
          <w:tcPr>
            <w:tcW w:w="1198" w:type="dxa"/>
            <w:vMerge w:val="restart"/>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 </w:t>
            </w:r>
          </w:p>
        </w:tc>
        <w:tc>
          <w:tcPr>
            <w:tcW w:w="1166" w:type="dxa"/>
            <w:vMerge w:val="restart"/>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5346390,95</w:t>
            </w: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2022 - 31,28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2023 - 35,49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2024 - 31,64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2025 - 48,24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2026 - 18,37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2027 - 21,38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2028 - 23,68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2029 - 27,28 км</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2030 - 15,96 км</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525"/>
        </w:trPr>
        <w:tc>
          <w:tcPr>
            <w:tcW w:w="2411" w:type="dxa"/>
            <w:shd w:val="clear" w:color="auto" w:fill="auto"/>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Реконструкция мостового сооружения</w:t>
            </w:r>
          </w:p>
        </w:tc>
        <w:tc>
          <w:tcPr>
            <w:tcW w:w="1984" w:type="dxa"/>
            <w:shd w:val="clear" w:color="auto" w:fill="auto"/>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2027 - 15 м</w:t>
            </w:r>
          </w:p>
        </w:tc>
        <w:tc>
          <w:tcPr>
            <w:tcW w:w="851" w:type="dxa"/>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0,00</w:t>
            </w:r>
          </w:p>
        </w:tc>
        <w:tc>
          <w:tcPr>
            <w:tcW w:w="1134" w:type="dxa"/>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1814,50</w:t>
            </w:r>
          </w:p>
        </w:tc>
        <w:tc>
          <w:tcPr>
            <w:tcW w:w="1276" w:type="dxa"/>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95,50</w:t>
            </w:r>
          </w:p>
        </w:tc>
        <w:tc>
          <w:tcPr>
            <w:tcW w:w="1198" w:type="dxa"/>
            <w:shd w:val="clear" w:color="auto" w:fill="auto"/>
            <w:vAlign w:val="center"/>
            <w:hideMark/>
          </w:tcPr>
          <w:p w:rsidR="0089045F" w:rsidRPr="0089045F" w:rsidRDefault="0089045F">
            <w:pPr>
              <w:rPr>
                <w:rFonts w:ascii="Times New Roman" w:hAnsi="Times New Roman" w:cs="Times New Roman"/>
                <w:color w:val="000000"/>
                <w:sz w:val="20"/>
                <w:szCs w:val="20"/>
              </w:rPr>
            </w:pPr>
            <w:r w:rsidRPr="0089045F">
              <w:rPr>
                <w:rFonts w:ascii="Times New Roman" w:hAnsi="Times New Roman" w:cs="Times New Roman"/>
                <w:color w:val="000000"/>
                <w:sz w:val="20"/>
                <w:szCs w:val="20"/>
              </w:rPr>
              <w:t> </w:t>
            </w:r>
          </w:p>
        </w:tc>
        <w:tc>
          <w:tcPr>
            <w:tcW w:w="1166" w:type="dxa"/>
            <w:shd w:val="clear" w:color="auto" w:fill="auto"/>
            <w:vAlign w:val="center"/>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1910,00</w:t>
            </w:r>
          </w:p>
        </w:tc>
      </w:tr>
      <w:tr w:rsidR="0089045F" w:rsidRPr="0089045F" w:rsidTr="0089045F">
        <w:trPr>
          <w:trHeight w:val="390"/>
        </w:trPr>
        <w:tc>
          <w:tcPr>
            <w:tcW w:w="2411" w:type="dxa"/>
            <w:vMerge w:val="restart"/>
            <w:shd w:val="clear" w:color="auto" w:fill="auto"/>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Строительство объездных автомобильных дорог </w:t>
            </w: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2023 - 5,76 км </w:t>
            </w:r>
          </w:p>
        </w:tc>
        <w:tc>
          <w:tcPr>
            <w:tcW w:w="851" w:type="dxa"/>
            <w:vMerge w:val="restart"/>
            <w:shd w:val="clear" w:color="auto" w:fill="auto"/>
            <w:noWrap/>
            <w:vAlign w:val="bottom"/>
            <w:hideMark/>
          </w:tcPr>
          <w:p w:rsidR="0089045F" w:rsidRPr="0089045F" w:rsidRDefault="0089045F">
            <w:pPr>
              <w:rPr>
                <w:rFonts w:ascii="Times New Roman" w:hAnsi="Times New Roman" w:cs="Times New Roman"/>
                <w:color w:val="000000"/>
                <w:sz w:val="20"/>
                <w:szCs w:val="20"/>
              </w:rPr>
            </w:pPr>
            <w:r w:rsidRPr="0089045F">
              <w:rPr>
                <w:rFonts w:ascii="Times New Roman" w:hAnsi="Times New Roman" w:cs="Times New Roman"/>
                <w:color w:val="000000"/>
                <w:sz w:val="20"/>
                <w:szCs w:val="20"/>
              </w:rPr>
              <w:t> </w:t>
            </w:r>
          </w:p>
        </w:tc>
        <w:tc>
          <w:tcPr>
            <w:tcW w:w="1134" w:type="dxa"/>
            <w:vMerge w:val="restart"/>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662943,61</w:t>
            </w:r>
          </w:p>
        </w:tc>
        <w:tc>
          <w:tcPr>
            <w:tcW w:w="1276" w:type="dxa"/>
            <w:vMerge w:val="restart"/>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34891,77</w:t>
            </w:r>
          </w:p>
        </w:tc>
        <w:tc>
          <w:tcPr>
            <w:tcW w:w="1198" w:type="dxa"/>
            <w:vMerge w:val="restart"/>
            <w:shd w:val="clear" w:color="auto" w:fill="auto"/>
            <w:noWrap/>
            <w:vAlign w:val="bottom"/>
            <w:hideMark/>
          </w:tcPr>
          <w:p w:rsidR="0089045F" w:rsidRPr="0089045F" w:rsidRDefault="0089045F">
            <w:pPr>
              <w:rPr>
                <w:rFonts w:ascii="Times New Roman" w:hAnsi="Times New Roman" w:cs="Times New Roman"/>
                <w:color w:val="000000"/>
                <w:sz w:val="20"/>
                <w:szCs w:val="20"/>
              </w:rPr>
            </w:pPr>
            <w:r w:rsidRPr="0089045F">
              <w:rPr>
                <w:rFonts w:ascii="Times New Roman" w:hAnsi="Times New Roman" w:cs="Times New Roman"/>
                <w:color w:val="000000"/>
                <w:sz w:val="20"/>
                <w:szCs w:val="20"/>
              </w:rPr>
              <w:t> </w:t>
            </w:r>
          </w:p>
        </w:tc>
        <w:tc>
          <w:tcPr>
            <w:tcW w:w="1166" w:type="dxa"/>
            <w:vMerge w:val="restart"/>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697835,38</w:t>
            </w: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2024 - 5,76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2025 -5,76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2026 - 5,76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2027 - 5,76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2028 - 1,50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2029 - 1,50 км</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2030 - 1,50 км</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525"/>
        </w:trPr>
        <w:tc>
          <w:tcPr>
            <w:tcW w:w="2411" w:type="dxa"/>
            <w:shd w:val="clear" w:color="auto" w:fill="auto"/>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Строительство мостового сооружения </w:t>
            </w:r>
          </w:p>
        </w:tc>
        <w:tc>
          <w:tcPr>
            <w:tcW w:w="1984" w:type="dxa"/>
            <w:shd w:val="clear" w:color="auto" w:fill="auto"/>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2028 - 170 м </w:t>
            </w:r>
          </w:p>
        </w:tc>
        <w:tc>
          <w:tcPr>
            <w:tcW w:w="851" w:type="dxa"/>
            <w:shd w:val="clear" w:color="auto" w:fill="auto"/>
            <w:noWrap/>
            <w:vAlign w:val="bottom"/>
            <w:hideMark/>
          </w:tcPr>
          <w:p w:rsidR="0089045F" w:rsidRPr="0089045F" w:rsidRDefault="0089045F">
            <w:pPr>
              <w:rPr>
                <w:rFonts w:ascii="Times New Roman" w:hAnsi="Times New Roman" w:cs="Times New Roman"/>
                <w:color w:val="000000"/>
                <w:sz w:val="20"/>
                <w:szCs w:val="20"/>
              </w:rPr>
            </w:pPr>
          </w:p>
        </w:tc>
        <w:tc>
          <w:tcPr>
            <w:tcW w:w="1134"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3211,00</w:t>
            </w:r>
          </w:p>
        </w:tc>
        <w:tc>
          <w:tcPr>
            <w:tcW w:w="1276"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169,00</w:t>
            </w:r>
          </w:p>
        </w:tc>
        <w:tc>
          <w:tcPr>
            <w:tcW w:w="1198" w:type="dxa"/>
            <w:shd w:val="clear" w:color="auto" w:fill="auto"/>
            <w:noWrap/>
            <w:vAlign w:val="bottom"/>
            <w:hideMark/>
          </w:tcPr>
          <w:p w:rsidR="0089045F" w:rsidRPr="0089045F" w:rsidRDefault="0089045F">
            <w:pPr>
              <w:rPr>
                <w:rFonts w:ascii="Times New Roman" w:hAnsi="Times New Roman" w:cs="Times New Roman"/>
                <w:color w:val="000000"/>
                <w:sz w:val="20"/>
                <w:szCs w:val="20"/>
              </w:rPr>
            </w:pPr>
          </w:p>
        </w:tc>
        <w:tc>
          <w:tcPr>
            <w:tcW w:w="1166"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3380,00</w:t>
            </w:r>
          </w:p>
        </w:tc>
      </w:tr>
      <w:tr w:rsidR="0089045F" w:rsidRPr="0089045F" w:rsidTr="0089045F">
        <w:trPr>
          <w:trHeight w:val="315"/>
        </w:trPr>
        <w:tc>
          <w:tcPr>
            <w:tcW w:w="2411" w:type="dxa"/>
            <w:shd w:val="clear" w:color="auto" w:fill="auto"/>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Строительство СТО</w:t>
            </w:r>
          </w:p>
        </w:tc>
        <w:tc>
          <w:tcPr>
            <w:tcW w:w="1984" w:type="dxa"/>
            <w:shd w:val="clear" w:color="auto" w:fill="auto"/>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2026 - 2027 - 1 ед. </w:t>
            </w:r>
          </w:p>
        </w:tc>
        <w:tc>
          <w:tcPr>
            <w:tcW w:w="851" w:type="dxa"/>
            <w:shd w:val="clear" w:color="auto" w:fill="auto"/>
            <w:noWrap/>
            <w:vAlign w:val="bottom"/>
            <w:hideMark/>
          </w:tcPr>
          <w:p w:rsidR="0089045F" w:rsidRPr="0089045F" w:rsidRDefault="0089045F">
            <w:pPr>
              <w:rPr>
                <w:rFonts w:ascii="Times New Roman" w:hAnsi="Times New Roman" w:cs="Times New Roman"/>
                <w:color w:val="000000"/>
                <w:sz w:val="20"/>
                <w:szCs w:val="20"/>
              </w:rPr>
            </w:pPr>
          </w:p>
        </w:tc>
        <w:tc>
          <w:tcPr>
            <w:tcW w:w="1134"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1710,00</w:t>
            </w:r>
          </w:p>
        </w:tc>
        <w:tc>
          <w:tcPr>
            <w:tcW w:w="1276"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90,00</w:t>
            </w:r>
          </w:p>
        </w:tc>
        <w:tc>
          <w:tcPr>
            <w:tcW w:w="1198" w:type="dxa"/>
            <w:shd w:val="clear" w:color="auto" w:fill="auto"/>
            <w:noWrap/>
            <w:vAlign w:val="bottom"/>
            <w:hideMark/>
          </w:tcPr>
          <w:p w:rsidR="0089045F" w:rsidRPr="0089045F" w:rsidRDefault="0089045F">
            <w:pPr>
              <w:rPr>
                <w:rFonts w:ascii="Times New Roman" w:hAnsi="Times New Roman" w:cs="Times New Roman"/>
                <w:color w:val="000000"/>
                <w:sz w:val="20"/>
                <w:szCs w:val="20"/>
              </w:rPr>
            </w:pPr>
          </w:p>
        </w:tc>
        <w:tc>
          <w:tcPr>
            <w:tcW w:w="1166"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1800,00</w:t>
            </w:r>
          </w:p>
        </w:tc>
      </w:tr>
      <w:tr w:rsidR="0089045F" w:rsidRPr="0089045F" w:rsidTr="0089045F">
        <w:trPr>
          <w:trHeight w:val="300"/>
        </w:trPr>
        <w:tc>
          <w:tcPr>
            <w:tcW w:w="2411" w:type="dxa"/>
            <w:vMerge w:val="restart"/>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Строительство автомобильных дорог местного значения</w:t>
            </w: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2023 - 1,75 км </w:t>
            </w:r>
          </w:p>
        </w:tc>
        <w:tc>
          <w:tcPr>
            <w:tcW w:w="851" w:type="dxa"/>
            <w:vMerge w:val="restart"/>
            <w:shd w:val="clear" w:color="auto" w:fill="auto"/>
            <w:noWrap/>
            <w:vAlign w:val="bottom"/>
            <w:hideMark/>
          </w:tcPr>
          <w:p w:rsidR="0089045F" w:rsidRPr="0089045F" w:rsidRDefault="0089045F">
            <w:pPr>
              <w:rPr>
                <w:rFonts w:ascii="Times New Roman" w:hAnsi="Times New Roman" w:cs="Times New Roman"/>
                <w:color w:val="000000"/>
                <w:sz w:val="20"/>
                <w:szCs w:val="20"/>
              </w:rPr>
            </w:pPr>
            <w:r w:rsidRPr="0089045F">
              <w:rPr>
                <w:rFonts w:ascii="Times New Roman" w:hAnsi="Times New Roman" w:cs="Times New Roman"/>
                <w:color w:val="000000"/>
                <w:sz w:val="20"/>
                <w:szCs w:val="20"/>
              </w:rPr>
              <w:t> </w:t>
            </w:r>
          </w:p>
        </w:tc>
        <w:tc>
          <w:tcPr>
            <w:tcW w:w="1134" w:type="dxa"/>
            <w:vMerge w:val="restart"/>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356917,20</w:t>
            </w:r>
          </w:p>
        </w:tc>
        <w:tc>
          <w:tcPr>
            <w:tcW w:w="1276" w:type="dxa"/>
            <w:vMerge w:val="restart"/>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18785,12</w:t>
            </w:r>
          </w:p>
        </w:tc>
        <w:tc>
          <w:tcPr>
            <w:tcW w:w="1198" w:type="dxa"/>
            <w:vMerge w:val="restart"/>
            <w:shd w:val="clear" w:color="auto" w:fill="auto"/>
            <w:noWrap/>
            <w:vAlign w:val="bottom"/>
            <w:hideMark/>
          </w:tcPr>
          <w:p w:rsidR="0089045F" w:rsidRPr="0089045F" w:rsidRDefault="0089045F">
            <w:pPr>
              <w:rPr>
                <w:rFonts w:ascii="Times New Roman" w:hAnsi="Times New Roman" w:cs="Times New Roman"/>
                <w:color w:val="000000"/>
                <w:sz w:val="20"/>
                <w:szCs w:val="20"/>
              </w:rPr>
            </w:pPr>
            <w:r w:rsidRPr="0089045F">
              <w:rPr>
                <w:rFonts w:ascii="Times New Roman" w:hAnsi="Times New Roman" w:cs="Times New Roman"/>
                <w:color w:val="000000"/>
                <w:sz w:val="20"/>
                <w:szCs w:val="20"/>
              </w:rPr>
              <w:t> </w:t>
            </w:r>
          </w:p>
        </w:tc>
        <w:tc>
          <w:tcPr>
            <w:tcW w:w="1166" w:type="dxa"/>
            <w:vMerge w:val="restart"/>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375702,32</w:t>
            </w: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2024 - 2,50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2025 - 1,76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2026 - 1,71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2027 - 1,88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2028 - 2,28 км </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2029 - 3,13 км</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2411" w:type="dxa"/>
            <w:vMerge/>
            <w:vAlign w:val="center"/>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p>
        </w:tc>
        <w:tc>
          <w:tcPr>
            <w:tcW w:w="1984" w:type="dxa"/>
            <w:shd w:val="clear" w:color="auto" w:fill="auto"/>
            <w:vAlign w:val="center"/>
            <w:hideMark/>
          </w:tcPr>
          <w:p w:rsidR="0089045F" w:rsidRPr="0089045F" w:rsidRDefault="0089045F" w:rsidP="00CB2687">
            <w:pPr>
              <w:spacing w:line="240" w:lineRule="auto"/>
              <w:jc w:val="both"/>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2030 - 2,03 км</w:t>
            </w:r>
          </w:p>
        </w:tc>
        <w:tc>
          <w:tcPr>
            <w:tcW w:w="851"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34"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27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98"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c>
          <w:tcPr>
            <w:tcW w:w="1166" w:type="dxa"/>
            <w:vMerge/>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p>
        </w:tc>
      </w:tr>
      <w:tr w:rsidR="0089045F" w:rsidRPr="0089045F" w:rsidTr="0089045F">
        <w:trPr>
          <w:trHeight w:val="300"/>
        </w:trPr>
        <w:tc>
          <w:tcPr>
            <w:tcW w:w="4395" w:type="dxa"/>
            <w:gridSpan w:val="2"/>
            <w:shd w:val="clear" w:color="auto" w:fill="auto"/>
            <w:noWrap/>
            <w:vAlign w:val="bottom"/>
            <w:hideMark/>
          </w:tcPr>
          <w:p w:rsidR="0089045F" w:rsidRPr="0089045F" w:rsidRDefault="0089045F" w:rsidP="00CB2687">
            <w:pPr>
              <w:spacing w:line="240" w:lineRule="auto"/>
              <w:jc w:val="lef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 xml:space="preserve">Всего </w:t>
            </w:r>
          </w:p>
        </w:tc>
        <w:tc>
          <w:tcPr>
            <w:tcW w:w="851" w:type="dxa"/>
            <w:shd w:val="clear" w:color="auto" w:fill="auto"/>
            <w:noWrap/>
            <w:vAlign w:val="center"/>
            <w:hideMark/>
          </w:tcPr>
          <w:p w:rsidR="0089045F" w:rsidRPr="0089045F" w:rsidRDefault="0089045F" w:rsidP="00CB2687">
            <w:pPr>
              <w:spacing w:line="240" w:lineRule="auto"/>
              <w:jc w:val="right"/>
              <w:rPr>
                <w:rFonts w:ascii="Times New Roman" w:eastAsia="Times New Roman" w:hAnsi="Times New Roman" w:cs="Times New Roman"/>
                <w:color w:val="000000"/>
                <w:sz w:val="20"/>
                <w:szCs w:val="20"/>
                <w:lang w:eastAsia="ru-RU"/>
              </w:rPr>
            </w:pPr>
            <w:r w:rsidRPr="0089045F">
              <w:rPr>
                <w:rFonts w:ascii="Times New Roman" w:eastAsia="Times New Roman" w:hAnsi="Times New Roman" w:cs="Times New Roman"/>
                <w:color w:val="000000"/>
                <w:sz w:val="20"/>
                <w:szCs w:val="20"/>
                <w:lang w:eastAsia="ru-RU"/>
              </w:rPr>
              <w:t>0,00</w:t>
            </w:r>
          </w:p>
        </w:tc>
        <w:tc>
          <w:tcPr>
            <w:tcW w:w="1134"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0,00</w:t>
            </w:r>
          </w:p>
        </w:tc>
        <w:tc>
          <w:tcPr>
            <w:tcW w:w="1276"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6106592,73</w:t>
            </w:r>
          </w:p>
        </w:tc>
        <w:tc>
          <w:tcPr>
            <w:tcW w:w="1198" w:type="dxa"/>
            <w:shd w:val="clear" w:color="auto" w:fill="auto"/>
            <w:noWrap/>
            <w:vAlign w:val="bottom"/>
            <w:hideMark/>
          </w:tcPr>
          <w:p w:rsidR="0089045F" w:rsidRPr="0089045F" w:rsidRDefault="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320425,92</w:t>
            </w:r>
          </w:p>
        </w:tc>
        <w:tc>
          <w:tcPr>
            <w:tcW w:w="1166" w:type="dxa"/>
            <w:shd w:val="clear" w:color="auto" w:fill="auto"/>
            <w:noWrap/>
            <w:vAlign w:val="bottom"/>
            <w:hideMark/>
          </w:tcPr>
          <w:p w:rsidR="0089045F" w:rsidRPr="0089045F" w:rsidRDefault="0089045F" w:rsidP="0089045F">
            <w:pPr>
              <w:jc w:val="right"/>
              <w:rPr>
                <w:rFonts w:ascii="Times New Roman" w:hAnsi="Times New Roman" w:cs="Times New Roman"/>
                <w:color w:val="000000"/>
                <w:sz w:val="20"/>
                <w:szCs w:val="20"/>
              </w:rPr>
            </w:pPr>
            <w:r w:rsidRPr="0089045F">
              <w:rPr>
                <w:rFonts w:ascii="Times New Roman" w:hAnsi="Times New Roman" w:cs="Times New Roman"/>
                <w:color w:val="000000"/>
                <w:sz w:val="20"/>
                <w:szCs w:val="20"/>
              </w:rPr>
              <w:t>6427018,65</w:t>
            </w:r>
          </w:p>
        </w:tc>
      </w:tr>
    </w:tbl>
    <w:p w:rsidR="00CB2687" w:rsidRDefault="00CB2687" w:rsidP="009048D1">
      <w:pPr>
        <w:pStyle w:val="ConsPlusNormal"/>
        <w:spacing w:line="240" w:lineRule="auto"/>
        <w:ind w:firstLine="709"/>
        <w:jc w:val="both"/>
        <w:rPr>
          <w:rFonts w:ascii="Times New Roman" w:hAnsi="Times New Roman" w:cs="Times New Roman"/>
          <w:sz w:val="24"/>
          <w:szCs w:val="24"/>
        </w:rPr>
      </w:pPr>
    </w:p>
    <w:p w:rsidR="00BC0CFC" w:rsidRPr="0063497F" w:rsidRDefault="00BC0CFC" w:rsidP="009048D1">
      <w:pPr>
        <w:pStyle w:val="ConsPlusNormal"/>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ФБ – федеральный бюджет</w:t>
      </w:r>
    </w:p>
    <w:p w:rsidR="00BC0CFC" w:rsidRPr="0063497F" w:rsidRDefault="00BC0CFC" w:rsidP="009048D1">
      <w:pPr>
        <w:pStyle w:val="ConsPlusNormal"/>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КБ – краевой бюджет</w:t>
      </w:r>
    </w:p>
    <w:p w:rsidR="00BC0CFC" w:rsidRPr="0063497F" w:rsidRDefault="00BC0CFC" w:rsidP="009048D1">
      <w:pPr>
        <w:pStyle w:val="ConsPlusNormal"/>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БМО – бюджет муниципального образования</w:t>
      </w:r>
    </w:p>
    <w:p w:rsidR="00363704" w:rsidRPr="0063497F" w:rsidRDefault="00BC0CFC" w:rsidP="00CB2687">
      <w:pPr>
        <w:pStyle w:val="ConsPlusNormal"/>
        <w:spacing w:line="240" w:lineRule="auto"/>
        <w:ind w:firstLine="709"/>
        <w:jc w:val="both"/>
        <w:rPr>
          <w:rFonts w:ascii="Times New Roman" w:hAnsi="Times New Roman" w:cs="Times New Roman"/>
          <w:sz w:val="24"/>
          <w:szCs w:val="24"/>
        </w:rPr>
      </w:pPr>
      <w:r w:rsidRPr="0063497F">
        <w:rPr>
          <w:rFonts w:ascii="Times New Roman" w:hAnsi="Times New Roman" w:cs="Times New Roman"/>
          <w:sz w:val="24"/>
          <w:szCs w:val="24"/>
        </w:rPr>
        <w:t>ВБИ – внебюджетные источники финансирования</w:t>
      </w:r>
    </w:p>
    <w:p w:rsidR="00363704" w:rsidRPr="0063497F" w:rsidRDefault="00363704" w:rsidP="009048D1">
      <w:pPr>
        <w:spacing w:line="240" w:lineRule="auto"/>
        <w:jc w:val="right"/>
        <w:rPr>
          <w:rFonts w:ascii="Times New Roman" w:eastAsia="Times New Roman" w:hAnsi="Times New Roman" w:cs="Times New Roman"/>
          <w:b/>
          <w:sz w:val="24"/>
          <w:szCs w:val="24"/>
          <w:lang w:eastAsia="x-none"/>
        </w:rPr>
        <w:sectPr w:rsidR="00363704" w:rsidRPr="0063497F" w:rsidSect="00EE659A">
          <w:pgSz w:w="11906" w:h="16838"/>
          <w:pgMar w:top="1134" w:right="850" w:bottom="1134" w:left="1701" w:header="708" w:footer="708" w:gutter="0"/>
          <w:pgNumType w:start="2"/>
          <w:cols w:space="708"/>
          <w:titlePg/>
          <w:docGrid w:linePitch="360"/>
        </w:sectPr>
      </w:pPr>
    </w:p>
    <w:p w:rsidR="00363704" w:rsidRPr="000A60D7" w:rsidRDefault="00363704" w:rsidP="009048D1">
      <w:pPr>
        <w:spacing w:line="240" w:lineRule="auto"/>
        <w:jc w:val="right"/>
        <w:rPr>
          <w:rFonts w:ascii="Times New Roman" w:eastAsia="Times New Roman" w:hAnsi="Times New Roman" w:cs="Times New Roman"/>
          <w:sz w:val="24"/>
          <w:szCs w:val="24"/>
          <w:lang w:eastAsia="x-none"/>
        </w:rPr>
      </w:pPr>
      <w:r w:rsidRPr="000A60D7">
        <w:rPr>
          <w:rFonts w:ascii="Times New Roman" w:eastAsia="Times New Roman" w:hAnsi="Times New Roman" w:cs="Times New Roman"/>
          <w:sz w:val="24"/>
          <w:szCs w:val="24"/>
          <w:lang w:eastAsia="x-none"/>
        </w:rPr>
        <w:t xml:space="preserve">Приложение </w:t>
      </w:r>
      <w:r w:rsidR="00C84D42" w:rsidRPr="000A60D7">
        <w:rPr>
          <w:rFonts w:ascii="Times New Roman" w:eastAsia="Times New Roman" w:hAnsi="Times New Roman" w:cs="Times New Roman"/>
          <w:sz w:val="24"/>
          <w:szCs w:val="24"/>
          <w:lang w:eastAsia="x-none"/>
        </w:rPr>
        <w:t>2</w:t>
      </w:r>
    </w:p>
    <w:p w:rsidR="00363704" w:rsidRPr="000A60D7" w:rsidRDefault="00363704" w:rsidP="009048D1">
      <w:pPr>
        <w:spacing w:line="240" w:lineRule="auto"/>
        <w:rPr>
          <w:rFonts w:ascii="Times New Roman" w:eastAsia="Times New Roman" w:hAnsi="Times New Roman" w:cs="Times New Roman"/>
          <w:sz w:val="16"/>
          <w:szCs w:val="16"/>
          <w:lang w:eastAsia="ru-RU"/>
        </w:rPr>
      </w:pPr>
    </w:p>
    <w:p w:rsidR="003C6D24" w:rsidRPr="000A60D7" w:rsidRDefault="003C6D24" w:rsidP="009048D1">
      <w:pPr>
        <w:spacing w:line="240" w:lineRule="auto"/>
        <w:rPr>
          <w:rFonts w:ascii="Times New Roman" w:eastAsia="Times New Roman" w:hAnsi="Times New Roman" w:cs="Times New Roman"/>
          <w:sz w:val="16"/>
          <w:szCs w:val="16"/>
          <w:lang w:eastAsia="ru-RU"/>
        </w:rPr>
      </w:pPr>
    </w:p>
    <w:p w:rsidR="003C6D24" w:rsidRPr="000A60D7" w:rsidRDefault="000F548C" w:rsidP="009048D1">
      <w:pPr>
        <w:spacing w:line="240" w:lineRule="auto"/>
        <w:rPr>
          <w:rFonts w:ascii="Times New Roman" w:eastAsia="Times New Roman" w:hAnsi="Times New Roman" w:cs="Times New Roman"/>
          <w:sz w:val="24"/>
          <w:szCs w:val="24"/>
          <w:lang w:eastAsia="x-none"/>
        </w:rPr>
      </w:pPr>
      <w:r w:rsidRPr="000A60D7">
        <w:rPr>
          <w:rFonts w:ascii="Times New Roman" w:eastAsia="Times New Roman" w:hAnsi="Times New Roman" w:cs="Times New Roman"/>
          <w:sz w:val="24"/>
          <w:szCs w:val="24"/>
          <w:lang w:eastAsia="x-none"/>
        </w:rPr>
        <w:t xml:space="preserve">Финансовое обеспечение </w:t>
      </w:r>
      <w:r w:rsidR="003C6D24" w:rsidRPr="000A60D7">
        <w:rPr>
          <w:rFonts w:ascii="Times New Roman" w:eastAsia="Times New Roman" w:hAnsi="Times New Roman" w:cs="Times New Roman"/>
          <w:sz w:val="16"/>
          <w:szCs w:val="16"/>
          <w:lang w:eastAsia="ru-RU"/>
        </w:rPr>
        <w:fldChar w:fldCharType="begin"/>
      </w:r>
      <w:r w:rsidR="003C6D24" w:rsidRPr="000A60D7">
        <w:rPr>
          <w:rFonts w:ascii="Times New Roman" w:eastAsia="Times New Roman" w:hAnsi="Times New Roman" w:cs="Times New Roman"/>
          <w:sz w:val="16"/>
          <w:szCs w:val="16"/>
          <w:lang w:eastAsia="ru-RU"/>
        </w:rPr>
        <w:instrText xml:space="preserve"> LINK Excel.Sheet.12 "C:\\Users\\Гаянэ\\Desktop\\ФОК-ЮГ\\Буденновск\\Буденновск.xlsx" "Лист2!R1C1:R16C18" \a \f 5 \h  \* MERGEFORMAT </w:instrText>
      </w:r>
      <w:r w:rsidR="003C6D24" w:rsidRPr="000A60D7">
        <w:rPr>
          <w:rFonts w:ascii="Times New Roman" w:eastAsia="Times New Roman" w:hAnsi="Times New Roman" w:cs="Times New Roman"/>
          <w:sz w:val="16"/>
          <w:szCs w:val="16"/>
          <w:lang w:eastAsia="ru-RU"/>
        </w:rPr>
        <w:fldChar w:fldCharType="separate"/>
      </w:r>
    </w:p>
    <w:p w:rsidR="003C6D24" w:rsidRPr="0063497F" w:rsidRDefault="003C6D24" w:rsidP="009048D1">
      <w:pPr>
        <w:spacing w:line="240" w:lineRule="auto"/>
        <w:rPr>
          <w:rFonts w:ascii="Times New Roman" w:eastAsia="Times New Roman" w:hAnsi="Times New Roman" w:cs="Times New Roman"/>
          <w:sz w:val="16"/>
          <w:szCs w:val="16"/>
          <w:lang w:eastAsia="ru-RU"/>
        </w:rPr>
      </w:pPr>
      <w:r w:rsidRPr="000A60D7">
        <w:rPr>
          <w:rFonts w:ascii="Times New Roman" w:eastAsia="Times New Roman" w:hAnsi="Times New Roman" w:cs="Times New Roman"/>
          <w:sz w:val="16"/>
          <w:szCs w:val="16"/>
          <w:lang w:eastAsia="ru-RU"/>
        </w:rPr>
        <w:fldChar w:fldCharType="end"/>
      </w:r>
    </w:p>
    <w:p w:rsidR="003C6D24" w:rsidRPr="0063497F" w:rsidRDefault="003C6D24" w:rsidP="009048D1">
      <w:pPr>
        <w:spacing w:line="240" w:lineRule="auto"/>
        <w:rPr>
          <w:rFonts w:ascii="Times New Roman" w:eastAsia="Times New Roman" w:hAnsi="Times New Roman" w:cs="Times New Roman"/>
          <w:sz w:val="16"/>
          <w:szCs w:val="16"/>
          <w:lang w:eastAsia="ru-RU"/>
        </w:rPr>
      </w:pPr>
    </w:p>
    <w:p w:rsidR="003C6D24" w:rsidRPr="0063497F" w:rsidRDefault="003C6D24" w:rsidP="009048D1">
      <w:pPr>
        <w:spacing w:line="240" w:lineRule="auto"/>
        <w:rPr>
          <w:rFonts w:ascii="Times New Roman" w:eastAsia="Times New Roman" w:hAnsi="Times New Roman" w:cs="Times New Roman"/>
          <w:sz w:val="14"/>
          <w:szCs w:val="14"/>
          <w:lang w:eastAsia="ru-RU"/>
        </w:rPr>
      </w:pPr>
    </w:p>
    <w:tbl>
      <w:tblPr>
        <w:tblW w:w="16483" w:type="dxa"/>
        <w:tblInd w:w="-885" w:type="dxa"/>
        <w:tblLayout w:type="fixed"/>
        <w:tblLook w:val="04A0" w:firstRow="1" w:lastRow="0" w:firstColumn="1" w:lastColumn="0" w:noHBand="0" w:noVBand="1"/>
      </w:tblPr>
      <w:tblGrid>
        <w:gridCol w:w="426"/>
        <w:gridCol w:w="1276"/>
        <w:gridCol w:w="1276"/>
        <w:gridCol w:w="850"/>
        <w:gridCol w:w="709"/>
        <w:gridCol w:w="851"/>
        <w:gridCol w:w="992"/>
        <w:gridCol w:w="992"/>
        <w:gridCol w:w="992"/>
        <w:gridCol w:w="993"/>
        <w:gridCol w:w="992"/>
        <w:gridCol w:w="992"/>
        <w:gridCol w:w="992"/>
        <w:gridCol w:w="993"/>
        <w:gridCol w:w="992"/>
        <w:gridCol w:w="992"/>
        <w:gridCol w:w="1173"/>
      </w:tblGrid>
      <w:tr w:rsidR="00EF7496" w:rsidRPr="00CE2F3A" w:rsidTr="00CE2F3A">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Мероприятия Программы</w:t>
            </w:r>
          </w:p>
        </w:tc>
        <w:tc>
          <w:tcPr>
            <w:tcW w:w="1276" w:type="dxa"/>
            <w:vMerge w:val="restart"/>
            <w:tcBorders>
              <w:top w:val="single" w:sz="4" w:space="0" w:color="auto"/>
              <w:left w:val="nil"/>
              <w:bottom w:val="single" w:sz="4" w:space="0" w:color="000000"/>
              <w:right w:val="single" w:sz="4" w:space="0" w:color="auto"/>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Целевые показатели реализации мероприятия в нат. ед. отдель-но по годам с указанием еди-ницы измерения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Исполнители основных мероприятий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Срок испол- нения</w:t>
            </w:r>
          </w:p>
        </w:tc>
        <w:tc>
          <w:tcPr>
            <w:tcW w:w="11946" w:type="dxa"/>
            <w:gridSpan w:val="12"/>
            <w:tcBorders>
              <w:top w:val="single" w:sz="4" w:space="0" w:color="auto"/>
              <w:left w:val="nil"/>
              <w:bottom w:val="single" w:sz="4" w:space="0" w:color="auto"/>
              <w:right w:val="single" w:sz="4" w:space="0" w:color="000000"/>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lang w:eastAsia="ru-RU"/>
              </w:rPr>
            </w:pPr>
            <w:r w:rsidRPr="00CE2F3A">
              <w:rPr>
                <w:rFonts w:ascii="Times New Roman" w:eastAsia="Times New Roman" w:hAnsi="Times New Roman" w:cs="Times New Roman"/>
                <w:lang w:eastAsia="ru-RU"/>
              </w:rPr>
              <w:t>Финансовое обеспечение</w:t>
            </w:r>
          </w:p>
        </w:tc>
      </w:tr>
      <w:tr w:rsidR="00EF7496" w:rsidRPr="00CE2F3A" w:rsidTr="00CE2F3A">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single" w:sz="4" w:space="0" w:color="auto"/>
              <w:left w:val="nil"/>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Источник финансирования</w:t>
            </w:r>
          </w:p>
        </w:tc>
        <w:tc>
          <w:tcPr>
            <w:tcW w:w="11095" w:type="dxa"/>
            <w:gridSpan w:val="11"/>
            <w:tcBorders>
              <w:top w:val="single" w:sz="4" w:space="0" w:color="auto"/>
              <w:left w:val="nil"/>
              <w:bottom w:val="single" w:sz="4" w:space="0" w:color="auto"/>
              <w:right w:val="single" w:sz="4" w:space="0" w:color="000000"/>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lang w:eastAsia="ru-RU"/>
              </w:rPr>
            </w:pPr>
            <w:r w:rsidRPr="00CE2F3A">
              <w:rPr>
                <w:rFonts w:ascii="Times New Roman" w:eastAsia="Times New Roman" w:hAnsi="Times New Roman" w:cs="Times New Roman"/>
                <w:lang w:eastAsia="ru-RU"/>
              </w:rPr>
              <w:t xml:space="preserve">Объём финансирования </w:t>
            </w:r>
          </w:p>
        </w:tc>
      </w:tr>
      <w:tr w:rsidR="00EF7496" w:rsidRPr="00CE2F3A" w:rsidTr="00CE2F3A">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single" w:sz="4" w:space="0" w:color="auto"/>
              <w:left w:val="nil"/>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11095" w:type="dxa"/>
            <w:gridSpan w:val="11"/>
            <w:tcBorders>
              <w:top w:val="single" w:sz="4" w:space="0" w:color="auto"/>
              <w:left w:val="nil"/>
              <w:bottom w:val="single" w:sz="4" w:space="0" w:color="auto"/>
              <w:right w:val="single" w:sz="4" w:space="0" w:color="000000"/>
            </w:tcBorders>
            <w:shd w:val="clear" w:color="auto" w:fill="auto"/>
            <w:vAlign w:val="center"/>
            <w:hideMark/>
          </w:tcPr>
          <w:p w:rsidR="00EF7496" w:rsidRPr="00CE2F3A" w:rsidRDefault="00EF7496" w:rsidP="00EF7496">
            <w:pPr>
              <w:spacing w:line="240" w:lineRule="auto"/>
              <w:rPr>
                <w:rFonts w:ascii="Times New Roman" w:eastAsia="Times New Roman" w:hAnsi="Times New Roman" w:cs="Times New Roman"/>
                <w:lang w:eastAsia="ru-RU"/>
              </w:rPr>
            </w:pPr>
            <w:r w:rsidRPr="00CE2F3A">
              <w:rPr>
                <w:rFonts w:ascii="Times New Roman" w:eastAsia="Times New Roman" w:hAnsi="Times New Roman" w:cs="Times New Roman"/>
                <w:lang w:eastAsia="ru-RU"/>
              </w:rPr>
              <w:t>тыс. руб.</w:t>
            </w:r>
          </w:p>
        </w:tc>
      </w:tr>
      <w:tr w:rsidR="00CE2F3A" w:rsidRPr="00CE2F3A" w:rsidTr="00CE2F3A">
        <w:trPr>
          <w:trHeight w:val="87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single" w:sz="4" w:space="0" w:color="auto"/>
              <w:left w:val="nil"/>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F7496" w:rsidRPr="00CE2F3A" w:rsidRDefault="00EF7496" w:rsidP="00EF7496">
            <w:pPr>
              <w:spacing w:line="240" w:lineRule="auto"/>
              <w:jc w:val="left"/>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2029</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color w:val="000000"/>
                <w:lang w:eastAsia="ru-RU"/>
              </w:rPr>
            </w:pPr>
            <w:r w:rsidRPr="00CE2F3A">
              <w:rPr>
                <w:rFonts w:ascii="Times New Roman" w:eastAsia="Times New Roman" w:hAnsi="Times New Roman" w:cs="Times New Roman"/>
                <w:color w:val="000000"/>
                <w:lang w:eastAsia="ru-RU"/>
              </w:rPr>
              <w:t>2030</w:t>
            </w: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EF7496" w:rsidRPr="00CE2F3A" w:rsidRDefault="00EF7496" w:rsidP="000A2ADE">
            <w:pPr>
              <w:spacing w:line="240" w:lineRule="auto"/>
              <w:rPr>
                <w:rFonts w:ascii="Times New Roman" w:eastAsia="Times New Roman" w:hAnsi="Times New Roman" w:cs="Times New Roman"/>
                <w:lang w:eastAsia="ru-RU"/>
              </w:rPr>
            </w:pPr>
            <w:r w:rsidRPr="00CE2F3A">
              <w:rPr>
                <w:rFonts w:ascii="Times New Roman" w:eastAsia="Times New Roman" w:hAnsi="Times New Roman" w:cs="Times New Roman"/>
                <w:lang w:eastAsia="ru-RU"/>
              </w:rPr>
              <w:t>Всего</w:t>
            </w:r>
          </w:p>
        </w:tc>
      </w:tr>
      <w:tr w:rsidR="00CE2F3A" w:rsidRPr="00CE2F3A" w:rsidTr="00CE2F3A">
        <w:trPr>
          <w:trHeight w:val="83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автомобильной дороги местного значения Новоалександровский городской округ</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2025 - 6,65 км 2026 - 6,65 км 2027 - 6,65 км 2028 - 6,65 км 2029 - 6,65 км 2030 - 6,65 км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2025 - 2030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127 947,96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133 065,88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138 388,52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143 924,06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149 681,02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155 668,26</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848 675,70</w:t>
            </w:r>
          </w:p>
        </w:tc>
      </w:tr>
      <w:tr w:rsidR="00CE2F3A" w:rsidRPr="00CE2F3A" w:rsidTr="00CE2F3A">
        <w:trPr>
          <w:trHeight w:val="702"/>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6 734,10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7 003,47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7 283,61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7 574,95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7 877,95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8 193,07</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44 667,14</w:t>
            </w:r>
          </w:p>
        </w:tc>
      </w:tr>
      <w:tr w:rsidR="00CE2F3A" w:rsidRPr="00CE2F3A" w:rsidTr="00CE2F3A">
        <w:trPr>
          <w:trHeight w:val="85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автомобильной дороги местного значения Новоалександровск</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2021 - 4,82 км 2022 - 4,82 км 2023 - 4,82 км 2024 - 4,82 км 2025 - 7,09 км 2026 - 4,25 км 2027 - 6,16 км 2028 - 8,48 км 2029 - 8,27 км 2030 - 4,05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2021 - 2030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79 273,02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82 443,94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85 741,70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89 171,37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136 413,69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85 042,10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128 191,47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183 530,23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186 144,67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94 805,48</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1 150 757,68</w:t>
            </w:r>
          </w:p>
        </w:tc>
      </w:tr>
      <w:tr w:rsidR="00CE2F3A" w:rsidRPr="00CE2F3A" w:rsidTr="00CE2F3A">
        <w:trPr>
          <w:trHeight w:val="982"/>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4 172,26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4 339,15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4 512,72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4 693,23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7 179,67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4 475,90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6 746,92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9 659,49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9 797,09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4 989,76</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60 566,19</w:t>
            </w:r>
          </w:p>
        </w:tc>
      </w:tr>
      <w:tr w:rsidR="00CE2F3A" w:rsidRPr="00CE2F3A" w:rsidTr="00CE2F3A">
        <w:trPr>
          <w:trHeight w:val="84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6B11E1">
            <w:pPr>
              <w:spacing w:line="240" w:lineRule="auto"/>
              <w:jc w:val="left"/>
              <w:rPr>
                <w:rFonts w:ascii="Times New Roman" w:eastAsia="Times New Roman" w:hAnsi="Times New Roman" w:cs="Times New Roman"/>
                <w:color w:val="000000"/>
                <w:sz w:val="16"/>
                <w:szCs w:val="16"/>
                <w:lang w:eastAsia="ru-RU"/>
              </w:rPr>
            </w:pPr>
            <w:r w:rsidRPr="00CE2F3A">
              <w:rPr>
                <w:rFonts w:ascii="Times New Roman" w:eastAsia="Times New Roman" w:hAnsi="Times New Roman" w:cs="Times New Roman"/>
                <w:color w:val="000000"/>
                <w:sz w:val="16"/>
                <w:szCs w:val="16"/>
                <w:lang w:eastAsia="ru-RU"/>
              </w:rPr>
              <w:t>Реконструкция мостового сооружения г.</w:t>
            </w:r>
            <w:r w:rsidR="006B11E1">
              <w:rPr>
                <w:rFonts w:ascii="Times New Roman" w:eastAsia="Times New Roman" w:hAnsi="Times New Roman" w:cs="Times New Roman"/>
                <w:color w:val="000000"/>
                <w:sz w:val="16"/>
                <w:szCs w:val="16"/>
                <w:lang w:eastAsia="ru-RU"/>
              </w:rPr>
              <w:t> </w:t>
            </w:r>
            <w:r w:rsidRPr="00CE2F3A">
              <w:rPr>
                <w:rFonts w:ascii="Times New Roman" w:eastAsia="Times New Roman" w:hAnsi="Times New Roman" w:cs="Times New Roman"/>
                <w:color w:val="000000"/>
                <w:sz w:val="16"/>
                <w:szCs w:val="16"/>
                <w:lang w:eastAsia="ru-RU"/>
              </w:rPr>
              <w:t>Новоалександровск, через пруд Лезьев западнее ипподрома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2027 - 15 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2027</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1 814,50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1 814,50</w:t>
            </w:r>
          </w:p>
        </w:tc>
      </w:tr>
      <w:tr w:rsidR="00CE2F3A" w:rsidRPr="00CE2F3A" w:rsidTr="00CE2F3A">
        <w:trPr>
          <w:trHeight w:val="839"/>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95,50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95,50</w:t>
            </w:r>
          </w:p>
        </w:tc>
      </w:tr>
      <w:tr w:rsidR="00CE2F3A" w:rsidRPr="00CE2F3A" w:rsidTr="00CE2F3A">
        <w:trPr>
          <w:trHeight w:val="701"/>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color w:val="000000"/>
                <w:sz w:val="16"/>
                <w:szCs w:val="16"/>
                <w:lang w:eastAsia="ru-RU"/>
              </w:rPr>
            </w:pPr>
            <w:r w:rsidRPr="00CE2F3A">
              <w:rPr>
                <w:rFonts w:ascii="Times New Roman" w:eastAsia="Times New Roman" w:hAnsi="Times New Roman" w:cs="Times New Roman"/>
                <w:color w:val="000000"/>
                <w:sz w:val="16"/>
                <w:szCs w:val="16"/>
                <w:lang w:eastAsia="ru-RU"/>
              </w:rPr>
              <w:t>Строительство объездной автомобильной дороги «Северный обход города Новоалександровска»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2023 - 3,28 км 2024 - 3,28 км 2025 - 3,28 км 2026 - 3,28 км 2027 - 3,28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2023-2027</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58 936,51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61 293,97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63 745,73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66 295,56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68 947,38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319 219,14</w:t>
            </w:r>
          </w:p>
        </w:tc>
      </w:tr>
      <w:tr w:rsidR="00CE2F3A" w:rsidRPr="00CE2F3A" w:rsidTr="00CE2F3A">
        <w:trPr>
          <w:trHeight w:val="960"/>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3 101,92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3 226,00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3 355,04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3 489,24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3 628,81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16 801,01</w:t>
            </w:r>
          </w:p>
        </w:tc>
      </w:tr>
      <w:tr w:rsidR="00CE2F3A" w:rsidRPr="00CE2F3A" w:rsidTr="00CE2F3A">
        <w:trPr>
          <w:trHeight w:val="87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6B11E1">
            <w:pPr>
              <w:spacing w:line="240" w:lineRule="auto"/>
              <w:jc w:val="left"/>
              <w:rPr>
                <w:rFonts w:ascii="Times New Roman" w:eastAsia="Times New Roman" w:hAnsi="Times New Roman" w:cs="Times New Roman"/>
                <w:color w:val="000000"/>
                <w:sz w:val="16"/>
                <w:szCs w:val="16"/>
                <w:lang w:eastAsia="ru-RU"/>
              </w:rPr>
            </w:pPr>
            <w:r w:rsidRPr="00CE2F3A">
              <w:rPr>
                <w:rFonts w:ascii="Times New Roman" w:eastAsia="Times New Roman" w:hAnsi="Times New Roman" w:cs="Times New Roman"/>
                <w:color w:val="000000"/>
                <w:sz w:val="16"/>
                <w:szCs w:val="16"/>
                <w:lang w:eastAsia="ru-RU"/>
              </w:rPr>
              <w:t>Строительство Восточный обход г.</w:t>
            </w:r>
            <w:r w:rsidR="006B11E1">
              <w:rPr>
                <w:rFonts w:ascii="Times New Roman" w:eastAsia="Times New Roman" w:hAnsi="Times New Roman" w:cs="Times New Roman"/>
                <w:color w:val="000000"/>
                <w:sz w:val="16"/>
                <w:szCs w:val="16"/>
                <w:lang w:eastAsia="ru-RU"/>
              </w:rPr>
              <w:t> </w:t>
            </w:r>
            <w:r w:rsidRPr="00CE2F3A">
              <w:rPr>
                <w:rFonts w:ascii="Times New Roman" w:eastAsia="Times New Roman" w:hAnsi="Times New Roman" w:cs="Times New Roman"/>
                <w:color w:val="000000"/>
                <w:sz w:val="16"/>
                <w:szCs w:val="16"/>
                <w:lang w:eastAsia="ru-RU"/>
              </w:rPr>
              <w:t>Новоалександровска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2028 - 1,50 км 2029 - 1,50 км 2030 - 1,50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color w:val="000000"/>
                <w:sz w:val="16"/>
                <w:szCs w:val="16"/>
                <w:lang w:eastAsia="ru-RU"/>
              </w:rPr>
            </w:pPr>
            <w:r w:rsidRPr="00CE2F3A">
              <w:rPr>
                <w:rFonts w:ascii="Times New Roman" w:eastAsia="Times New Roman" w:hAnsi="Times New Roman" w:cs="Times New Roman"/>
                <w:color w:val="000000"/>
                <w:sz w:val="16"/>
                <w:szCs w:val="16"/>
                <w:lang w:eastAsia="ru-RU"/>
              </w:rPr>
              <w:t>2028-2030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32 792,05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34 103,73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35 467,88</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102 363,65</w:t>
            </w:r>
          </w:p>
        </w:tc>
      </w:tr>
      <w:tr w:rsidR="00CE2F3A" w:rsidRPr="00CE2F3A" w:rsidTr="00CE2F3A">
        <w:trPr>
          <w:trHeight w:val="700"/>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1 725,90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1 794,93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1 866,73</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5 387,56</w:t>
            </w:r>
          </w:p>
        </w:tc>
      </w:tr>
      <w:tr w:rsidR="00CE2F3A" w:rsidRPr="00CE2F3A" w:rsidTr="00CE2F3A">
        <w:trPr>
          <w:trHeight w:val="73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6B11E1">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Строительство мостового сооружения г.</w:t>
            </w:r>
            <w:r w:rsidR="006B11E1">
              <w:rPr>
                <w:rFonts w:ascii="Times New Roman" w:eastAsia="Times New Roman" w:hAnsi="Times New Roman" w:cs="Times New Roman"/>
                <w:sz w:val="16"/>
                <w:szCs w:val="16"/>
                <w:lang w:eastAsia="ru-RU"/>
              </w:rPr>
              <w:t> </w:t>
            </w:r>
            <w:r w:rsidRPr="00CE2F3A">
              <w:rPr>
                <w:rFonts w:ascii="Times New Roman" w:eastAsia="Times New Roman" w:hAnsi="Times New Roman" w:cs="Times New Roman"/>
                <w:sz w:val="16"/>
                <w:szCs w:val="16"/>
                <w:lang w:eastAsia="ru-RU"/>
              </w:rPr>
              <w:t>Новоалександровск, через пруд Кадушкин</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2028 - 170 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2028</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3 211,00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3 211,00</w:t>
            </w:r>
          </w:p>
        </w:tc>
      </w:tr>
      <w:tr w:rsidR="00CE2F3A" w:rsidRPr="00CE2F3A" w:rsidTr="00CE2F3A">
        <w:trPr>
          <w:trHeight w:val="855"/>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169,00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169,00</w:t>
            </w:r>
          </w:p>
        </w:tc>
      </w:tr>
      <w:tr w:rsidR="00CE2F3A" w:rsidRPr="00CE2F3A" w:rsidTr="00CE2F3A">
        <w:trPr>
          <w:trHeight w:val="77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Горьковский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2021 - 1,46 км 2022 - 0,57 км 2023 - 4,28 км 2024 - 0,94 км 2025 - 1,44 км 2026 - 0,24 км 2027 - 0,25 км 2028 - 0,30 км 2029 - 3,41 км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2021 - 2029</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24 012,16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9 749,59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76 135,78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17 390,27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27 706,03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4 802,38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5 202,58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6 492,81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76 753,73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248 245,32</w:t>
            </w:r>
          </w:p>
        </w:tc>
      </w:tr>
      <w:tr w:rsidR="00CE2F3A" w:rsidRPr="00CE2F3A" w:rsidTr="00CE2F3A">
        <w:trPr>
          <w:trHeight w:val="846"/>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1 263,80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513,14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4 007,15</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915,28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1 458,21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252,76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273,82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341,73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4 039,67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13 065,54</w:t>
            </w:r>
          </w:p>
        </w:tc>
      </w:tr>
      <w:tr w:rsidR="00CE2F3A" w:rsidRPr="00CE2F3A" w:rsidTr="00CE2F3A">
        <w:trPr>
          <w:trHeight w:val="80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Реконструкция автомобильных дорог местного значения Григорополисский территориальный отдел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2021 - 4,49 км 2022 - 2,66 км 2023 - 1,99 км 2024 - 1,99 км 2025 - 2,00 км 2026 - 0,26 км 2027 - 0,26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2021 - 2027</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73 845,62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45 498,11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35 399,58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36 815,56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38 480,59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5 202,58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5 410,68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240 652,72</w:t>
            </w:r>
          </w:p>
        </w:tc>
      </w:tr>
      <w:tr w:rsidR="00CE2F3A" w:rsidRPr="00CE2F3A" w:rsidTr="00CE2F3A">
        <w:trPr>
          <w:trHeight w:val="856"/>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3 886,61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2 394,64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1 863,14</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963,96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2 025,29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273,82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284,77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11 692,23</w:t>
            </w:r>
          </w:p>
        </w:tc>
      </w:tr>
      <w:tr w:rsidR="00CE2F3A" w:rsidRPr="00CE2F3A" w:rsidTr="00CE2F3A">
        <w:trPr>
          <w:trHeight w:val="684"/>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Строительство объездной автомобильной дороги «обход станицы Григорополисской»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2023 - 2,48 км 2024 - 2,48 км 2025 - 2,48 км 2026 - 2,48 км 2027 - 2,48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2023-2027</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44 561,75</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46 344,22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48 197,99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50 125,91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52 130,95</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241 360,81</w:t>
            </w:r>
          </w:p>
        </w:tc>
      </w:tr>
      <w:tr w:rsidR="00CE2F3A" w:rsidRPr="00CE2F3A" w:rsidTr="00CE2F3A">
        <w:trPr>
          <w:trHeight w:val="1005"/>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2 345,36</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2 439,17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2 536,74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2 638,21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2 743,73</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12 703,20</w:t>
            </w:r>
          </w:p>
        </w:tc>
      </w:tr>
      <w:tr w:rsidR="00CE2F3A" w:rsidRPr="00CE2F3A" w:rsidTr="00CE2F3A">
        <w:trPr>
          <w:trHeight w:val="87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Кармалиновский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2025 - 1,3 км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25 012,38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25 012,38</w:t>
            </w:r>
          </w:p>
        </w:tc>
      </w:tr>
      <w:tr w:rsidR="00CE2F3A" w:rsidRPr="00CE2F3A" w:rsidTr="00CE2F3A">
        <w:trPr>
          <w:trHeight w:val="841"/>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1 316,44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1 316,44</w:t>
            </w:r>
          </w:p>
        </w:tc>
      </w:tr>
      <w:tr w:rsidR="00CE2F3A" w:rsidRPr="00CE2F3A" w:rsidTr="00CE2F3A">
        <w:trPr>
          <w:trHeight w:val="84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Строительство СТО ст. Кармалиновская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2026 - 2027 - 1 ед.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2026-2027</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855,00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855,00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1 710,00</w:t>
            </w:r>
          </w:p>
        </w:tc>
      </w:tr>
      <w:tr w:rsidR="00CE2F3A" w:rsidRPr="00CE2F3A" w:rsidTr="00CE2F3A">
        <w:trPr>
          <w:trHeight w:val="838"/>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45,00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45,00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90,00</w:t>
            </w:r>
          </w:p>
        </w:tc>
      </w:tr>
      <w:tr w:rsidR="00CE2F3A" w:rsidRPr="00CE2F3A" w:rsidTr="00CE2F3A">
        <w:trPr>
          <w:trHeight w:val="83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Краснозоринский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2022 - 2,16 км 2023 - 2,66 км 2024 - 2,66 км 2025 - 2,66 км 2026 - 2,66 км 2027 - 2,66 км 2028 - 2,66 км 2029 - 2,66 км 2030 - 2,66 км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2022 - 2030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36 945,83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47 318,03</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49 210,76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51 179,19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53 226,35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55 355,41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57 569,62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59 872,41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62 267,30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472 944,90</w:t>
            </w:r>
          </w:p>
        </w:tc>
      </w:tr>
      <w:tr w:rsidR="00CE2F3A" w:rsidRPr="00CE2F3A" w:rsidTr="00CE2F3A">
        <w:trPr>
          <w:trHeight w:val="847"/>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1 944,52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2 490,42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2 590,04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2 693,64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2 801,39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2 913,44</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3 029,98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3 151,18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3 277,23</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24 891,84</w:t>
            </w:r>
          </w:p>
        </w:tc>
      </w:tr>
      <w:tr w:rsidR="00CE2F3A" w:rsidRPr="00CE2F3A" w:rsidTr="00CE2F3A">
        <w:trPr>
          <w:trHeight w:val="84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Строительство подъезда к населенному пункту с. Раздольное - п. Краснозоринский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2023 -0,88 км 2024 - 0,88 км 2025 - 0,88 км 2026 - 0,88 км 2027 - 0,88 км 2028 - 0,88 км 2029 - 0,88 км 2030 - 0,88 км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2023-2030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15 812,23</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16 444,72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17 102,51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17 786,61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18 498,08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19 238,00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20 007,52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20 807,82</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145 697,50</w:t>
            </w:r>
          </w:p>
        </w:tc>
      </w:tr>
      <w:tr w:rsidR="00CE2F3A" w:rsidRPr="00CE2F3A" w:rsidTr="00CE2F3A">
        <w:trPr>
          <w:trHeight w:val="945"/>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832,22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865,51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900,13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936,14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973,58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1 012,53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1 053,03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1 095,15</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7 668,29</w:t>
            </w:r>
          </w:p>
        </w:tc>
      </w:tr>
      <w:tr w:rsidR="00CE2F3A" w:rsidRPr="00CE2F3A" w:rsidTr="00CE2F3A">
        <w:trPr>
          <w:trHeight w:val="701"/>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Красночервонный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2022 - 2,74 км 2023 - 2,08 км 2024 - 4,15 км 2025 - 3,82 км 2026 - 1,41 км 2027 - 1,48 км 2028 - 1,64 км 2029 - 1,06 км 2030 - 1,28 км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2022 - 2030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46 866,47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37 000,57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76 776,18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73 497,93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28 213,97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30 799,25</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35 494,05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23 858,93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29 963,21</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382 470,56</w:t>
            </w:r>
          </w:p>
        </w:tc>
      </w:tr>
      <w:tr w:rsidR="00CE2F3A" w:rsidRPr="00CE2F3A" w:rsidTr="00CE2F3A">
        <w:trPr>
          <w:trHeight w:val="1155"/>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2 466,66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1 947,40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4 040,85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3 868,31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1 484,95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1 621,01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1 868,11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1 255,73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1 577,01</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20 130,03</w:t>
            </w:r>
          </w:p>
        </w:tc>
      </w:tr>
      <w:tr w:rsidR="00CE2F3A" w:rsidRPr="00CE2F3A" w:rsidTr="00CE2F3A">
        <w:trPr>
          <w:trHeight w:val="81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Присадовый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2021 - 0,47 км 2022 - 0,47 км 2023 - 0,08 км 2024 - 0,30 км 2025 - 0,31 км 2026 - 0,09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2021-2026</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7 729,94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8 039,14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1 423,10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5 550,09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5 964,49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1 800,89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30 507,65</w:t>
            </w:r>
          </w:p>
        </w:tc>
      </w:tr>
      <w:tr w:rsidR="00CE2F3A" w:rsidRPr="00CE2F3A" w:rsidTr="00CE2F3A">
        <w:trPr>
          <w:trHeight w:val="841"/>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406,84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423,11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74,90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292,11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313,92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94,78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1 605,67</w:t>
            </w:r>
          </w:p>
        </w:tc>
      </w:tr>
      <w:tr w:rsidR="00CE2F3A" w:rsidRPr="00CE2F3A" w:rsidTr="00CE2F3A">
        <w:trPr>
          <w:trHeight w:val="84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Радужский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2021 - 0,60 км 2022 - 1,05 км 2023 - 1,45 км 2024 - 0,39 км 2025 - 2,97 км 2026 - 0,13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2021-2026</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1 026,00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17 959,78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25 793,67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7 215,11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57 143,68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2 601,29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111 739,52</w:t>
            </w:r>
          </w:p>
        </w:tc>
      </w:tr>
      <w:tr w:rsidR="00CE2F3A" w:rsidRPr="00CE2F3A" w:rsidTr="00CE2F3A">
        <w:trPr>
          <w:trHeight w:val="838"/>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54,00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945,25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1 357,56</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379,74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3 007,56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136,91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5 881,03</w:t>
            </w:r>
          </w:p>
        </w:tc>
      </w:tr>
      <w:tr w:rsidR="00CE2F3A" w:rsidRPr="00CE2F3A" w:rsidTr="00CE2F3A">
        <w:trPr>
          <w:trHeight w:val="85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Строительство автомобильных дорог местного значения Радужский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2024 - 0,75 км 2025 - 0,88 км 2026 - 0,13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2024-2026</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14 015,39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17 102,51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2 627,57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33 745,47</w:t>
            </w:r>
          </w:p>
        </w:tc>
      </w:tr>
      <w:tr w:rsidR="00CE2F3A" w:rsidRPr="00CE2F3A" w:rsidTr="00CE2F3A">
        <w:trPr>
          <w:trHeight w:val="835"/>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737,65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900,13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138,29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1 776,08</w:t>
            </w:r>
          </w:p>
        </w:tc>
      </w:tr>
      <w:tr w:rsidR="00CE2F3A" w:rsidRPr="00CE2F3A" w:rsidTr="00CE2F3A">
        <w:trPr>
          <w:trHeight w:val="84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Раздольненский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2021 - 2,60 км 2022 - 0,58 км 2023 - 0,43 км 2024 - 0,43 км 2025 - 0,43 км 2026 - 0,25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2021-2026</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42 761,38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9 920,64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7 649,16</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7 955,12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8 273,33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5 002,48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81 562,10</w:t>
            </w:r>
          </w:p>
        </w:tc>
      </w:tr>
      <w:tr w:rsidR="00CE2F3A" w:rsidRPr="00CE2F3A" w:rsidTr="00CE2F3A">
        <w:trPr>
          <w:trHeight w:val="844"/>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2 250,60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522,14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402,59</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418,69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435,44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263,29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4 292,74</w:t>
            </w:r>
          </w:p>
        </w:tc>
      </w:tr>
      <w:tr w:rsidR="00CE2F3A" w:rsidRPr="00CE2F3A" w:rsidTr="00CE2F3A">
        <w:trPr>
          <w:trHeight w:val="843"/>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19.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Расшеватский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2021 - 9,26 км 2022 - 6,01 км 2023 - 6,90 км 2024 - 4,00 км 2025 - 4,55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2021-2025</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15 834,60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102 798,36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122 742,27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74 001,14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87 543,34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402 919,71</w:t>
            </w:r>
          </w:p>
        </w:tc>
      </w:tr>
      <w:tr w:rsidR="00CE2F3A" w:rsidRPr="00CE2F3A" w:rsidTr="00CE2F3A">
        <w:trPr>
          <w:trHeight w:val="1080"/>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833,40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5 410,44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6 460,12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3 894,80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4 607,54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21 206,30</w:t>
            </w:r>
          </w:p>
        </w:tc>
      </w:tr>
      <w:tr w:rsidR="00CE2F3A" w:rsidRPr="00CE2F3A" w:rsidTr="00CE2F3A">
        <w:trPr>
          <w:trHeight w:val="75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Светлинский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2021 - 0,45 км    2022 - 0,78 км    2023 - 0,98 км    2024 - 0,65 км    2025 - 0,30 км    2026 - 0,30 км    2027 - 4,25 км    2028 - 4,25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2021 - 2028</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769,50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13 341,55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17 432,96</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12 025,18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5 772,09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6 002,97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88 443,79</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91 981,54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235 769,59</w:t>
            </w:r>
          </w:p>
        </w:tc>
      </w:tr>
      <w:tr w:rsidR="00CE2F3A" w:rsidRPr="00CE2F3A" w:rsidTr="00CE2F3A">
        <w:trPr>
          <w:trHeight w:val="840"/>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40,50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702,19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917,52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632,90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303,79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315,95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4 654,94</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4 841,13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12 408,93</w:t>
            </w:r>
          </w:p>
        </w:tc>
      </w:tr>
      <w:tr w:rsidR="00CE2F3A" w:rsidRPr="00CE2F3A" w:rsidTr="00CE2F3A">
        <w:trPr>
          <w:trHeight w:val="78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Строительство автомобильных дорог местного значения Светлинский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2023 - 0,88 км    2024 - 0,88 км    2025 - 0,00 км    2026 - 0,71 км    2027 - 1,01 км    2028 - 1,41 км    2029 - 2,26 км   2030 - 1,16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2023-2030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15 812,23</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16 444,72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14 350,56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21 230,75</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30 824,52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51 382,95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27 428,49</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177 474,23</w:t>
            </w:r>
          </w:p>
        </w:tc>
      </w:tr>
      <w:tr w:rsidR="00CE2F3A" w:rsidRPr="00CE2F3A" w:rsidTr="00CE2F3A">
        <w:trPr>
          <w:trHeight w:val="960"/>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832,22</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865,51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755,29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1 117,41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1 622,34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2 704,37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1 443,60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9 340,75</w:t>
            </w:r>
          </w:p>
        </w:tc>
      </w:tr>
      <w:tr w:rsidR="00CE2F3A" w:rsidRPr="00CE2F3A" w:rsidTr="00CE2F3A">
        <w:trPr>
          <w:trHeight w:val="864"/>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автомобильных дорог местного значения Темижбекский территориальный отдел</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2021 - 2,27 км    2022 - 4,12 км    2023 - 5,87 км    2024 - 6,23 км    2025 - 6,80 км    2026 - 2,55 км    2027 - 0,57 км    2028 - 0,73 км    2029 - 6,83 км   2030 - 2,71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2021 - 2030</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37 333,97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70 470,76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104 419,87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115 256,77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130 834,01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51 025,26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11 861,87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15 799,18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153 732,54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63 437,74</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754 171,98</w:t>
            </w:r>
          </w:p>
        </w:tc>
      </w:tr>
      <w:tr w:rsidR="00CE2F3A" w:rsidRPr="00CE2F3A" w:rsidTr="00CE2F3A">
        <w:trPr>
          <w:trHeight w:val="989"/>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1 964,95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3 708,99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5 495,78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6 066,15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6 886,00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2 685,54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624,31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831,54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8 091,19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3 338,83</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39 693,26</w:t>
            </w:r>
          </w:p>
        </w:tc>
      </w:tr>
      <w:tr w:rsidR="00CE2F3A" w:rsidRPr="00CE2F3A" w:rsidTr="00CE2F3A">
        <w:trPr>
          <w:trHeight w:val="834"/>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9630EC">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Реконструкция тротуаров п.</w:t>
            </w:r>
            <w:r w:rsidR="009630EC">
              <w:rPr>
                <w:rFonts w:ascii="Times New Roman" w:eastAsia="Times New Roman" w:hAnsi="Times New Roman" w:cs="Times New Roman"/>
                <w:sz w:val="16"/>
                <w:szCs w:val="16"/>
                <w:lang w:eastAsia="ru-RU"/>
              </w:rPr>
              <w:t> </w:t>
            </w:r>
            <w:r w:rsidRPr="00CE2F3A">
              <w:rPr>
                <w:rFonts w:ascii="Times New Roman" w:eastAsia="Times New Roman" w:hAnsi="Times New Roman" w:cs="Times New Roman"/>
                <w:sz w:val="16"/>
                <w:szCs w:val="16"/>
                <w:lang w:eastAsia="ru-RU"/>
              </w:rPr>
              <w:t>Славенский, п. Южный, п.</w:t>
            </w:r>
            <w:r w:rsidR="009630EC">
              <w:t> </w:t>
            </w:r>
            <w:r w:rsidRPr="00CE2F3A">
              <w:rPr>
                <w:rFonts w:ascii="Times New Roman" w:eastAsia="Times New Roman" w:hAnsi="Times New Roman" w:cs="Times New Roman"/>
                <w:sz w:val="16"/>
                <w:szCs w:val="16"/>
                <w:lang w:eastAsia="ru-RU"/>
              </w:rPr>
              <w:t>Краснокубанский, п.</w:t>
            </w:r>
            <w:r w:rsidR="009630EC">
              <w:rPr>
                <w:rFonts w:ascii="Times New Roman" w:eastAsia="Times New Roman" w:hAnsi="Times New Roman" w:cs="Times New Roman"/>
                <w:sz w:val="16"/>
                <w:szCs w:val="16"/>
                <w:lang w:eastAsia="ru-RU"/>
              </w:rPr>
              <w:t> </w:t>
            </w:r>
            <w:r w:rsidRPr="00CE2F3A">
              <w:rPr>
                <w:rFonts w:ascii="Times New Roman" w:eastAsia="Times New Roman" w:hAnsi="Times New Roman" w:cs="Times New Roman"/>
                <w:sz w:val="16"/>
                <w:szCs w:val="16"/>
                <w:lang w:eastAsia="ru-RU"/>
              </w:rPr>
              <w:t>Озерный, п.</w:t>
            </w:r>
            <w:r w:rsidR="009630EC">
              <w:rPr>
                <w:rFonts w:ascii="Times New Roman" w:eastAsia="Times New Roman" w:hAnsi="Times New Roman" w:cs="Times New Roman"/>
                <w:sz w:val="16"/>
                <w:szCs w:val="16"/>
                <w:lang w:eastAsia="ru-RU"/>
              </w:rPr>
              <w:t> </w:t>
            </w:r>
            <w:r w:rsidRPr="00CE2F3A">
              <w:rPr>
                <w:rFonts w:ascii="Times New Roman" w:eastAsia="Times New Roman" w:hAnsi="Times New Roman" w:cs="Times New Roman"/>
                <w:sz w:val="16"/>
                <w:szCs w:val="16"/>
                <w:lang w:eastAsia="ru-RU"/>
              </w:rPr>
              <w:t>Восточный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xml:space="preserve">2022 -1,15 км    2023 - 1,45 км    2024 - 1,35 км    2025 - 0,63 км    2026 - 0,60 км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определяются  в соответствии с законодательством в сфере закупок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2022-2026</w:t>
            </w: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19 670,24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25 793,67</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24 975,38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12 121,39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12 005,94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94 566,61</w:t>
            </w:r>
          </w:p>
        </w:tc>
      </w:tr>
      <w:tr w:rsidR="00CE2F3A" w:rsidRPr="00CE2F3A" w:rsidTr="00CE2F3A">
        <w:trPr>
          <w:trHeight w:val="846"/>
        </w:trPr>
        <w:tc>
          <w:tcPr>
            <w:tcW w:w="42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3D5383">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1 035,28</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1 357,56</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1 314,49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637,97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631,89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0,00</w:t>
            </w:r>
          </w:p>
        </w:tc>
        <w:tc>
          <w:tcPr>
            <w:tcW w:w="117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4 977,19</w:t>
            </w:r>
          </w:p>
        </w:tc>
      </w:tr>
      <w:tr w:rsidR="00CE2F3A" w:rsidRPr="00CE2F3A" w:rsidTr="00CE2F3A">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w:t>
            </w:r>
          </w:p>
        </w:tc>
        <w:tc>
          <w:tcPr>
            <w:tcW w:w="4962" w:type="dxa"/>
            <w:gridSpan w:val="5"/>
            <w:tcBorders>
              <w:top w:val="single" w:sz="4" w:space="0" w:color="auto"/>
              <w:left w:val="nil"/>
              <w:bottom w:val="single" w:sz="4" w:space="0" w:color="auto"/>
              <w:right w:val="single" w:sz="4" w:space="0" w:color="000000"/>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Финансирование из краевого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282 586,20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463 704,42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721 973,08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670 885,95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934 038,83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540 033,31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627 130,21</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620 857,07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755 537,49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489 846,19</w:t>
            </w:r>
          </w:p>
        </w:tc>
        <w:tc>
          <w:tcPr>
            <w:tcW w:w="1173" w:type="dxa"/>
            <w:tcBorders>
              <w:top w:val="nil"/>
              <w:left w:val="nil"/>
              <w:bottom w:val="single" w:sz="4" w:space="0" w:color="auto"/>
              <w:right w:val="single" w:sz="4" w:space="0" w:color="auto"/>
            </w:tcBorders>
            <w:shd w:val="clear" w:color="auto" w:fill="auto"/>
            <w:noWrap/>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6 106 592,73</w:t>
            </w:r>
          </w:p>
        </w:tc>
      </w:tr>
      <w:tr w:rsidR="00CE2F3A" w:rsidRPr="00CE2F3A" w:rsidTr="00CE2F3A">
        <w:trPr>
          <w:trHeight w:val="372"/>
        </w:trPr>
        <w:tc>
          <w:tcPr>
            <w:tcW w:w="426" w:type="dxa"/>
            <w:tcBorders>
              <w:top w:val="nil"/>
              <w:left w:val="single" w:sz="4" w:space="0" w:color="auto"/>
              <w:bottom w:val="single" w:sz="4" w:space="0" w:color="auto"/>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w:t>
            </w:r>
          </w:p>
        </w:tc>
        <w:tc>
          <w:tcPr>
            <w:tcW w:w="4962" w:type="dxa"/>
            <w:gridSpan w:val="5"/>
            <w:tcBorders>
              <w:top w:val="single" w:sz="4" w:space="0" w:color="auto"/>
              <w:left w:val="nil"/>
              <w:bottom w:val="single" w:sz="4" w:space="0" w:color="auto"/>
              <w:right w:val="single" w:sz="4" w:space="0" w:color="000000"/>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Финансирование из местного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14 872,96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24 405,50</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37 998,58</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34 336,09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49 159,94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28 422,81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33 006,85</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32 676,69</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39 765,13</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25 781,38</w:t>
            </w:r>
          </w:p>
        </w:tc>
        <w:tc>
          <w:tcPr>
            <w:tcW w:w="1173" w:type="dxa"/>
            <w:tcBorders>
              <w:top w:val="nil"/>
              <w:left w:val="nil"/>
              <w:bottom w:val="single" w:sz="4" w:space="0" w:color="auto"/>
              <w:right w:val="single" w:sz="4" w:space="0" w:color="auto"/>
            </w:tcBorders>
            <w:shd w:val="clear" w:color="auto" w:fill="auto"/>
            <w:noWrap/>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320 425,92</w:t>
            </w:r>
          </w:p>
        </w:tc>
      </w:tr>
      <w:tr w:rsidR="00CE2F3A" w:rsidRPr="00CE2F3A" w:rsidTr="00CE2F3A">
        <w:trPr>
          <w:trHeight w:val="349"/>
        </w:trPr>
        <w:tc>
          <w:tcPr>
            <w:tcW w:w="426" w:type="dxa"/>
            <w:tcBorders>
              <w:top w:val="nil"/>
              <w:left w:val="single" w:sz="4" w:space="0" w:color="auto"/>
              <w:bottom w:val="single" w:sz="4" w:space="0" w:color="auto"/>
              <w:right w:val="single" w:sz="4" w:space="0" w:color="auto"/>
            </w:tcBorders>
            <w:shd w:val="clear" w:color="auto" w:fill="auto"/>
            <w:hideMark/>
          </w:tcPr>
          <w:p w:rsidR="00CE2F3A" w:rsidRPr="00CE2F3A" w:rsidRDefault="00CE2F3A" w:rsidP="00EF7496">
            <w:pPr>
              <w:spacing w:line="240" w:lineRule="auto"/>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 </w:t>
            </w:r>
          </w:p>
        </w:tc>
        <w:tc>
          <w:tcPr>
            <w:tcW w:w="4962" w:type="dxa"/>
            <w:gridSpan w:val="5"/>
            <w:tcBorders>
              <w:top w:val="single" w:sz="4" w:space="0" w:color="auto"/>
              <w:left w:val="nil"/>
              <w:bottom w:val="single" w:sz="4" w:space="0" w:color="auto"/>
              <w:right w:val="single" w:sz="4" w:space="0" w:color="000000"/>
            </w:tcBorders>
            <w:shd w:val="clear" w:color="auto" w:fill="auto"/>
            <w:hideMark/>
          </w:tcPr>
          <w:p w:rsidR="00CE2F3A" w:rsidRPr="00CE2F3A" w:rsidRDefault="00CE2F3A" w:rsidP="00EF7496">
            <w:pPr>
              <w:spacing w:line="240" w:lineRule="auto"/>
              <w:jc w:val="left"/>
              <w:rPr>
                <w:rFonts w:ascii="Times New Roman" w:eastAsia="Times New Roman" w:hAnsi="Times New Roman" w:cs="Times New Roman"/>
                <w:sz w:val="16"/>
                <w:szCs w:val="16"/>
                <w:lang w:eastAsia="ru-RU"/>
              </w:rPr>
            </w:pPr>
            <w:r w:rsidRPr="00CE2F3A">
              <w:rPr>
                <w:rFonts w:ascii="Times New Roman" w:eastAsia="Times New Roman" w:hAnsi="Times New Roman" w:cs="Times New Roman"/>
                <w:sz w:val="16"/>
                <w:szCs w:val="16"/>
                <w:lang w:eastAsia="ru-RU"/>
              </w:rPr>
              <w:t>Всего по программе</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297 459,15</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488 109,91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759 971,66</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705 222,04</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983 198,77</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568 456,11</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660 137,06</w:t>
            </w:r>
          </w:p>
        </w:tc>
        <w:tc>
          <w:tcPr>
            <w:tcW w:w="993"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653 533,76</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795 302,62</w:t>
            </w:r>
          </w:p>
        </w:tc>
        <w:tc>
          <w:tcPr>
            <w:tcW w:w="992" w:type="dxa"/>
            <w:tcBorders>
              <w:top w:val="nil"/>
              <w:left w:val="nil"/>
              <w:bottom w:val="single" w:sz="4" w:space="0" w:color="auto"/>
              <w:right w:val="single" w:sz="4" w:space="0" w:color="auto"/>
            </w:tcBorders>
            <w:shd w:val="clear" w:color="auto" w:fill="auto"/>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515 627,57</w:t>
            </w:r>
          </w:p>
        </w:tc>
        <w:tc>
          <w:tcPr>
            <w:tcW w:w="1173" w:type="dxa"/>
            <w:tcBorders>
              <w:top w:val="nil"/>
              <w:left w:val="nil"/>
              <w:bottom w:val="single" w:sz="4" w:space="0" w:color="auto"/>
              <w:right w:val="single" w:sz="4" w:space="0" w:color="auto"/>
            </w:tcBorders>
            <w:shd w:val="clear" w:color="auto" w:fill="auto"/>
            <w:noWrap/>
            <w:vAlign w:val="center"/>
            <w:hideMark/>
          </w:tcPr>
          <w:p w:rsidR="00CE2F3A" w:rsidRPr="00CE2F3A" w:rsidRDefault="00CE2F3A" w:rsidP="00CE2F3A">
            <w:pPr>
              <w:rPr>
                <w:rFonts w:ascii="Times New Roman" w:hAnsi="Times New Roman" w:cs="Times New Roman"/>
                <w:sz w:val="16"/>
                <w:szCs w:val="16"/>
              </w:rPr>
            </w:pPr>
            <w:r w:rsidRPr="00CE2F3A">
              <w:rPr>
                <w:rFonts w:ascii="Times New Roman" w:hAnsi="Times New Roman" w:cs="Times New Roman"/>
                <w:sz w:val="16"/>
                <w:szCs w:val="16"/>
              </w:rPr>
              <w:t>6 427 018,65</w:t>
            </w:r>
          </w:p>
        </w:tc>
      </w:tr>
    </w:tbl>
    <w:p w:rsidR="00363704" w:rsidRPr="0063497F" w:rsidRDefault="00D2051D" w:rsidP="00D2051D">
      <w:pPr>
        <w:tabs>
          <w:tab w:val="left" w:pos="1240"/>
        </w:tabs>
        <w:spacing w:line="240" w:lineRule="auto"/>
        <w:jc w:val="both"/>
        <w:rPr>
          <w:rFonts w:ascii="Times New Roman" w:eastAsia="Times New Roman" w:hAnsi="Times New Roman" w:cs="Times New Roman"/>
          <w:b/>
          <w:sz w:val="16"/>
          <w:szCs w:val="16"/>
          <w:lang w:eastAsia="x-none"/>
        </w:rPr>
      </w:pPr>
      <w:r>
        <w:rPr>
          <w:rFonts w:ascii="Times New Roman" w:eastAsia="Times New Roman" w:hAnsi="Times New Roman" w:cs="Times New Roman"/>
          <w:b/>
          <w:sz w:val="16"/>
          <w:szCs w:val="16"/>
          <w:lang w:eastAsia="x-none"/>
        </w:rPr>
        <w:tab/>
      </w:r>
    </w:p>
    <w:sectPr w:rsidR="00363704" w:rsidRPr="0063497F" w:rsidSect="00D2051D">
      <w:footerReference w:type="default" r:id="rId18"/>
      <w:pgSz w:w="16838" w:h="11906" w:orient="landscape"/>
      <w:pgMar w:top="851" w:right="1134"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F1" w:rsidRDefault="00E65AF1" w:rsidP="00DA1719">
      <w:pPr>
        <w:spacing w:line="240" w:lineRule="auto"/>
      </w:pPr>
      <w:r>
        <w:separator/>
      </w:r>
    </w:p>
  </w:endnote>
  <w:endnote w:type="continuationSeparator" w:id="0">
    <w:p w:rsidR="00E65AF1" w:rsidRDefault="00E65AF1" w:rsidP="00DA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Arial"/>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ymbolM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F1" w:rsidRDefault="00E65AF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38231"/>
      <w:docPartObj>
        <w:docPartGallery w:val="Page Numbers (Bottom of Page)"/>
        <w:docPartUnique/>
      </w:docPartObj>
    </w:sdtPr>
    <w:sdtContent>
      <w:p w:rsidR="00E65AF1" w:rsidRDefault="00E65AF1">
        <w:pPr>
          <w:pStyle w:val="af0"/>
          <w:jc w:val="right"/>
        </w:pPr>
        <w:r>
          <w:t xml:space="preserve"> </w:t>
        </w:r>
        <w:r>
          <w:fldChar w:fldCharType="begin"/>
        </w:r>
        <w:r>
          <w:instrText>PAGE   \* MERGEFORMAT</w:instrText>
        </w:r>
        <w:r>
          <w:fldChar w:fldCharType="separate"/>
        </w:r>
        <w:r w:rsidR="00F1109A">
          <w:rPr>
            <w:noProof/>
          </w:rPr>
          <w:t>32</w:t>
        </w:r>
        <w:r>
          <w:fldChar w:fldCharType="end"/>
        </w:r>
      </w:p>
    </w:sdtContent>
  </w:sdt>
  <w:p w:rsidR="00E65AF1" w:rsidRDefault="00E65A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F1" w:rsidRDefault="00E65AF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92957"/>
      <w:docPartObj>
        <w:docPartGallery w:val="Page Numbers (Bottom of Page)"/>
        <w:docPartUnique/>
      </w:docPartObj>
    </w:sdtPr>
    <w:sdtContent>
      <w:p w:rsidR="00E65AF1" w:rsidRDefault="00E65AF1">
        <w:pPr>
          <w:pStyle w:val="af0"/>
          <w:jc w:val="right"/>
        </w:pPr>
      </w:p>
    </w:sdtContent>
  </w:sdt>
  <w:p w:rsidR="00E65AF1" w:rsidRDefault="00E65A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F1" w:rsidRDefault="00E65AF1" w:rsidP="00DA1719">
      <w:pPr>
        <w:spacing w:line="240" w:lineRule="auto"/>
      </w:pPr>
      <w:r>
        <w:separator/>
      </w:r>
    </w:p>
  </w:footnote>
  <w:footnote w:type="continuationSeparator" w:id="0">
    <w:p w:rsidR="00E65AF1" w:rsidRDefault="00E65AF1" w:rsidP="00DA1719">
      <w:pPr>
        <w:spacing w:line="240" w:lineRule="auto"/>
      </w:pPr>
      <w:r>
        <w:continuationSeparator/>
      </w:r>
    </w:p>
  </w:footnote>
  <w:footnote w:id="1">
    <w:p w:rsidR="00E65AF1" w:rsidRPr="00691282" w:rsidRDefault="00E65AF1" w:rsidP="002407E1">
      <w:pPr>
        <w:pStyle w:val="af4"/>
        <w:ind w:firstLine="0"/>
        <w:rPr>
          <w:rFonts w:ascii="Times New Roman" w:hAnsi="Times New Roman" w:cs="Times New Roman"/>
        </w:rPr>
      </w:pPr>
      <w:r w:rsidRPr="00691282">
        <w:rPr>
          <w:rStyle w:val="af6"/>
          <w:rFonts w:ascii="Times New Roman" w:hAnsi="Times New Roman" w:cs="Times New Roman"/>
        </w:rPr>
        <w:footnoteRef/>
      </w:r>
      <w:r w:rsidRPr="00691282">
        <w:rPr>
          <w:rFonts w:ascii="Times New Roman" w:hAnsi="Times New Roman" w:cs="Times New Roman"/>
        </w:rPr>
        <w:t xml:space="preserve"> Генеральный план</w:t>
      </w:r>
      <w:r>
        <w:rPr>
          <w:rFonts w:ascii="Times New Roman" w:hAnsi="Times New Roman" w:cs="Times New Roman"/>
        </w:rPr>
        <w:t xml:space="preserve"> Новоалександровского городского округа, 2021 г.</w:t>
      </w:r>
    </w:p>
  </w:footnote>
  <w:footnote w:id="2">
    <w:p w:rsidR="00E65AF1" w:rsidRPr="00FB7508" w:rsidRDefault="00E65AF1" w:rsidP="00AE20BC">
      <w:pPr>
        <w:pStyle w:val="af4"/>
        <w:ind w:firstLine="0"/>
        <w:rPr>
          <w:rFonts w:ascii="Times New Roman" w:hAnsi="Times New Roman" w:cs="Times New Roman"/>
        </w:rPr>
      </w:pPr>
      <w:r w:rsidRPr="00FB7508">
        <w:rPr>
          <w:rStyle w:val="af6"/>
          <w:rFonts w:ascii="Times New Roman" w:hAnsi="Times New Roman" w:cs="Times New Roman"/>
        </w:rPr>
        <w:footnoteRef/>
      </w:r>
      <w:r w:rsidRPr="00FB7508">
        <w:rPr>
          <w:rFonts w:ascii="Times New Roman" w:hAnsi="Times New Roman" w:cs="Times New Roman"/>
        </w:rPr>
        <w:t xml:space="preserve"> Стратегия социально-экономического развития Новоалександровского городского округа Ставропольского края до 2035 г.</w:t>
      </w:r>
    </w:p>
  </w:footnote>
  <w:footnote w:id="3">
    <w:p w:rsidR="00E65AF1" w:rsidRPr="00531282" w:rsidRDefault="00E65AF1" w:rsidP="00830E58">
      <w:pPr>
        <w:pStyle w:val="af4"/>
        <w:ind w:firstLine="0"/>
      </w:pPr>
      <w:r w:rsidRPr="00FB7508">
        <w:rPr>
          <w:rStyle w:val="af6"/>
          <w:rFonts w:ascii="Times New Roman" w:hAnsi="Times New Roman" w:cs="Times New Roman"/>
        </w:rPr>
        <w:footnoteRef/>
      </w:r>
      <w:r w:rsidRPr="00FB7508">
        <w:rPr>
          <w:rFonts w:ascii="Times New Roman" w:hAnsi="Times New Roman" w:cs="Times New Roman"/>
        </w:rPr>
        <w:t xml:space="preserve"> </w:t>
      </w:r>
      <w:bookmarkStart w:id="16" w:name="_Hlk47945725"/>
      <w:r w:rsidRPr="00FB7508">
        <w:rPr>
          <w:rFonts w:ascii="Times New Roman" w:hAnsi="Times New Roman" w:cs="Times New Roman"/>
        </w:rPr>
        <w:t xml:space="preserve">Управление Федеральной службы государственной статистики по Северо-Кавказскому федеральному округу stavstat.gks.ru </w:t>
      </w:r>
      <w:bookmarkEnd w:id="16"/>
      <w:r w:rsidRPr="00FB7508">
        <w:rPr>
          <w:rFonts w:ascii="Times New Roman" w:hAnsi="Times New Roman" w:cs="Times New Roman"/>
        </w:rPr>
        <w:tab/>
      </w:r>
      <w:r w:rsidRPr="00FB7508">
        <w:rPr>
          <w:rFonts w:ascii="Times New Roman" w:hAnsi="Times New Roman" w:cs="Times New Roman"/>
        </w:rPr>
        <w:tab/>
      </w:r>
      <w:r w:rsidRPr="00FB7508">
        <w:rPr>
          <w:rFonts w:ascii="Times New Roman" w:hAnsi="Times New Roman" w:cs="Times New Roman"/>
        </w:rPr>
        <w:tab/>
      </w:r>
      <w:r w:rsidRPr="00FB7508">
        <w:rPr>
          <w:rFonts w:ascii="Times New Roman" w:hAnsi="Times New Roman" w:cs="Times New Roman"/>
        </w:rPr>
        <w:tab/>
      </w:r>
      <w:r w:rsidRPr="00531282">
        <w:tab/>
      </w:r>
      <w:r w:rsidRPr="00531282">
        <w:tab/>
      </w:r>
    </w:p>
  </w:footnote>
  <w:footnote w:id="4">
    <w:p w:rsidR="00E65AF1" w:rsidRPr="00C3310F" w:rsidRDefault="00E65AF1" w:rsidP="000F10EC">
      <w:pPr>
        <w:pStyle w:val="af4"/>
        <w:ind w:firstLine="0"/>
        <w:rPr>
          <w:rFonts w:ascii="Times New Roman" w:hAnsi="Times New Roman" w:cs="Times New Roman"/>
        </w:rPr>
      </w:pPr>
      <w:r w:rsidRPr="00C3310F">
        <w:rPr>
          <w:rStyle w:val="af6"/>
          <w:rFonts w:ascii="Times New Roman" w:hAnsi="Times New Roman" w:cs="Times New Roman"/>
        </w:rPr>
        <w:footnoteRef/>
      </w:r>
      <w:r w:rsidRPr="00C3310F">
        <w:rPr>
          <w:rFonts w:ascii="Times New Roman" w:hAnsi="Times New Roman" w:cs="Times New Roman"/>
        </w:rPr>
        <w:t xml:space="preserve"> По данным Территориального органа Федеральной службы государственной статистики по Ставропольскому краю</w:t>
      </w:r>
    </w:p>
  </w:footnote>
  <w:footnote w:id="5">
    <w:p w:rsidR="00E65AF1" w:rsidRPr="00C3310F" w:rsidRDefault="00E65AF1" w:rsidP="000F10EC">
      <w:pPr>
        <w:pStyle w:val="af4"/>
        <w:ind w:firstLine="0"/>
        <w:rPr>
          <w:rFonts w:ascii="Times New Roman" w:hAnsi="Times New Roman" w:cs="Times New Roman"/>
        </w:rPr>
      </w:pPr>
      <w:r w:rsidRPr="00C3310F">
        <w:rPr>
          <w:rStyle w:val="af6"/>
          <w:rFonts w:ascii="Times New Roman" w:hAnsi="Times New Roman" w:cs="Times New Roman"/>
        </w:rPr>
        <w:footnoteRef/>
      </w:r>
      <w:r w:rsidRPr="00C3310F">
        <w:rPr>
          <w:rFonts w:ascii="Times New Roman" w:hAnsi="Times New Roman" w:cs="Times New Roman"/>
        </w:rPr>
        <w:t xml:space="preserve"> Интерактивный портал Министерства труда и социальной защиты населения Ставропольского края. – https://stavzan.ru/content/мониторинг_численности_безработных</w:t>
      </w:r>
    </w:p>
  </w:footnote>
  <w:footnote w:id="6">
    <w:p w:rsidR="00E65AF1" w:rsidRPr="008247F5" w:rsidRDefault="00E65AF1" w:rsidP="000F10EC">
      <w:pPr>
        <w:pStyle w:val="af4"/>
        <w:ind w:firstLine="0"/>
        <w:rPr>
          <w:rFonts w:ascii="Times New Roman" w:hAnsi="Times New Roman" w:cs="Times New Roman"/>
        </w:rPr>
      </w:pPr>
      <w:r w:rsidRPr="008247F5">
        <w:rPr>
          <w:rStyle w:val="af6"/>
          <w:rFonts w:ascii="Times New Roman" w:hAnsi="Times New Roman" w:cs="Times New Roman"/>
        </w:rPr>
        <w:footnoteRef/>
      </w:r>
      <w:r w:rsidRPr="008247F5">
        <w:rPr>
          <w:rFonts w:ascii="Times New Roman" w:hAnsi="Times New Roman" w:cs="Times New Roman"/>
        </w:rPr>
        <w:t xml:space="preserve"> Реестр межмуниципальных маршрутов регулярных перевозок в СК, 2020 (http://dorogisk.ru)</w:t>
      </w:r>
    </w:p>
  </w:footnote>
  <w:footnote w:id="7">
    <w:p w:rsidR="00E65AF1" w:rsidRPr="007D544F" w:rsidRDefault="00E65AF1" w:rsidP="0027611E">
      <w:pPr>
        <w:pStyle w:val="af4"/>
        <w:ind w:firstLine="0"/>
        <w:rPr>
          <w:rFonts w:ascii="Times New Roman" w:hAnsi="Times New Roman" w:cs="Times New Roman"/>
        </w:rPr>
      </w:pPr>
      <w:r w:rsidRPr="007D544F">
        <w:rPr>
          <w:rStyle w:val="af6"/>
          <w:rFonts w:ascii="Times New Roman" w:hAnsi="Times New Roman" w:cs="Times New Roman"/>
        </w:rPr>
        <w:footnoteRef/>
      </w:r>
      <w:r w:rsidRPr="007D544F">
        <w:rPr>
          <w:rFonts w:ascii="Times New Roman" w:hAnsi="Times New Roman" w:cs="Times New Roman"/>
        </w:rPr>
        <w:t xml:space="preserve"> Генеральный план Новоалександровского городского округа, 202</w:t>
      </w:r>
      <w:r>
        <w:rPr>
          <w:rFonts w:ascii="Times New Roman" w:hAnsi="Times New Roman" w:cs="Times New Roman"/>
        </w:rPr>
        <w:t>1</w:t>
      </w:r>
      <w:r w:rsidRPr="007D544F">
        <w:rPr>
          <w:rFonts w:ascii="Times New Roman" w:hAnsi="Times New Roman" w:cs="Times New Roman"/>
        </w:rPr>
        <w:t xml:space="preserve"> г.</w:t>
      </w:r>
    </w:p>
  </w:footnote>
  <w:footnote w:id="8">
    <w:p w:rsidR="00E65AF1" w:rsidRPr="002A5009" w:rsidRDefault="00E65AF1" w:rsidP="0027611E">
      <w:pPr>
        <w:pStyle w:val="af4"/>
        <w:ind w:firstLine="0"/>
      </w:pPr>
      <w:r w:rsidRPr="007D544F">
        <w:rPr>
          <w:rStyle w:val="af6"/>
          <w:rFonts w:ascii="Times New Roman" w:hAnsi="Times New Roman" w:cs="Times New Roman"/>
        </w:rPr>
        <w:footnoteRef/>
      </w:r>
      <w:r w:rsidRPr="007D544F">
        <w:rPr>
          <w:rFonts w:ascii="Times New Roman" w:hAnsi="Times New Roman" w:cs="Times New Roman"/>
        </w:rPr>
        <w:t xml:space="preserve"> Данные по городскому округу</w:t>
      </w:r>
    </w:p>
  </w:footnote>
  <w:footnote w:id="9">
    <w:p w:rsidR="00E65AF1" w:rsidRPr="00EB027E" w:rsidRDefault="00E65AF1" w:rsidP="00EB027E">
      <w:pPr>
        <w:pStyle w:val="af4"/>
        <w:ind w:firstLine="0"/>
        <w:rPr>
          <w:rFonts w:ascii="Times New Roman" w:hAnsi="Times New Roman" w:cs="Times New Roman"/>
        </w:rPr>
      </w:pPr>
      <w:r w:rsidRPr="00EB027E">
        <w:rPr>
          <w:rStyle w:val="af6"/>
          <w:rFonts w:ascii="Times New Roman" w:hAnsi="Times New Roman" w:cs="Times New Roman"/>
        </w:rPr>
        <w:footnoteRef/>
      </w:r>
      <w:r w:rsidRPr="00EB027E">
        <w:rPr>
          <w:rFonts w:ascii="Times New Roman" w:hAnsi="Times New Roman" w:cs="Times New Roman"/>
        </w:rPr>
        <w:t xml:space="preserve"> По данным </w:t>
      </w:r>
      <w:r>
        <w:rPr>
          <w:rFonts w:ascii="Times New Roman" w:hAnsi="Times New Roman" w:cs="Times New Roman"/>
        </w:rPr>
        <w:t>О</w:t>
      </w:r>
      <w:r w:rsidRPr="00F12E0D">
        <w:rPr>
          <w:rFonts w:ascii="Times New Roman" w:hAnsi="Times New Roman" w:cs="Times New Roman"/>
        </w:rPr>
        <w:t>тдела МВД России по Новоалександровскому городскому округу</w:t>
      </w:r>
      <w:r w:rsidRPr="00EB027E">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F1" w:rsidRDefault="00E65AF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F1" w:rsidRDefault="00E65AF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F1" w:rsidRDefault="00E65AF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92A31F0"/>
    <w:lvl w:ilvl="0">
      <w:start w:val="1"/>
      <w:numFmt w:val="bullet"/>
      <w:pStyle w:val="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6472FC2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FB907EF0"/>
    <w:name w:val="Outlin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8"/>
      <w:numFmt w:val="decimal"/>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0000025"/>
    <w:multiLevelType w:val="singleLevel"/>
    <w:tmpl w:val="00000025"/>
    <w:name w:val="WW8Num37"/>
    <w:lvl w:ilvl="0">
      <w:start w:val="1"/>
      <w:numFmt w:val="decimal"/>
      <w:lvlText w:val="%1."/>
      <w:lvlJc w:val="left"/>
      <w:pPr>
        <w:tabs>
          <w:tab w:val="num" w:pos="1776"/>
        </w:tabs>
        <w:ind w:left="1776" w:hanging="360"/>
      </w:pPr>
    </w:lvl>
  </w:abstractNum>
  <w:abstractNum w:abstractNumId="4" w15:restartNumberingAfterBreak="0">
    <w:nsid w:val="030A418C"/>
    <w:multiLevelType w:val="hybridMultilevel"/>
    <w:tmpl w:val="0B309E6E"/>
    <w:lvl w:ilvl="0" w:tplc="68A0473E">
      <w:start w:val="1"/>
      <w:numFmt w:val="decimal"/>
      <w:lvlText w:val="%1."/>
      <w:lvlJc w:val="left"/>
      <w:pPr>
        <w:ind w:left="720" w:hanging="360"/>
      </w:pPr>
      <w:rPr>
        <w:rFonts w:hint="default"/>
        <w:color w:val="2D2D2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1B246B"/>
    <w:multiLevelType w:val="hybridMultilevel"/>
    <w:tmpl w:val="51220E92"/>
    <w:styleLink w:val="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6" w15:restartNumberingAfterBreak="0">
    <w:nsid w:val="047A640C"/>
    <w:multiLevelType w:val="multilevel"/>
    <w:tmpl w:val="CFC67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1179FB"/>
    <w:multiLevelType w:val="multilevel"/>
    <w:tmpl w:val="6FDA6744"/>
    <w:styleLink w:val="111111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B9E4B56"/>
    <w:multiLevelType w:val="multilevel"/>
    <w:tmpl w:val="EB56FB9A"/>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DA6E10"/>
    <w:multiLevelType w:val="hybridMultilevel"/>
    <w:tmpl w:val="9298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063623"/>
    <w:multiLevelType w:val="multilevel"/>
    <w:tmpl w:val="0419001F"/>
    <w:styleLink w:val="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FC57DD8"/>
    <w:multiLevelType w:val="multilevel"/>
    <w:tmpl w:val="DADE0A40"/>
    <w:styleLink w:val="-2"/>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584E36"/>
    <w:multiLevelType w:val="multilevel"/>
    <w:tmpl w:val="54A6FD0A"/>
    <w:styleLink w:val="21"/>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60F383F"/>
    <w:multiLevelType w:val="hybridMultilevel"/>
    <w:tmpl w:val="1C4C1A38"/>
    <w:lvl w:ilvl="0" w:tplc="7338B2F6">
      <w:start w:val="1"/>
      <w:numFmt w:val="bullet"/>
      <w:pStyle w:val="10"/>
      <w:lvlText w:val=""/>
      <w:lvlJc w:val="left"/>
      <w:pPr>
        <w:ind w:left="2138" w:hanging="360"/>
      </w:pPr>
      <w:rPr>
        <w:rFonts w:ascii="Symbol" w:hAnsi="Symbol" w:hint="default"/>
      </w:rPr>
    </w:lvl>
    <w:lvl w:ilvl="1" w:tplc="04190003">
      <w:start w:val="1"/>
      <w:numFmt w:val="bullet"/>
      <w:pStyle w:val="22"/>
      <w:lvlText w:val="o"/>
      <w:lvlJc w:val="left"/>
      <w:pPr>
        <w:ind w:left="2858" w:hanging="360"/>
      </w:pPr>
      <w:rPr>
        <w:rFonts w:ascii="Courier New" w:hAnsi="Courier New" w:cs="Courier New" w:hint="default"/>
      </w:rPr>
    </w:lvl>
    <w:lvl w:ilvl="2" w:tplc="04190005" w:tentative="1">
      <w:start w:val="1"/>
      <w:numFmt w:val="bullet"/>
      <w:pStyle w:val="30"/>
      <w:lvlText w:val=""/>
      <w:lvlJc w:val="left"/>
      <w:pPr>
        <w:ind w:left="3578" w:hanging="360"/>
      </w:pPr>
      <w:rPr>
        <w:rFonts w:ascii="Wingdings" w:hAnsi="Wingdings" w:hint="default"/>
      </w:rPr>
    </w:lvl>
    <w:lvl w:ilvl="3" w:tplc="04190001">
      <w:start w:val="1"/>
      <w:numFmt w:val="bullet"/>
      <w:pStyle w:val="4"/>
      <w:lvlText w:val=""/>
      <w:lvlJc w:val="left"/>
      <w:pPr>
        <w:ind w:left="4298" w:hanging="360"/>
      </w:pPr>
      <w:rPr>
        <w:rFonts w:ascii="Symbol" w:hAnsi="Symbol" w:hint="default"/>
      </w:rPr>
    </w:lvl>
    <w:lvl w:ilvl="4" w:tplc="04190003">
      <w:start w:val="1"/>
      <w:numFmt w:val="bullet"/>
      <w:pStyle w:val="5"/>
      <w:lvlText w:val="o"/>
      <w:lvlJc w:val="left"/>
      <w:pPr>
        <w:ind w:left="5018" w:hanging="360"/>
      </w:pPr>
      <w:rPr>
        <w:rFonts w:ascii="Courier New" w:hAnsi="Courier New" w:cs="Courier New" w:hint="default"/>
      </w:rPr>
    </w:lvl>
    <w:lvl w:ilvl="5" w:tplc="04190005" w:tentative="1">
      <w:start w:val="1"/>
      <w:numFmt w:val="bullet"/>
      <w:pStyle w:val="6"/>
      <w:lvlText w:val=""/>
      <w:lvlJc w:val="left"/>
      <w:pPr>
        <w:ind w:left="5738" w:hanging="360"/>
      </w:pPr>
      <w:rPr>
        <w:rFonts w:ascii="Wingdings" w:hAnsi="Wingdings" w:hint="default"/>
      </w:rPr>
    </w:lvl>
    <w:lvl w:ilvl="6" w:tplc="04190001" w:tentative="1">
      <w:start w:val="1"/>
      <w:numFmt w:val="bullet"/>
      <w:pStyle w:val="7"/>
      <w:lvlText w:val=""/>
      <w:lvlJc w:val="left"/>
      <w:pPr>
        <w:ind w:left="6458" w:hanging="360"/>
      </w:pPr>
      <w:rPr>
        <w:rFonts w:ascii="Symbol" w:hAnsi="Symbol" w:hint="default"/>
      </w:rPr>
    </w:lvl>
    <w:lvl w:ilvl="7" w:tplc="04190003" w:tentative="1">
      <w:start w:val="1"/>
      <w:numFmt w:val="bullet"/>
      <w:pStyle w:val="8"/>
      <w:lvlText w:val="o"/>
      <w:lvlJc w:val="left"/>
      <w:pPr>
        <w:ind w:left="7178" w:hanging="360"/>
      </w:pPr>
      <w:rPr>
        <w:rFonts w:ascii="Courier New" w:hAnsi="Courier New" w:cs="Courier New" w:hint="default"/>
      </w:rPr>
    </w:lvl>
    <w:lvl w:ilvl="8" w:tplc="04190005" w:tentative="1">
      <w:start w:val="1"/>
      <w:numFmt w:val="bullet"/>
      <w:pStyle w:val="9"/>
      <w:lvlText w:val=""/>
      <w:lvlJc w:val="left"/>
      <w:pPr>
        <w:ind w:left="7898" w:hanging="360"/>
      </w:pPr>
      <w:rPr>
        <w:rFonts w:ascii="Wingdings" w:hAnsi="Wingdings" w:hint="default"/>
      </w:rPr>
    </w:lvl>
  </w:abstractNum>
  <w:abstractNum w:abstractNumId="16" w15:restartNumberingAfterBreak="0">
    <w:nsid w:val="2683310D"/>
    <w:multiLevelType w:val="hybridMultilevel"/>
    <w:tmpl w:val="DB1EA82A"/>
    <w:lvl w:ilvl="0" w:tplc="51744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2B4D6390"/>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B7D1F83"/>
    <w:multiLevelType w:val="hybridMultilevel"/>
    <w:tmpl w:val="44ACC822"/>
    <w:lvl w:ilvl="0" w:tplc="58808D1C">
      <w:start w:val="1"/>
      <w:numFmt w:val="bullet"/>
      <w:pStyle w:val="1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0" w15:restartNumberingAfterBreak="0">
    <w:nsid w:val="2CE03F08"/>
    <w:multiLevelType w:val="hybridMultilevel"/>
    <w:tmpl w:val="778E177A"/>
    <w:lvl w:ilvl="0" w:tplc="E8DAA712">
      <w:start w:val="1"/>
      <w:numFmt w:val="decimal"/>
      <w:pStyle w:val="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F5C27C4"/>
    <w:multiLevelType w:val="hybridMultilevel"/>
    <w:tmpl w:val="A9C6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36038"/>
    <w:multiLevelType w:val="hybridMultilevel"/>
    <w:tmpl w:val="FEA6BED6"/>
    <w:lvl w:ilvl="0" w:tplc="517443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6A339FF"/>
    <w:multiLevelType w:val="hybridMultilevel"/>
    <w:tmpl w:val="B35426AC"/>
    <w:lvl w:ilvl="0" w:tplc="21008876">
      <w:start w:val="1"/>
      <w:numFmt w:val="bullet"/>
      <w:pStyle w:val="a0"/>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37765D40"/>
    <w:multiLevelType w:val="hybridMultilevel"/>
    <w:tmpl w:val="04208E48"/>
    <w:lvl w:ilvl="0" w:tplc="1E9A75A6">
      <w:start w:val="1"/>
      <w:numFmt w:val="bullet"/>
      <w:pStyle w:val="S"/>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3D2D241C"/>
    <w:multiLevelType w:val="hybridMultilevel"/>
    <w:tmpl w:val="F4EE0BC6"/>
    <w:lvl w:ilvl="0" w:tplc="51744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376CD6"/>
    <w:multiLevelType w:val="hybridMultilevel"/>
    <w:tmpl w:val="288850D4"/>
    <w:lvl w:ilvl="0" w:tplc="064ABF70">
      <w:start w:val="1"/>
      <w:numFmt w:val="decimal"/>
      <w:pStyle w:val="S0"/>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27" w15:restartNumberingAfterBreak="0">
    <w:nsid w:val="468103BF"/>
    <w:multiLevelType w:val="hybridMultilevel"/>
    <w:tmpl w:val="EE34BEDA"/>
    <w:lvl w:ilvl="0" w:tplc="ED1AA958">
      <w:start w:val="1"/>
      <w:numFmt w:val="decimal"/>
      <w:pStyle w:val="a1"/>
      <w:lvlText w:val="Таблица №%1."/>
      <w:lvlJc w:val="right"/>
      <w:pPr>
        <w:tabs>
          <w:tab w:val="num" w:pos="9356"/>
        </w:tabs>
        <w:ind w:left="0" w:firstLine="9356"/>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475D7310"/>
    <w:multiLevelType w:val="hybridMultilevel"/>
    <w:tmpl w:val="DD188130"/>
    <w:lvl w:ilvl="0" w:tplc="D6122DF0">
      <w:start w:val="65535"/>
      <w:numFmt w:val="bullet"/>
      <w:pStyle w:val="a2"/>
      <w:lvlText w:val="•"/>
      <w:lvlJc w:val="left"/>
      <w:pPr>
        <w:tabs>
          <w:tab w:val="num" w:pos="357"/>
        </w:tabs>
        <w:ind w:left="709" w:hanging="35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43F15"/>
    <w:multiLevelType w:val="hybridMultilevel"/>
    <w:tmpl w:val="B09A8C2E"/>
    <w:styleLink w:val="1ai2"/>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2F353E"/>
    <w:multiLevelType w:val="multilevel"/>
    <w:tmpl w:val="0419001D"/>
    <w:styleLink w:val="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DF68B4"/>
    <w:multiLevelType w:val="multilevel"/>
    <w:tmpl w:val="6FDA6744"/>
    <w:styleLink w:val="1ai1"/>
    <w:lvl w:ilvl="0">
      <w:start w:val="1"/>
      <w:numFmt w:val="decimal"/>
      <w:pStyle w:val="a4"/>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2" w15:restartNumberingAfterBreak="0">
    <w:nsid w:val="4F65195B"/>
    <w:multiLevelType w:val="multilevel"/>
    <w:tmpl w:val="908499F2"/>
    <w:lvl w:ilvl="0">
      <w:start w:val="1"/>
      <w:numFmt w:val="decimal"/>
      <w:pStyle w:val="12"/>
      <w:suff w:val="space"/>
      <w:lvlText w:val="%1)"/>
      <w:lvlJc w:val="left"/>
      <w:pPr>
        <w:ind w:left="-141" w:firstLine="567"/>
      </w:pPr>
      <w:rPr>
        <w:rFonts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33" w15:restartNumberingAfterBreak="0">
    <w:nsid w:val="51E33371"/>
    <w:multiLevelType w:val="hybridMultilevel"/>
    <w:tmpl w:val="66343868"/>
    <w:lvl w:ilvl="0" w:tplc="7338B2F6">
      <w:start w:val="1"/>
      <w:numFmt w:val="bullet"/>
      <w:pStyle w:val="24"/>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34" w15:restartNumberingAfterBreak="0">
    <w:nsid w:val="5A276587"/>
    <w:multiLevelType w:val="multilevel"/>
    <w:tmpl w:val="592689F6"/>
    <w:lvl w:ilvl="0">
      <w:start w:val="1"/>
      <w:numFmt w:val="decimal"/>
      <w:lvlText w:val="%1."/>
      <w:lvlJc w:val="left"/>
      <w:pPr>
        <w:tabs>
          <w:tab w:val="num" w:pos="928"/>
        </w:tabs>
        <w:ind w:left="928" w:hanging="360"/>
      </w:pPr>
      <w:rPr>
        <w:rFonts w:hint="default"/>
      </w:rPr>
    </w:lvl>
    <w:lvl w:ilvl="1">
      <w:start w:val="1"/>
      <w:numFmt w:val="decimal"/>
      <w:pStyle w:val="110"/>
      <w:lvlText w:val="%1.%2."/>
      <w:lvlJc w:val="left"/>
      <w:pPr>
        <w:tabs>
          <w:tab w:val="num" w:pos="1288"/>
        </w:tabs>
        <w:ind w:left="1288" w:hanging="720"/>
      </w:pPr>
      <w:rPr>
        <w:rFonts w:hint="default"/>
        <w:b/>
        <w:color w:val="auto"/>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1790"/>
        </w:tabs>
        <w:ind w:left="1790"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368"/>
        </w:tabs>
        <w:ind w:left="2368"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35" w15:restartNumberingAfterBreak="0">
    <w:nsid w:val="5EB91C62"/>
    <w:multiLevelType w:val="hybridMultilevel"/>
    <w:tmpl w:val="2272F78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685A12"/>
    <w:multiLevelType w:val="multilevel"/>
    <w:tmpl w:val="30267690"/>
    <w:styleLink w:val="2010"/>
    <w:lvl w:ilvl="0">
      <w:start w:val="1"/>
      <w:numFmt w:val="decimal"/>
      <w:pStyle w:val="13"/>
      <w:lvlText w:val="%1."/>
      <w:lvlJc w:val="left"/>
      <w:pPr>
        <w:ind w:left="360" w:hanging="360"/>
      </w:pPr>
    </w:lvl>
    <w:lvl w:ilvl="1">
      <w:start w:val="1"/>
      <w:numFmt w:val="decimal"/>
      <w:pStyle w:val="25"/>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6D237D"/>
    <w:multiLevelType w:val="multilevel"/>
    <w:tmpl w:val="7A800C7E"/>
    <w:styleLink w:val="1ai11"/>
    <w:lvl w:ilvl="0">
      <w:start w:val="1"/>
      <w:numFmt w:val="bullet"/>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8A43406"/>
    <w:multiLevelType w:val="hybridMultilevel"/>
    <w:tmpl w:val="090C599C"/>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1B3507"/>
    <w:multiLevelType w:val="hybridMultilevel"/>
    <w:tmpl w:val="11CE71FC"/>
    <w:styleLink w:val="26"/>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D121472"/>
    <w:multiLevelType w:val="hybridMultilevel"/>
    <w:tmpl w:val="61F0AEF2"/>
    <w:lvl w:ilvl="0" w:tplc="C7C41EA0">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7C64434"/>
    <w:multiLevelType w:val="hybridMultilevel"/>
    <w:tmpl w:val="905A57E0"/>
    <w:lvl w:ilvl="0" w:tplc="EC40D1BE">
      <w:start w:val="1"/>
      <w:numFmt w:val="bullet"/>
      <w:pStyle w:val="a6"/>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23"/>
  </w:num>
  <w:num w:numId="3">
    <w:abstractNumId w:val="12"/>
  </w:num>
  <w:num w:numId="4">
    <w:abstractNumId w:val="18"/>
  </w:num>
  <w:num w:numId="5">
    <w:abstractNumId w:val="22"/>
  </w:num>
  <w:num w:numId="6">
    <w:abstractNumId w:val="9"/>
  </w:num>
  <w:num w:numId="7">
    <w:abstractNumId w:val="6"/>
  </w:num>
  <w:num w:numId="8">
    <w:abstractNumId w:val="38"/>
  </w:num>
  <w:num w:numId="9">
    <w:abstractNumId w:val="21"/>
  </w:num>
  <w:num w:numId="10">
    <w:abstractNumId w:val="35"/>
  </w:num>
  <w:num w:numId="11">
    <w:abstractNumId w:val="15"/>
  </w:num>
  <w:num w:numId="12">
    <w:abstractNumId w:val="40"/>
  </w:num>
  <w:num w:numId="13">
    <w:abstractNumId w:val="28"/>
  </w:num>
  <w:num w:numId="14">
    <w:abstractNumId w:val="27"/>
  </w:num>
  <w:num w:numId="15">
    <w:abstractNumId w:val="19"/>
  </w:num>
  <w:num w:numId="16">
    <w:abstractNumId w:val="32"/>
  </w:num>
  <w:num w:numId="17">
    <w:abstractNumId w:val="0"/>
  </w:num>
  <w:num w:numId="18">
    <w:abstractNumId w:val="1"/>
  </w:num>
  <w:num w:numId="19">
    <w:abstractNumId w:val="34"/>
  </w:num>
  <w:num w:numId="20">
    <w:abstractNumId w:val="20"/>
  </w:num>
  <w:num w:numId="21">
    <w:abstractNumId w:val="14"/>
  </w:num>
  <w:num w:numId="22">
    <w:abstractNumId w:val="42"/>
  </w:num>
  <w:num w:numId="23">
    <w:abstractNumId w:val="13"/>
  </w:num>
  <w:num w:numId="24">
    <w:abstractNumId w:val="8"/>
  </w:num>
  <w:num w:numId="25">
    <w:abstractNumId w:val="11"/>
  </w:num>
  <w:num w:numId="26">
    <w:abstractNumId w:val="41"/>
  </w:num>
  <w:num w:numId="27">
    <w:abstractNumId w:val="7"/>
  </w:num>
  <w:num w:numId="28">
    <w:abstractNumId w:val="31"/>
  </w:num>
  <w:num w:numId="29">
    <w:abstractNumId w:val="29"/>
  </w:num>
  <w:num w:numId="30">
    <w:abstractNumId w:val="10"/>
  </w:num>
  <w:num w:numId="31">
    <w:abstractNumId w:val="5"/>
  </w:num>
  <w:num w:numId="32">
    <w:abstractNumId w:val="30"/>
  </w:num>
  <w:num w:numId="33">
    <w:abstractNumId w:val="36"/>
  </w:num>
  <w:num w:numId="34">
    <w:abstractNumId w:val="39"/>
  </w:num>
  <w:num w:numId="35">
    <w:abstractNumId w:val="17"/>
  </w:num>
  <w:num w:numId="36">
    <w:abstractNumId w:val="26"/>
  </w:num>
  <w:num w:numId="37">
    <w:abstractNumId w:val="37"/>
  </w:num>
  <w:num w:numId="38">
    <w:abstractNumId w:val="24"/>
  </w:num>
  <w:num w:numId="39">
    <w:abstractNumId w:val="4"/>
  </w:num>
  <w:num w:numId="40">
    <w:abstractNumId w:val="16"/>
  </w:num>
  <w:num w:numId="41">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3D"/>
    <w:rsid w:val="0000281F"/>
    <w:rsid w:val="00002D63"/>
    <w:rsid w:val="00004980"/>
    <w:rsid w:val="00011104"/>
    <w:rsid w:val="00012229"/>
    <w:rsid w:val="00012E4F"/>
    <w:rsid w:val="00013090"/>
    <w:rsid w:val="000134E6"/>
    <w:rsid w:val="000140DC"/>
    <w:rsid w:val="0001486D"/>
    <w:rsid w:val="000149DC"/>
    <w:rsid w:val="0001529C"/>
    <w:rsid w:val="0002703C"/>
    <w:rsid w:val="000276E2"/>
    <w:rsid w:val="00027792"/>
    <w:rsid w:val="00033BAD"/>
    <w:rsid w:val="00034370"/>
    <w:rsid w:val="00035A64"/>
    <w:rsid w:val="0004000E"/>
    <w:rsid w:val="000403A2"/>
    <w:rsid w:val="0004046B"/>
    <w:rsid w:val="0004074B"/>
    <w:rsid w:val="000420C2"/>
    <w:rsid w:val="000474AE"/>
    <w:rsid w:val="000474CD"/>
    <w:rsid w:val="00050C5A"/>
    <w:rsid w:val="000515E8"/>
    <w:rsid w:val="00051EB3"/>
    <w:rsid w:val="00052264"/>
    <w:rsid w:val="00052EB8"/>
    <w:rsid w:val="000563B2"/>
    <w:rsid w:val="00057965"/>
    <w:rsid w:val="00060157"/>
    <w:rsid w:val="000601AA"/>
    <w:rsid w:val="0006112A"/>
    <w:rsid w:val="000649E0"/>
    <w:rsid w:val="000653F1"/>
    <w:rsid w:val="000664B9"/>
    <w:rsid w:val="00070D4A"/>
    <w:rsid w:val="000727E4"/>
    <w:rsid w:val="00072A72"/>
    <w:rsid w:val="00072D00"/>
    <w:rsid w:val="000738E0"/>
    <w:rsid w:val="00076310"/>
    <w:rsid w:val="000820FB"/>
    <w:rsid w:val="000825CA"/>
    <w:rsid w:val="00082926"/>
    <w:rsid w:val="00084347"/>
    <w:rsid w:val="00084510"/>
    <w:rsid w:val="00086400"/>
    <w:rsid w:val="00086CD8"/>
    <w:rsid w:val="000913A0"/>
    <w:rsid w:val="0009163A"/>
    <w:rsid w:val="00091E2C"/>
    <w:rsid w:val="00096C44"/>
    <w:rsid w:val="000A1051"/>
    <w:rsid w:val="000A166E"/>
    <w:rsid w:val="000A22B4"/>
    <w:rsid w:val="000A2ADE"/>
    <w:rsid w:val="000A2CE3"/>
    <w:rsid w:val="000A3C1D"/>
    <w:rsid w:val="000A4DCD"/>
    <w:rsid w:val="000A5EE6"/>
    <w:rsid w:val="000A60D7"/>
    <w:rsid w:val="000A6DF4"/>
    <w:rsid w:val="000B2226"/>
    <w:rsid w:val="000B4A18"/>
    <w:rsid w:val="000B694F"/>
    <w:rsid w:val="000B7BB1"/>
    <w:rsid w:val="000C04B6"/>
    <w:rsid w:val="000C2AEA"/>
    <w:rsid w:val="000C765C"/>
    <w:rsid w:val="000C7AC2"/>
    <w:rsid w:val="000D1F04"/>
    <w:rsid w:val="000D5FFC"/>
    <w:rsid w:val="000E2E42"/>
    <w:rsid w:val="000E34FA"/>
    <w:rsid w:val="000E3B8A"/>
    <w:rsid w:val="000E42F4"/>
    <w:rsid w:val="000E4AD0"/>
    <w:rsid w:val="000E534E"/>
    <w:rsid w:val="000E6645"/>
    <w:rsid w:val="000E6BE7"/>
    <w:rsid w:val="000E7A53"/>
    <w:rsid w:val="000F061A"/>
    <w:rsid w:val="000F10EC"/>
    <w:rsid w:val="000F17E2"/>
    <w:rsid w:val="000F2358"/>
    <w:rsid w:val="000F4758"/>
    <w:rsid w:val="000F548C"/>
    <w:rsid w:val="000F59D4"/>
    <w:rsid w:val="000F7910"/>
    <w:rsid w:val="000F7BF0"/>
    <w:rsid w:val="00101F14"/>
    <w:rsid w:val="0010234A"/>
    <w:rsid w:val="00102CBE"/>
    <w:rsid w:val="00102CF8"/>
    <w:rsid w:val="0010508F"/>
    <w:rsid w:val="00105526"/>
    <w:rsid w:val="001069EE"/>
    <w:rsid w:val="001116D1"/>
    <w:rsid w:val="0011531C"/>
    <w:rsid w:val="00115FD3"/>
    <w:rsid w:val="00117A38"/>
    <w:rsid w:val="00117E1C"/>
    <w:rsid w:val="001228B6"/>
    <w:rsid w:val="001234C8"/>
    <w:rsid w:val="00124AF5"/>
    <w:rsid w:val="0012525B"/>
    <w:rsid w:val="00127F3C"/>
    <w:rsid w:val="001321A2"/>
    <w:rsid w:val="00133C4A"/>
    <w:rsid w:val="00136037"/>
    <w:rsid w:val="001364B2"/>
    <w:rsid w:val="001369E9"/>
    <w:rsid w:val="001377A4"/>
    <w:rsid w:val="001401DC"/>
    <w:rsid w:val="00140CD9"/>
    <w:rsid w:val="001415C9"/>
    <w:rsid w:val="0014330A"/>
    <w:rsid w:val="001438D1"/>
    <w:rsid w:val="001455D6"/>
    <w:rsid w:val="0014769A"/>
    <w:rsid w:val="00155370"/>
    <w:rsid w:val="001611FB"/>
    <w:rsid w:val="001613AC"/>
    <w:rsid w:val="00163729"/>
    <w:rsid w:val="00163B7B"/>
    <w:rsid w:val="0016456F"/>
    <w:rsid w:val="00165AE0"/>
    <w:rsid w:val="00166D34"/>
    <w:rsid w:val="001718CE"/>
    <w:rsid w:val="00173405"/>
    <w:rsid w:val="00173C0B"/>
    <w:rsid w:val="00177D54"/>
    <w:rsid w:val="0018181D"/>
    <w:rsid w:val="00183D01"/>
    <w:rsid w:val="00184971"/>
    <w:rsid w:val="00185BFB"/>
    <w:rsid w:val="00191EDA"/>
    <w:rsid w:val="00192115"/>
    <w:rsid w:val="00194DF8"/>
    <w:rsid w:val="00197769"/>
    <w:rsid w:val="001A0AA8"/>
    <w:rsid w:val="001A1177"/>
    <w:rsid w:val="001A16F2"/>
    <w:rsid w:val="001A1A96"/>
    <w:rsid w:val="001A2D82"/>
    <w:rsid w:val="001A331C"/>
    <w:rsid w:val="001A44F0"/>
    <w:rsid w:val="001A48B6"/>
    <w:rsid w:val="001A5813"/>
    <w:rsid w:val="001A6144"/>
    <w:rsid w:val="001A6432"/>
    <w:rsid w:val="001A68D7"/>
    <w:rsid w:val="001A742A"/>
    <w:rsid w:val="001B03D4"/>
    <w:rsid w:val="001B3C47"/>
    <w:rsid w:val="001B56DE"/>
    <w:rsid w:val="001B64C1"/>
    <w:rsid w:val="001B6EAD"/>
    <w:rsid w:val="001C0C6A"/>
    <w:rsid w:val="001C1332"/>
    <w:rsid w:val="001C1371"/>
    <w:rsid w:val="001C1908"/>
    <w:rsid w:val="001C255B"/>
    <w:rsid w:val="001C4406"/>
    <w:rsid w:val="001C54E8"/>
    <w:rsid w:val="001C6802"/>
    <w:rsid w:val="001C7103"/>
    <w:rsid w:val="001D0668"/>
    <w:rsid w:val="001D0AD4"/>
    <w:rsid w:val="001D15B3"/>
    <w:rsid w:val="001D273C"/>
    <w:rsid w:val="001D2FDA"/>
    <w:rsid w:val="001D319C"/>
    <w:rsid w:val="001D48DE"/>
    <w:rsid w:val="001D4A54"/>
    <w:rsid w:val="001D5095"/>
    <w:rsid w:val="001D56E0"/>
    <w:rsid w:val="001D57E2"/>
    <w:rsid w:val="001D611C"/>
    <w:rsid w:val="001E2DCB"/>
    <w:rsid w:val="001E7A5F"/>
    <w:rsid w:val="001F2317"/>
    <w:rsid w:val="001F2CBD"/>
    <w:rsid w:val="001F3A1D"/>
    <w:rsid w:val="001F7D0F"/>
    <w:rsid w:val="00202056"/>
    <w:rsid w:val="00202B2A"/>
    <w:rsid w:val="00202B51"/>
    <w:rsid w:val="00203105"/>
    <w:rsid w:val="00203BDF"/>
    <w:rsid w:val="00206E24"/>
    <w:rsid w:val="002113C1"/>
    <w:rsid w:val="00214381"/>
    <w:rsid w:val="00217079"/>
    <w:rsid w:val="00217F53"/>
    <w:rsid w:val="00217FEC"/>
    <w:rsid w:val="00221B6F"/>
    <w:rsid w:val="00222F61"/>
    <w:rsid w:val="002236C4"/>
    <w:rsid w:val="00225C90"/>
    <w:rsid w:val="00230333"/>
    <w:rsid w:val="00234ACC"/>
    <w:rsid w:val="002367AE"/>
    <w:rsid w:val="002407E1"/>
    <w:rsid w:val="0024113F"/>
    <w:rsid w:val="00241C03"/>
    <w:rsid w:val="00251C55"/>
    <w:rsid w:val="002520A4"/>
    <w:rsid w:val="0025272F"/>
    <w:rsid w:val="00252B16"/>
    <w:rsid w:val="00257D45"/>
    <w:rsid w:val="00260BBB"/>
    <w:rsid w:val="00260F88"/>
    <w:rsid w:val="0026212E"/>
    <w:rsid w:val="00263426"/>
    <w:rsid w:val="00264B3C"/>
    <w:rsid w:val="00265137"/>
    <w:rsid w:val="00267151"/>
    <w:rsid w:val="002708EF"/>
    <w:rsid w:val="00271777"/>
    <w:rsid w:val="002719F1"/>
    <w:rsid w:val="00271BB8"/>
    <w:rsid w:val="0027233B"/>
    <w:rsid w:val="00273C0B"/>
    <w:rsid w:val="00274407"/>
    <w:rsid w:val="00274730"/>
    <w:rsid w:val="00275A68"/>
    <w:rsid w:val="0027611E"/>
    <w:rsid w:val="00276238"/>
    <w:rsid w:val="00290F15"/>
    <w:rsid w:val="00291304"/>
    <w:rsid w:val="002941B0"/>
    <w:rsid w:val="00297715"/>
    <w:rsid w:val="002A0CCE"/>
    <w:rsid w:val="002A1E7A"/>
    <w:rsid w:val="002A333E"/>
    <w:rsid w:val="002A387E"/>
    <w:rsid w:val="002A611B"/>
    <w:rsid w:val="002A710A"/>
    <w:rsid w:val="002A7678"/>
    <w:rsid w:val="002B64DF"/>
    <w:rsid w:val="002B6A57"/>
    <w:rsid w:val="002C2760"/>
    <w:rsid w:val="002C29AC"/>
    <w:rsid w:val="002C2F53"/>
    <w:rsid w:val="002C3FB7"/>
    <w:rsid w:val="002C4D8E"/>
    <w:rsid w:val="002D1909"/>
    <w:rsid w:val="002D223D"/>
    <w:rsid w:val="002D3913"/>
    <w:rsid w:val="002D54D3"/>
    <w:rsid w:val="002D59F4"/>
    <w:rsid w:val="002E3C71"/>
    <w:rsid w:val="002E3EFA"/>
    <w:rsid w:val="002E5196"/>
    <w:rsid w:val="002E528D"/>
    <w:rsid w:val="002E57DC"/>
    <w:rsid w:val="002E7535"/>
    <w:rsid w:val="002F1074"/>
    <w:rsid w:val="002F1A05"/>
    <w:rsid w:val="002F2A85"/>
    <w:rsid w:val="002F2BC5"/>
    <w:rsid w:val="002F4CEE"/>
    <w:rsid w:val="002F5FE7"/>
    <w:rsid w:val="002F6C8F"/>
    <w:rsid w:val="002F7BC2"/>
    <w:rsid w:val="00301E7D"/>
    <w:rsid w:val="00301F8B"/>
    <w:rsid w:val="00303008"/>
    <w:rsid w:val="00304656"/>
    <w:rsid w:val="00305D5C"/>
    <w:rsid w:val="00306F2D"/>
    <w:rsid w:val="00307349"/>
    <w:rsid w:val="003139DA"/>
    <w:rsid w:val="00313F42"/>
    <w:rsid w:val="00314312"/>
    <w:rsid w:val="00314EC6"/>
    <w:rsid w:val="00315E00"/>
    <w:rsid w:val="00315E83"/>
    <w:rsid w:val="003170F0"/>
    <w:rsid w:val="00317479"/>
    <w:rsid w:val="0031752B"/>
    <w:rsid w:val="003179DE"/>
    <w:rsid w:val="003200B8"/>
    <w:rsid w:val="00320465"/>
    <w:rsid w:val="00322675"/>
    <w:rsid w:val="003236DC"/>
    <w:rsid w:val="003248DD"/>
    <w:rsid w:val="00327101"/>
    <w:rsid w:val="00331D61"/>
    <w:rsid w:val="0033230B"/>
    <w:rsid w:val="00332EFC"/>
    <w:rsid w:val="00334077"/>
    <w:rsid w:val="00334208"/>
    <w:rsid w:val="00335C66"/>
    <w:rsid w:val="00336FA1"/>
    <w:rsid w:val="00337706"/>
    <w:rsid w:val="00337A3B"/>
    <w:rsid w:val="00340FC6"/>
    <w:rsid w:val="00342926"/>
    <w:rsid w:val="00342CC4"/>
    <w:rsid w:val="00344762"/>
    <w:rsid w:val="003469AE"/>
    <w:rsid w:val="003510D0"/>
    <w:rsid w:val="00352906"/>
    <w:rsid w:val="0035386B"/>
    <w:rsid w:val="003539F7"/>
    <w:rsid w:val="00354BA2"/>
    <w:rsid w:val="00360327"/>
    <w:rsid w:val="0036304D"/>
    <w:rsid w:val="00363704"/>
    <w:rsid w:val="00363EB1"/>
    <w:rsid w:val="00364812"/>
    <w:rsid w:val="0036634B"/>
    <w:rsid w:val="00366DB1"/>
    <w:rsid w:val="00370908"/>
    <w:rsid w:val="00370AF1"/>
    <w:rsid w:val="003756F4"/>
    <w:rsid w:val="0037611B"/>
    <w:rsid w:val="00376D6A"/>
    <w:rsid w:val="0037797F"/>
    <w:rsid w:val="00380CB6"/>
    <w:rsid w:val="00381146"/>
    <w:rsid w:val="003831AB"/>
    <w:rsid w:val="0038357F"/>
    <w:rsid w:val="00383FCB"/>
    <w:rsid w:val="00384164"/>
    <w:rsid w:val="003849D3"/>
    <w:rsid w:val="00385D5C"/>
    <w:rsid w:val="003869CC"/>
    <w:rsid w:val="00387DB7"/>
    <w:rsid w:val="00387FBC"/>
    <w:rsid w:val="00392E11"/>
    <w:rsid w:val="0039323B"/>
    <w:rsid w:val="00393CCF"/>
    <w:rsid w:val="00395B9A"/>
    <w:rsid w:val="0039642C"/>
    <w:rsid w:val="00396D11"/>
    <w:rsid w:val="0039746D"/>
    <w:rsid w:val="003A36C9"/>
    <w:rsid w:val="003A6097"/>
    <w:rsid w:val="003A74BF"/>
    <w:rsid w:val="003B0320"/>
    <w:rsid w:val="003B054B"/>
    <w:rsid w:val="003B1C26"/>
    <w:rsid w:val="003B27E0"/>
    <w:rsid w:val="003B2BF3"/>
    <w:rsid w:val="003B3B88"/>
    <w:rsid w:val="003B3D0E"/>
    <w:rsid w:val="003C1171"/>
    <w:rsid w:val="003C17BC"/>
    <w:rsid w:val="003C23D0"/>
    <w:rsid w:val="003C27D1"/>
    <w:rsid w:val="003C3017"/>
    <w:rsid w:val="003C3212"/>
    <w:rsid w:val="003C461A"/>
    <w:rsid w:val="003C6D24"/>
    <w:rsid w:val="003D0F50"/>
    <w:rsid w:val="003D3C08"/>
    <w:rsid w:val="003D42E9"/>
    <w:rsid w:val="003D5383"/>
    <w:rsid w:val="003D5F6A"/>
    <w:rsid w:val="003D7677"/>
    <w:rsid w:val="003E08D9"/>
    <w:rsid w:val="003E25DC"/>
    <w:rsid w:val="003E3AE3"/>
    <w:rsid w:val="003E475B"/>
    <w:rsid w:val="003E4A65"/>
    <w:rsid w:val="003E55F0"/>
    <w:rsid w:val="003E72AC"/>
    <w:rsid w:val="003E7962"/>
    <w:rsid w:val="003E7EE9"/>
    <w:rsid w:val="003F27B7"/>
    <w:rsid w:val="003F6F69"/>
    <w:rsid w:val="00401406"/>
    <w:rsid w:val="00402218"/>
    <w:rsid w:val="004035A1"/>
    <w:rsid w:val="004035BD"/>
    <w:rsid w:val="00403F46"/>
    <w:rsid w:val="00404B22"/>
    <w:rsid w:val="00404B25"/>
    <w:rsid w:val="00405490"/>
    <w:rsid w:val="00405B07"/>
    <w:rsid w:val="00406CB3"/>
    <w:rsid w:val="004078BB"/>
    <w:rsid w:val="00407CDA"/>
    <w:rsid w:val="00410D63"/>
    <w:rsid w:val="004129E4"/>
    <w:rsid w:val="00414016"/>
    <w:rsid w:val="00415CC2"/>
    <w:rsid w:val="0041778F"/>
    <w:rsid w:val="00420A78"/>
    <w:rsid w:val="004215A0"/>
    <w:rsid w:val="00422F7B"/>
    <w:rsid w:val="00423AE6"/>
    <w:rsid w:val="00424139"/>
    <w:rsid w:val="0043268A"/>
    <w:rsid w:val="004334F7"/>
    <w:rsid w:val="00435007"/>
    <w:rsid w:val="00435197"/>
    <w:rsid w:val="00436DD0"/>
    <w:rsid w:val="004370BE"/>
    <w:rsid w:val="00437221"/>
    <w:rsid w:val="00440BF4"/>
    <w:rsid w:val="004411D9"/>
    <w:rsid w:val="00442C80"/>
    <w:rsid w:val="004448A8"/>
    <w:rsid w:val="00455636"/>
    <w:rsid w:val="00455D5E"/>
    <w:rsid w:val="00455E7F"/>
    <w:rsid w:val="00456DA8"/>
    <w:rsid w:val="00460DD2"/>
    <w:rsid w:val="00463720"/>
    <w:rsid w:val="00466834"/>
    <w:rsid w:val="00467527"/>
    <w:rsid w:val="004714C9"/>
    <w:rsid w:val="004728F0"/>
    <w:rsid w:val="00472B7E"/>
    <w:rsid w:val="00472D8B"/>
    <w:rsid w:val="00472FB3"/>
    <w:rsid w:val="00480F25"/>
    <w:rsid w:val="00483690"/>
    <w:rsid w:val="00484005"/>
    <w:rsid w:val="0048461A"/>
    <w:rsid w:val="00485064"/>
    <w:rsid w:val="00485C8C"/>
    <w:rsid w:val="00485F1D"/>
    <w:rsid w:val="00490C77"/>
    <w:rsid w:val="00490E5D"/>
    <w:rsid w:val="004A08D4"/>
    <w:rsid w:val="004A1084"/>
    <w:rsid w:val="004A210C"/>
    <w:rsid w:val="004A2C4E"/>
    <w:rsid w:val="004A3293"/>
    <w:rsid w:val="004A589E"/>
    <w:rsid w:val="004A5CC7"/>
    <w:rsid w:val="004A781C"/>
    <w:rsid w:val="004B0777"/>
    <w:rsid w:val="004B0DAF"/>
    <w:rsid w:val="004B4FBD"/>
    <w:rsid w:val="004C2A97"/>
    <w:rsid w:val="004C41A4"/>
    <w:rsid w:val="004C4E3A"/>
    <w:rsid w:val="004C777F"/>
    <w:rsid w:val="004D0191"/>
    <w:rsid w:val="004D1AF7"/>
    <w:rsid w:val="004D1B14"/>
    <w:rsid w:val="004D23A2"/>
    <w:rsid w:val="004D2613"/>
    <w:rsid w:val="004D4014"/>
    <w:rsid w:val="004D6B60"/>
    <w:rsid w:val="004E09A3"/>
    <w:rsid w:val="004E4736"/>
    <w:rsid w:val="004E4F16"/>
    <w:rsid w:val="004E5E4B"/>
    <w:rsid w:val="004E7611"/>
    <w:rsid w:val="004F1F0D"/>
    <w:rsid w:val="004F35EE"/>
    <w:rsid w:val="004F4E88"/>
    <w:rsid w:val="005015D5"/>
    <w:rsid w:val="00502A89"/>
    <w:rsid w:val="005043D7"/>
    <w:rsid w:val="00504D05"/>
    <w:rsid w:val="005058FE"/>
    <w:rsid w:val="00505D08"/>
    <w:rsid w:val="00507A9C"/>
    <w:rsid w:val="0051030C"/>
    <w:rsid w:val="00514291"/>
    <w:rsid w:val="0051543B"/>
    <w:rsid w:val="00515ED0"/>
    <w:rsid w:val="00517231"/>
    <w:rsid w:val="005172EB"/>
    <w:rsid w:val="005224AC"/>
    <w:rsid w:val="005226D4"/>
    <w:rsid w:val="005229B7"/>
    <w:rsid w:val="00524D12"/>
    <w:rsid w:val="0052511B"/>
    <w:rsid w:val="00525C46"/>
    <w:rsid w:val="00526535"/>
    <w:rsid w:val="00526A13"/>
    <w:rsid w:val="0053113F"/>
    <w:rsid w:val="00531524"/>
    <w:rsid w:val="005320F6"/>
    <w:rsid w:val="005334E1"/>
    <w:rsid w:val="005370CD"/>
    <w:rsid w:val="00541EB9"/>
    <w:rsid w:val="00542AC3"/>
    <w:rsid w:val="0054732C"/>
    <w:rsid w:val="00551F8F"/>
    <w:rsid w:val="00552B93"/>
    <w:rsid w:val="00555718"/>
    <w:rsid w:val="00555873"/>
    <w:rsid w:val="00560936"/>
    <w:rsid w:val="005656A0"/>
    <w:rsid w:val="005664DC"/>
    <w:rsid w:val="00570559"/>
    <w:rsid w:val="005733EB"/>
    <w:rsid w:val="00574534"/>
    <w:rsid w:val="005756A5"/>
    <w:rsid w:val="00576625"/>
    <w:rsid w:val="00577A3B"/>
    <w:rsid w:val="005808E7"/>
    <w:rsid w:val="00581590"/>
    <w:rsid w:val="00581A01"/>
    <w:rsid w:val="00582628"/>
    <w:rsid w:val="00583E0F"/>
    <w:rsid w:val="005849FF"/>
    <w:rsid w:val="00586033"/>
    <w:rsid w:val="00590485"/>
    <w:rsid w:val="005909CB"/>
    <w:rsid w:val="00590F96"/>
    <w:rsid w:val="0059174C"/>
    <w:rsid w:val="00594D6F"/>
    <w:rsid w:val="005958A5"/>
    <w:rsid w:val="00595AA0"/>
    <w:rsid w:val="005A0310"/>
    <w:rsid w:val="005A15D7"/>
    <w:rsid w:val="005A31BB"/>
    <w:rsid w:val="005A59D4"/>
    <w:rsid w:val="005A7666"/>
    <w:rsid w:val="005A7AA8"/>
    <w:rsid w:val="005B03C7"/>
    <w:rsid w:val="005B0CA9"/>
    <w:rsid w:val="005B11DB"/>
    <w:rsid w:val="005B35FA"/>
    <w:rsid w:val="005B6F38"/>
    <w:rsid w:val="005C3B33"/>
    <w:rsid w:val="005C3F7F"/>
    <w:rsid w:val="005C425D"/>
    <w:rsid w:val="005C561B"/>
    <w:rsid w:val="005C57EB"/>
    <w:rsid w:val="005C5824"/>
    <w:rsid w:val="005C60E7"/>
    <w:rsid w:val="005D0768"/>
    <w:rsid w:val="005D0856"/>
    <w:rsid w:val="005D25D6"/>
    <w:rsid w:val="005D2D92"/>
    <w:rsid w:val="005D789D"/>
    <w:rsid w:val="005E1629"/>
    <w:rsid w:val="005E18B1"/>
    <w:rsid w:val="005E2B86"/>
    <w:rsid w:val="005E5EBB"/>
    <w:rsid w:val="005F026F"/>
    <w:rsid w:val="005F17EB"/>
    <w:rsid w:val="005F235D"/>
    <w:rsid w:val="005F32A0"/>
    <w:rsid w:val="00600F73"/>
    <w:rsid w:val="00601C82"/>
    <w:rsid w:val="00606F78"/>
    <w:rsid w:val="0061248E"/>
    <w:rsid w:val="006126E6"/>
    <w:rsid w:val="006154FC"/>
    <w:rsid w:val="0061587D"/>
    <w:rsid w:val="0062001D"/>
    <w:rsid w:val="0062041F"/>
    <w:rsid w:val="00620EC2"/>
    <w:rsid w:val="00624598"/>
    <w:rsid w:val="00626697"/>
    <w:rsid w:val="0062700C"/>
    <w:rsid w:val="00634946"/>
    <w:rsid w:val="0063497F"/>
    <w:rsid w:val="00634DC3"/>
    <w:rsid w:val="00641825"/>
    <w:rsid w:val="00642945"/>
    <w:rsid w:val="00645420"/>
    <w:rsid w:val="00646689"/>
    <w:rsid w:val="006472A0"/>
    <w:rsid w:val="00652255"/>
    <w:rsid w:val="00653807"/>
    <w:rsid w:val="00653E14"/>
    <w:rsid w:val="00655757"/>
    <w:rsid w:val="00655941"/>
    <w:rsid w:val="00665CF1"/>
    <w:rsid w:val="00666F96"/>
    <w:rsid w:val="00671480"/>
    <w:rsid w:val="006730F6"/>
    <w:rsid w:val="00673169"/>
    <w:rsid w:val="006748F5"/>
    <w:rsid w:val="006751C0"/>
    <w:rsid w:val="00676230"/>
    <w:rsid w:val="00677A0D"/>
    <w:rsid w:val="00680A91"/>
    <w:rsid w:val="006813D1"/>
    <w:rsid w:val="00684CBE"/>
    <w:rsid w:val="00684DF8"/>
    <w:rsid w:val="006854E1"/>
    <w:rsid w:val="0068785F"/>
    <w:rsid w:val="00687FFB"/>
    <w:rsid w:val="00690350"/>
    <w:rsid w:val="00691282"/>
    <w:rsid w:val="006A0FA5"/>
    <w:rsid w:val="006A25D2"/>
    <w:rsid w:val="006A2DBD"/>
    <w:rsid w:val="006A49C6"/>
    <w:rsid w:val="006A57C6"/>
    <w:rsid w:val="006B11E1"/>
    <w:rsid w:val="006B17F4"/>
    <w:rsid w:val="006B49B5"/>
    <w:rsid w:val="006B7524"/>
    <w:rsid w:val="006C50C8"/>
    <w:rsid w:val="006C650E"/>
    <w:rsid w:val="006C79E0"/>
    <w:rsid w:val="006C7AF2"/>
    <w:rsid w:val="006D1140"/>
    <w:rsid w:val="006D43E6"/>
    <w:rsid w:val="006D5A28"/>
    <w:rsid w:val="006D63B1"/>
    <w:rsid w:val="006D7EC1"/>
    <w:rsid w:val="006D7FFC"/>
    <w:rsid w:val="006E0D3D"/>
    <w:rsid w:val="006E2788"/>
    <w:rsid w:val="006E2831"/>
    <w:rsid w:val="006E413F"/>
    <w:rsid w:val="006E521F"/>
    <w:rsid w:val="006E7B14"/>
    <w:rsid w:val="006F0B78"/>
    <w:rsid w:val="006F0D60"/>
    <w:rsid w:val="006F0F1B"/>
    <w:rsid w:val="006F1B4E"/>
    <w:rsid w:val="006F1D19"/>
    <w:rsid w:val="006F2E42"/>
    <w:rsid w:val="006F47DE"/>
    <w:rsid w:val="006F56AA"/>
    <w:rsid w:val="006F6626"/>
    <w:rsid w:val="006F66D6"/>
    <w:rsid w:val="006F76EF"/>
    <w:rsid w:val="006F774B"/>
    <w:rsid w:val="006F7ECA"/>
    <w:rsid w:val="007032E6"/>
    <w:rsid w:val="007047FD"/>
    <w:rsid w:val="00710E05"/>
    <w:rsid w:val="00712F40"/>
    <w:rsid w:val="00715496"/>
    <w:rsid w:val="00716EC6"/>
    <w:rsid w:val="007177E2"/>
    <w:rsid w:val="00722062"/>
    <w:rsid w:val="00722BFC"/>
    <w:rsid w:val="00723EA2"/>
    <w:rsid w:val="00724588"/>
    <w:rsid w:val="00724B13"/>
    <w:rsid w:val="0072554A"/>
    <w:rsid w:val="00725CD0"/>
    <w:rsid w:val="007264F5"/>
    <w:rsid w:val="00726BD3"/>
    <w:rsid w:val="00727465"/>
    <w:rsid w:val="00727487"/>
    <w:rsid w:val="007313D3"/>
    <w:rsid w:val="00731FA8"/>
    <w:rsid w:val="00731FC5"/>
    <w:rsid w:val="00733180"/>
    <w:rsid w:val="00733731"/>
    <w:rsid w:val="00733B09"/>
    <w:rsid w:val="0074522F"/>
    <w:rsid w:val="007453DD"/>
    <w:rsid w:val="00745AD6"/>
    <w:rsid w:val="00745BE2"/>
    <w:rsid w:val="007463B7"/>
    <w:rsid w:val="007469FD"/>
    <w:rsid w:val="00746E32"/>
    <w:rsid w:val="00746FE9"/>
    <w:rsid w:val="00747709"/>
    <w:rsid w:val="007501B4"/>
    <w:rsid w:val="007534AA"/>
    <w:rsid w:val="0075402A"/>
    <w:rsid w:val="00760727"/>
    <w:rsid w:val="00760FDE"/>
    <w:rsid w:val="0076135D"/>
    <w:rsid w:val="0077159E"/>
    <w:rsid w:val="00772B9C"/>
    <w:rsid w:val="00773069"/>
    <w:rsid w:val="0077447B"/>
    <w:rsid w:val="0077756D"/>
    <w:rsid w:val="00780D5B"/>
    <w:rsid w:val="00780DF7"/>
    <w:rsid w:val="00782786"/>
    <w:rsid w:val="007848E1"/>
    <w:rsid w:val="00784998"/>
    <w:rsid w:val="00784DF2"/>
    <w:rsid w:val="0078731C"/>
    <w:rsid w:val="00787436"/>
    <w:rsid w:val="0078761B"/>
    <w:rsid w:val="0078793F"/>
    <w:rsid w:val="00790D8D"/>
    <w:rsid w:val="007917DE"/>
    <w:rsid w:val="00792B99"/>
    <w:rsid w:val="007939BC"/>
    <w:rsid w:val="007939C3"/>
    <w:rsid w:val="00794EE1"/>
    <w:rsid w:val="007952E6"/>
    <w:rsid w:val="0079533C"/>
    <w:rsid w:val="00796250"/>
    <w:rsid w:val="00797F7D"/>
    <w:rsid w:val="007A0E0E"/>
    <w:rsid w:val="007A15C0"/>
    <w:rsid w:val="007A2C08"/>
    <w:rsid w:val="007A4BD8"/>
    <w:rsid w:val="007A6518"/>
    <w:rsid w:val="007B1CA7"/>
    <w:rsid w:val="007B2345"/>
    <w:rsid w:val="007B304A"/>
    <w:rsid w:val="007B36BE"/>
    <w:rsid w:val="007B480B"/>
    <w:rsid w:val="007B55AF"/>
    <w:rsid w:val="007B5AA5"/>
    <w:rsid w:val="007C2608"/>
    <w:rsid w:val="007C2CF5"/>
    <w:rsid w:val="007C51ED"/>
    <w:rsid w:val="007C60EE"/>
    <w:rsid w:val="007D01C0"/>
    <w:rsid w:val="007D0661"/>
    <w:rsid w:val="007D0ABE"/>
    <w:rsid w:val="007D1CA9"/>
    <w:rsid w:val="007D3EA4"/>
    <w:rsid w:val="007D527C"/>
    <w:rsid w:val="007D544F"/>
    <w:rsid w:val="007D6C87"/>
    <w:rsid w:val="007D7FDA"/>
    <w:rsid w:val="007E1495"/>
    <w:rsid w:val="007E1C7A"/>
    <w:rsid w:val="007E4EF5"/>
    <w:rsid w:val="007E5377"/>
    <w:rsid w:val="007E7687"/>
    <w:rsid w:val="007E79FB"/>
    <w:rsid w:val="007F0E71"/>
    <w:rsid w:val="007F257A"/>
    <w:rsid w:val="007F2F69"/>
    <w:rsid w:val="007F573D"/>
    <w:rsid w:val="007F5FB8"/>
    <w:rsid w:val="007F657C"/>
    <w:rsid w:val="007F716C"/>
    <w:rsid w:val="008004CF"/>
    <w:rsid w:val="00801B42"/>
    <w:rsid w:val="0080761B"/>
    <w:rsid w:val="00810354"/>
    <w:rsid w:val="00812D29"/>
    <w:rsid w:val="00814009"/>
    <w:rsid w:val="00815D49"/>
    <w:rsid w:val="008173E1"/>
    <w:rsid w:val="008211A1"/>
    <w:rsid w:val="008215F0"/>
    <w:rsid w:val="00824719"/>
    <w:rsid w:val="008247F5"/>
    <w:rsid w:val="00826E85"/>
    <w:rsid w:val="00827275"/>
    <w:rsid w:val="00830E58"/>
    <w:rsid w:val="00831374"/>
    <w:rsid w:val="00832DB1"/>
    <w:rsid w:val="0083608A"/>
    <w:rsid w:val="008373CD"/>
    <w:rsid w:val="0083756A"/>
    <w:rsid w:val="0084092B"/>
    <w:rsid w:val="00842E7B"/>
    <w:rsid w:val="00850E6D"/>
    <w:rsid w:val="00851873"/>
    <w:rsid w:val="008557E9"/>
    <w:rsid w:val="008571D9"/>
    <w:rsid w:val="00860C3E"/>
    <w:rsid w:val="008621E0"/>
    <w:rsid w:val="00862A53"/>
    <w:rsid w:val="008630C1"/>
    <w:rsid w:val="00864742"/>
    <w:rsid w:val="00867978"/>
    <w:rsid w:val="008729CD"/>
    <w:rsid w:val="0087419C"/>
    <w:rsid w:val="00874746"/>
    <w:rsid w:val="00875BB0"/>
    <w:rsid w:val="00876EB4"/>
    <w:rsid w:val="00880E7B"/>
    <w:rsid w:val="00881025"/>
    <w:rsid w:val="008824D9"/>
    <w:rsid w:val="00882AB1"/>
    <w:rsid w:val="008835C9"/>
    <w:rsid w:val="00884657"/>
    <w:rsid w:val="00885504"/>
    <w:rsid w:val="00885652"/>
    <w:rsid w:val="00885A78"/>
    <w:rsid w:val="00887D0B"/>
    <w:rsid w:val="0089045F"/>
    <w:rsid w:val="00890A10"/>
    <w:rsid w:val="00891836"/>
    <w:rsid w:val="0089206F"/>
    <w:rsid w:val="00892CEB"/>
    <w:rsid w:val="008937A6"/>
    <w:rsid w:val="00893B0C"/>
    <w:rsid w:val="008945F1"/>
    <w:rsid w:val="008958B4"/>
    <w:rsid w:val="00897D35"/>
    <w:rsid w:val="008A1227"/>
    <w:rsid w:val="008A3DA5"/>
    <w:rsid w:val="008A6451"/>
    <w:rsid w:val="008B4AA8"/>
    <w:rsid w:val="008B4F6D"/>
    <w:rsid w:val="008B5855"/>
    <w:rsid w:val="008B6C1E"/>
    <w:rsid w:val="008B7411"/>
    <w:rsid w:val="008C09A2"/>
    <w:rsid w:val="008C12F3"/>
    <w:rsid w:val="008C1DDA"/>
    <w:rsid w:val="008C251A"/>
    <w:rsid w:val="008C6608"/>
    <w:rsid w:val="008C674C"/>
    <w:rsid w:val="008D0499"/>
    <w:rsid w:val="008D11D1"/>
    <w:rsid w:val="008D30A8"/>
    <w:rsid w:val="008D419F"/>
    <w:rsid w:val="008D5C90"/>
    <w:rsid w:val="008D71EF"/>
    <w:rsid w:val="008E05B7"/>
    <w:rsid w:val="008E0B03"/>
    <w:rsid w:val="008E0FE9"/>
    <w:rsid w:val="008E1496"/>
    <w:rsid w:val="008E3A69"/>
    <w:rsid w:val="008E446A"/>
    <w:rsid w:val="008E614E"/>
    <w:rsid w:val="008E7404"/>
    <w:rsid w:val="008E76EE"/>
    <w:rsid w:val="008F52DA"/>
    <w:rsid w:val="008F52E1"/>
    <w:rsid w:val="008F723C"/>
    <w:rsid w:val="008F76B3"/>
    <w:rsid w:val="00901132"/>
    <w:rsid w:val="009048D1"/>
    <w:rsid w:val="009048DB"/>
    <w:rsid w:val="009048F9"/>
    <w:rsid w:val="009049C9"/>
    <w:rsid w:val="00905738"/>
    <w:rsid w:val="009068CC"/>
    <w:rsid w:val="0091341C"/>
    <w:rsid w:val="009143A4"/>
    <w:rsid w:val="00914EFA"/>
    <w:rsid w:val="0091693D"/>
    <w:rsid w:val="00917292"/>
    <w:rsid w:val="00921082"/>
    <w:rsid w:val="009215F2"/>
    <w:rsid w:val="00922F6B"/>
    <w:rsid w:val="009236DF"/>
    <w:rsid w:val="00923941"/>
    <w:rsid w:val="00924CA1"/>
    <w:rsid w:val="009326A4"/>
    <w:rsid w:val="009353AF"/>
    <w:rsid w:val="009414CD"/>
    <w:rsid w:val="009439D2"/>
    <w:rsid w:val="00944470"/>
    <w:rsid w:val="009458D4"/>
    <w:rsid w:val="00945C80"/>
    <w:rsid w:val="009470EB"/>
    <w:rsid w:val="009471B0"/>
    <w:rsid w:val="009507C2"/>
    <w:rsid w:val="009519D6"/>
    <w:rsid w:val="00952FC4"/>
    <w:rsid w:val="009548A2"/>
    <w:rsid w:val="009552A1"/>
    <w:rsid w:val="009557B7"/>
    <w:rsid w:val="00955B01"/>
    <w:rsid w:val="00956026"/>
    <w:rsid w:val="009567EA"/>
    <w:rsid w:val="00956B8D"/>
    <w:rsid w:val="00957858"/>
    <w:rsid w:val="00960993"/>
    <w:rsid w:val="009630EC"/>
    <w:rsid w:val="00963FF8"/>
    <w:rsid w:val="009644A2"/>
    <w:rsid w:val="0096677B"/>
    <w:rsid w:val="00970D5F"/>
    <w:rsid w:val="009717A5"/>
    <w:rsid w:val="00972E07"/>
    <w:rsid w:val="00973B38"/>
    <w:rsid w:val="00975017"/>
    <w:rsid w:val="0097724E"/>
    <w:rsid w:val="009802F1"/>
    <w:rsid w:val="00982CF6"/>
    <w:rsid w:val="00983877"/>
    <w:rsid w:val="00983B19"/>
    <w:rsid w:val="00987CCE"/>
    <w:rsid w:val="0099129F"/>
    <w:rsid w:val="00995E48"/>
    <w:rsid w:val="00997465"/>
    <w:rsid w:val="009A021A"/>
    <w:rsid w:val="009A08ED"/>
    <w:rsid w:val="009A1DE7"/>
    <w:rsid w:val="009A36D4"/>
    <w:rsid w:val="009A578F"/>
    <w:rsid w:val="009A5EC7"/>
    <w:rsid w:val="009B1369"/>
    <w:rsid w:val="009B18E2"/>
    <w:rsid w:val="009B69BF"/>
    <w:rsid w:val="009C0E2C"/>
    <w:rsid w:val="009C2035"/>
    <w:rsid w:val="009C2D2E"/>
    <w:rsid w:val="009C2E6F"/>
    <w:rsid w:val="009C3F12"/>
    <w:rsid w:val="009C447C"/>
    <w:rsid w:val="009D0448"/>
    <w:rsid w:val="009D1854"/>
    <w:rsid w:val="009D1C24"/>
    <w:rsid w:val="009D22CB"/>
    <w:rsid w:val="009D235F"/>
    <w:rsid w:val="009D3D76"/>
    <w:rsid w:val="009D50BE"/>
    <w:rsid w:val="009D5F44"/>
    <w:rsid w:val="009D6205"/>
    <w:rsid w:val="009E09F6"/>
    <w:rsid w:val="009E42AC"/>
    <w:rsid w:val="009E4D76"/>
    <w:rsid w:val="009F1181"/>
    <w:rsid w:val="009F1B41"/>
    <w:rsid w:val="009F1BDB"/>
    <w:rsid w:val="009F3339"/>
    <w:rsid w:val="009F3464"/>
    <w:rsid w:val="009F5A2C"/>
    <w:rsid w:val="009F6610"/>
    <w:rsid w:val="009F676B"/>
    <w:rsid w:val="009F727C"/>
    <w:rsid w:val="00A00288"/>
    <w:rsid w:val="00A011FD"/>
    <w:rsid w:val="00A052E3"/>
    <w:rsid w:val="00A06549"/>
    <w:rsid w:val="00A07585"/>
    <w:rsid w:val="00A114FB"/>
    <w:rsid w:val="00A1221C"/>
    <w:rsid w:val="00A15DED"/>
    <w:rsid w:val="00A22438"/>
    <w:rsid w:val="00A2278C"/>
    <w:rsid w:val="00A231A4"/>
    <w:rsid w:val="00A241A1"/>
    <w:rsid w:val="00A24A70"/>
    <w:rsid w:val="00A25D28"/>
    <w:rsid w:val="00A27149"/>
    <w:rsid w:val="00A30346"/>
    <w:rsid w:val="00A3197C"/>
    <w:rsid w:val="00A3273C"/>
    <w:rsid w:val="00A327C8"/>
    <w:rsid w:val="00A32A46"/>
    <w:rsid w:val="00A32D20"/>
    <w:rsid w:val="00A33BFC"/>
    <w:rsid w:val="00A35659"/>
    <w:rsid w:val="00A37907"/>
    <w:rsid w:val="00A4019C"/>
    <w:rsid w:val="00A41B34"/>
    <w:rsid w:val="00A41FCA"/>
    <w:rsid w:val="00A437BF"/>
    <w:rsid w:val="00A47EA0"/>
    <w:rsid w:val="00A50695"/>
    <w:rsid w:val="00A50866"/>
    <w:rsid w:val="00A52121"/>
    <w:rsid w:val="00A5648E"/>
    <w:rsid w:val="00A56844"/>
    <w:rsid w:val="00A56AE2"/>
    <w:rsid w:val="00A57F19"/>
    <w:rsid w:val="00A60737"/>
    <w:rsid w:val="00A61163"/>
    <w:rsid w:val="00A630A3"/>
    <w:rsid w:val="00A67099"/>
    <w:rsid w:val="00A7154A"/>
    <w:rsid w:val="00A72551"/>
    <w:rsid w:val="00A7329D"/>
    <w:rsid w:val="00A74D5C"/>
    <w:rsid w:val="00A817CF"/>
    <w:rsid w:val="00A81B4D"/>
    <w:rsid w:val="00A835DE"/>
    <w:rsid w:val="00A83E18"/>
    <w:rsid w:val="00A85A2C"/>
    <w:rsid w:val="00A8629F"/>
    <w:rsid w:val="00A869A5"/>
    <w:rsid w:val="00A90D7A"/>
    <w:rsid w:val="00A9604A"/>
    <w:rsid w:val="00A970CC"/>
    <w:rsid w:val="00A97311"/>
    <w:rsid w:val="00A97770"/>
    <w:rsid w:val="00AA23BA"/>
    <w:rsid w:val="00AA69E8"/>
    <w:rsid w:val="00AB057B"/>
    <w:rsid w:val="00AB68B3"/>
    <w:rsid w:val="00AB76DA"/>
    <w:rsid w:val="00AB7A9E"/>
    <w:rsid w:val="00AC00DF"/>
    <w:rsid w:val="00AC161A"/>
    <w:rsid w:val="00AC3616"/>
    <w:rsid w:val="00AC4C2C"/>
    <w:rsid w:val="00AC51AE"/>
    <w:rsid w:val="00AC72B2"/>
    <w:rsid w:val="00AD0D43"/>
    <w:rsid w:val="00AD0DD9"/>
    <w:rsid w:val="00AD240E"/>
    <w:rsid w:val="00AD492C"/>
    <w:rsid w:val="00AD587D"/>
    <w:rsid w:val="00AE0B64"/>
    <w:rsid w:val="00AE20BC"/>
    <w:rsid w:val="00AE6BCE"/>
    <w:rsid w:val="00AE77A1"/>
    <w:rsid w:val="00AF00BD"/>
    <w:rsid w:val="00AF1B99"/>
    <w:rsid w:val="00AF31A3"/>
    <w:rsid w:val="00AF4B22"/>
    <w:rsid w:val="00AF5C39"/>
    <w:rsid w:val="00AF7A82"/>
    <w:rsid w:val="00AF7BB4"/>
    <w:rsid w:val="00B009F5"/>
    <w:rsid w:val="00B02EAF"/>
    <w:rsid w:val="00B04D5D"/>
    <w:rsid w:val="00B04E9C"/>
    <w:rsid w:val="00B065D6"/>
    <w:rsid w:val="00B06803"/>
    <w:rsid w:val="00B074FF"/>
    <w:rsid w:val="00B10184"/>
    <w:rsid w:val="00B12D6D"/>
    <w:rsid w:val="00B13E4E"/>
    <w:rsid w:val="00B15B13"/>
    <w:rsid w:val="00B15BC3"/>
    <w:rsid w:val="00B17694"/>
    <w:rsid w:val="00B210C5"/>
    <w:rsid w:val="00B22AEF"/>
    <w:rsid w:val="00B22FBA"/>
    <w:rsid w:val="00B23F3F"/>
    <w:rsid w:val="00B26B81"/>
    <w:rsid w:val="00B30D06"/>
    <w:rsid w:val="00B3410C"/>
    <w:rsid w:val="00B36EC1"/>
    <w:rsid w:val="00B4116E"/>
    <w:rsid w:val="00B43EE0"/>
    <w:rsid w:val="00B4528B"/>
    <w:rsid w:val="00B4564D"/>
    <w:rsid w:val="00B46560"/>
    <w:rsid w:val="00B47C14"/>
    <w:rsid w:val="00B50223"/>
    <w:rsid w:val="00B51C00"/>
    <w:rsid w:val="00B54E20"/>
    <w:rsid w:val="00B54F9C"/>
    <w:rsid w:val="00B56577"/>
    <w:rsid w:val="00B61585"/>
    <w:rsid w:val="00B617A6"/>
    <w:rsid w:val="00B6276B"/>
    <w:rsid w:val="00B643DF"/>
    <w:rsid w:val="00B70DC3"/>
    <w:rsid w:val="00B71247"/>
    <w:rsid w:val="00B76184"/>
    <w:rsid w:val="00B7771D"/>
    <w:rsid w:val="00B8226A"/>
    <w:rsid w:val="00B85FA5"/>
    <w:rsid w:val="00B87669"/>
    <w:rsid w:val="00B909FF"/>
    <w:rsid w:val="00B90F8D"/>
    <w:rsid w:val="00B9202C"/>
    <w:rsid w:val="00B9324D"/>
    <w:rsid w:val="00B93F72"/>
    <w:rsid w:val="00B95231"/>
    <w:rsid w:val="00B9635B"/>
    <w:rsid w:val="00B967D5"/>
    <w:rsid w:val="00B97EE7"/>
    <w:rsid w:val="00BA2003"/>
    <w:rsid w:val="00BA4818"/>
    <w:rsid w:val="00BA4CC7"/>
    <w:rsid w:val="00BA5F3E"/>
    <w:rsid w:val="00BA60DD"/>
    <w:rsid w:val="00BA69DB"/>
    <w:rsid w:val="00BB0894"/>
    <w:rsid w:val="00BB5EB6"/>
    <w:rsid w:val="00BB7316"/>
    <w:rsid w:val="00BB752D"/>
    <w:rsid w:val="00BB7A9C"/>
    <w:rsid w:val="00BC008B"/>
    <w:rsid w:val="00BC0CFC"/>
    <w:rsid w:val="00BC200C"/>
    <w:rsid w:val="00BC4A06"/>
    <w:rsid w:val="00BD12C4"/>
    <w:rsid w:val="00BD6861"/>
    <w:rsid w:val="00BD792C"/>
    <w:rsid w:val="00BE1540"/>
    <w:rsid w:val="00BE172C"/>
    <w:rsid w:val="00BE1E55"/>
    <w:rsid w:val="00BE2B49"/>
    <w:rsid w:val="00BE4540"/>
    <w:rsid w:val="00BE46FF"/>
    <w:rsid w:val="00BE48BF"/>
    <w:rsid w:val="00BE49CC"/>
    <w:rsid w:val="00BE4A01"/>
    <w:rsid w:val="00BE4FD3"/>
    <w:rsid w:val="00BF12BE"/>
    <w:rsid w:val="00BF17C5"/>
    <w:rsid w:val="00C00421"/>
    <w:rsid w:val="00C023A3"/>
    <w:rsid w:val="00C03CF4"/>
    <w:rsid w:val="00C04537"/>
    <w:rsid w:val="00C04950"/>
    <w:rsid w:val="00C076A0"/>
    <w:rsid w:val="00C10308"/>
    <w:rsid w:val="00C10316"/>
    <w:rsid w:val="00C10E8C"/>
    <w:rsid w:val="00C10F4B"/>
    <w:rsid w:val="00C11046"/>
    <w:rsid w:val="00C1344E"/>
    <w:rsid w:val="00C13B59"/>
    <w:rsid w:val="00C14B5E"/>
    <w:rsid w:val="00C16CFF"/>
    <w:rsid w:val="00C20416"/>
    <w:rsid w:val="00C2170B"/>
    <w:rsid w:val="00C23A79"/>
    <w:rsid w:val="00C249B4"/>
    <w:rsid w:val="00C30C90"/>
    <w:rsid w:val="00C311A5"/>
    <w:rsid w:val="00C31B76"/>
    <w:rsid w:val="00C3310F"/>
    <w:rsid w:val="00C34796"/>
    <w:rsid w:val="00C3643C"/>
    <w:rsid w:val="00C36EE6"/>
    <w:rsid w:val="00C3736D"/>
    <w:rsid w:val="00C37C8B"/>
    <w:rsid w:val="00C37D0E"/>
    <w:rsid w:val="00C4011B"/>
    <w:rsid w:val="00C4102F"/>
    <w:rsid w:val="00C4145E"/>
    <w:rsid w:val="00C417CC"/>
    <w:rsid w:val="00C42037"/>
    <w:rsid w:val="00C44572"/>
    <w:rsid w:val="00C45C92"/>
    <w:rsid w:val="00C465E7"/>
    <w:rsid w:val="00C54111"/>
    <w:rsid w:val="00C54B44"/>
    <w:rsid w:val="00C54D58"/>
    <w:rsid w:val="00C56049"/>
    <w:rsid w:val="00C56651"/>
    <w:rsid w:val="00C57736"/>
    <w:rsid w:val="00C608A9"/>
    <w:rsid w:val="00C67C43"/>
    <w:rsid w:val="00C731BA"/>
    <w:rsid w:val="00C73F05"/>
    <w:rsid w:val="00C75E6A"/>
    <w:rsid w:val="00C760B7"/>
    <w:rsid w:val="00C76CD8"/>
    <w:rsid w:val="00C76D16"/>
    <w:rsid w:val="00C77B3A"/>
    <w:rsid w:val="00C8011F"/>
    <w:rsid w:val="00C816FD"/>
    <w:rsid w:val="00C83CF5"/>
    <w:rsid w:val="00C84D42"/>
    <w:rsid w:val="00C85644"/>
    <w:rsid w:val="00C86F4F"/>
    <w:rsid w:val="00C90289"/>
    <w:rsid w:val="00C9057D"/>
    <w:rsid w:val="00C91D0C"/>
    <w:rsid w:val="00C92F0B"/>
    <w:rsid w:val="00C94A3B"/>
    <w:rsid w:val="00C9523E"/>
    <w:rsid w:val="00C95AE0"/>
    <w:rsid w:val="00CA3BFA"/>
    <w:rsid w:val="00CB2687"/>
    <w:rsid w:val="00CB28ED"/>
    <w:rsid w:val="00CB3812"/>
    <w:rsid w:val="00CB4EB1"/>
    <w:rsid w:val="00CB5BF0"/>
    <w:rsid w:val="00CB6960"/>
    <w:rsid w:val="00CB767B"/>
    <w:rsid w:val="00CB774E"/>
    <w:rsid w:val="00CC2258"/>
    <w:rsid w:val="00CC2F9F"/>
    <w:rsid w:val="00CC4721"/>
    <w:rsid w:val="00CC4999"/>
    <w:rsid w:val="00CC4CFF"/>
    <w:rsid w:val="00CC4D3F"/>
    <w:rsid w:val="00CC4F4A"/>
    <w:rsid w:val="00CC5379"/>
    <w:rsid w:val="00CC5F8A"/>
    <w:rsid w:val="00CC65BD"/>
    <w:rsid w:val="00CC7366"/>
    <w:rsid w:val="00CD1B9E"/>
    <w:rsid w:val="00CD3F91"/>
    <w:rsid w:val="00CD554E"/>
    <w:rsid w:val="00CD6793"/>
    <w:rsid w:val="00CD6CEC"/>
    <w:rsid w:val="00CD6D27"/>
    <w:rsid w:val="00CD7DE6"/>
    <w:rsid w:val="00CE0EFE"/>
    <w:rsid w:val="00CE2F3A"/>
    <w:rsid w:val="00CE45F6"/>
    <w:rsid w:val="00CE738B"/>
    <w:rsid w:val="00CF090A"/>
    <w:rsid w:val="00CF0966"/>
    <w:rsid w:val="00CF0EB0"/>
    <w:rsid w:val="00CF343A"/>
    <w:rsid w:val="00CF4E4B"/>
    <w:rsid w:val="00CF774C"/>
    <w:rsid w:val="00D00B8D"/>
    <w:rsid w:val="00D045CE"/>
    <w:rsid w:val="00D0741B"/>
    <w:rsid w:val="00D076DD"/>
    <w:rsid w:val="00D10F86"/>
    <w:rsid w:val="00D110B5"/>
    <w:rsid w:val="00D1300C"/>
    <w:rsid w:val="00D15395"/>
    <w:rsid w:val="00D15706"/>
    <w:rsid w:val="00D16492"/>
    <w:rsid w:val="00D17114"/>
    <w:rsid w:val="00D17E8A"/>
    <w:rsid w:val="00D20001"/>
    <w:rsid w:val="00D202F3"/>
    <w:rsid w:val="00D2051D"/>
    <w:rsid w:val="00D209E3"/>
    <w:rsid w:val="00D213F8"/>
    <w:rsid w:val="00D2433E"/>
    <w:rsid w:val="00D246C1"/>
    <w:rsid w:val="00D26522"/>
    <w:rsid w:val="00D26A42"/>
    <w:rsid w:val="00D27432"/>
    <w:rsid w:val="00D3045B"/>
    <w:rsid w:val="00D30695"/>
    <w:rsid w:val="00D3220D"/>
    <w:rsid w:val="00D33827"/>
    <w:rsid w:val="00D34286"/>
    <w:rsid w:val="00D349D5"/>
    <w:rsid w:val="00D37029"/>
    <w:rsid w:val="00D37F72"/>
    <w:rsid w:val="00D42244"/>
    <w:rsid w:val="00D4326C"/>
    <w:rsid w:val="00D43F4C"/>
    <w:rsid w:val="00D4443B"/>
    <w:rsid w:val="00D4669D"/>
    <w:rsid w:val="00D47B66"/>
    <w:rsid w:val="00D50463"/>
    <w:rsid w:val="00D508A2"/>
    <w:rsid w:val="00D52BBF"/>
    <w:rsid w:val="00D52E67"/>
    <w:rsid w:val="00D60AF4"/>
    <w:rsid w:val="00D63EAF"/>
    <w:rsid w:val="00D64304"/>
    <w:rsid w:val="00D651ED"/>
    <w:rsid w:val="00D65855"/>
    <w:rsid w:val="00D67ECD"/>
    <w:rsid w:val="00D71482"/>
    <w:rsid w:val="00D71C4E"/>
    <w:rsid w:val="00D72E7C"/>
    <w:rsid w:val="00D73F43"/>
    <w:rsid w:val="00D764D9"/>
    <w:rsid w:val="00D77F70"/>
    <w:rsid w:val="00D83841"/>
    <w:rsid w:val="00D83BE1"/>
    <w:rsid w:val="00D84FA7"/>
    <w:rsid w:val="00D85679"/>
    <w:rsid w:val="00D8661A"/>
    <w:rsid w:val="00D9062E"/>
    <w:rsid w:val="00D90F91"/>
    <w:rsid w:val="00D90FF1"/>
    <w:rsid w:val="00D92837"/>
    <w:rsid w:val="00D92DBC"/>
    <w:rsid w:val="00D94779"/>
    <w:rsid w:val="00D97B00"/>
    <w:rsid w:val="00DA0BDC"/>
    <w:rsid w:val="00DA10A3"/>
    <w:rsid w:val="00DA1719"/>
    <w:rsid w:val="00DA18B3"/>
    <w:rsid w:val="00DA28C9"/>
    <w:rsid w:val="00DA4B27"/>
    <w:rsid w:val="00DB0E3D"/>
    <w:rsid w:val="00DB31D8"/>
    <w:rsid w:val="00DB7257"/>
    <w:rsid w:val="00DB7A24"/>
    <w:rsid w:val="00DB7AA0"/>
    <w:rsid w:val="00DC18E2"/>
    <w:rsid w:val="00DC218F"/>
    <w:rsid w:val="00DC31C9"/>
    <w:rsid w:val="00DC4F76"/>
    <w:rsid w:val="00DC5E07"/>
    <w:rsid w:val="00DC7526"/>
    <w:rsid w:val="00DD009E"/>
    <w:rsid w:val="00DD0C9C"/>
    <w:rsid w:val="00DD42FC"/>
    <w:rsid w:val="00DD7705"/>
    <w:rsid w:val="00DE2553"/>
    <w:rsid w:val="00DE5273"/>
    <w:rsid w:val="00DE727D"/>
    <w:rsid w:val="00DE7405"/>
    <w:rsid w:val="00DE79E6"/>
    <w:rsid w:val="00DE7F61"/>
    <w:rsid w:val="00DF087A"/>
    <w:rsid w:val="00DF2A16"/>
    <w:rsid w:val="00DF35F5"/>
    <w:rsid w:val="00DF79AA"/>
    <w:rsid w:val="00E00998"/>
    <w:rsid w:val="00E01380"/>
    <w:rsid w:val="00E01AEA"/>
    <w:rsid w:val="00E01C7C"/>
    <w:rsid w:val="00E05359"/>
    <w:rsid w:val="00E060AC"/>
    <w:rsid w:val="00E07EED"/>
    <w:rsid w:val="00E10657"/>
    <w:rsid w:val="00E12785"/>
    <w:rsid w:val="00E12FBB"/>
    <w:rsid w:val="00E13199"/>
    <w:rsid w:val="00E166DD"/>
    <w:rsid w:val="00E167D1"/>
    <w:rsid w:val="00E20364"/>
    <w:rsid w:val="00E2059E"/>
    <w:rsid w:val="00E20851"/>
    <w:rsid w:val="00E219CC"/>
    <w:rsid w:val="00E23CAC"/>
    <w:rsid w:val="00E32314"/>
    <w:rsid w:val="00E3263A"/>
    <w:rsid w:val="00E33871"/>
    <w:rsid w:val="00E338E3"/>
    <w:rsid w:val="00E360BC"/>
    <w:rsid w:val="00E361CB"/>
    <w:rsid w:val="00E37457"/>
    <w:rsid w:val="00E40BCF"/>
    <w:rsid w:val="00E40D10"/>
    <w:rsid w:val="00E417B2"/>
    <w:rsid w:val="00E43A22"/>
    <w:rsid w:val="00E44B75"/>
    <w:rsid w:val="00E450BF"/>
    <w:rsid w:val="00E4531E"/>
    <w:rsid w:val="00E50BC7"/>
    <w:rsid w:val="00E53DF3"/>
    <w:rsid w:val="00E547E3"/>
    <w:rsid w:val="00E56410"/>
    <w:rsid w:val="00E5735B"/>
    <w:rsid w:val="00E602C3"/>
    <w:rsid w:val="00E6182E"/>
    <w:rsid w:val="00E61B9A"/>
    <w:rsid w:val="00E62328"/>
    <w:rsid w:val="00E62594"/>
    <w:rsid w:val="00E62A03"/>
    <w:rsid w:val="00E644AC"/>
    <w:rsid w:val="00E65AF1"/>
    <w:rsid w:val="00E6631E"/>
    <w:rsid w:val="00E70BED"/>
    <w:rsid w:val="00E712D4"/>
    <w:rsid w:val="00E747D3"/>
    <w:rsid w:val="00E7564E"/>
    <w:rsid w:val="00E77222"/>
    <w:rsid w:val="00E77655"/>
    <w:rsid w:val="00E805A2"/>
    <w:rsid w:val="00E80D2E"/>
    <w:rsid w:val="00E85D1F"/>
    <w:rsid w:val="00E87C83"/>
    <w:rsid w:val="00E93C6B"/>
    <w:rsid w:val="00E94EFC"/>
    <w:rsid w:val="00E951CE"/>
    <w:rsid w:val="00E96FE2"/>
    <w:rsid w:val="00E9721A"/>
    <w:rsid w:val="00E97592"/>
    <w:rsid w:val="00EA2530"/>
    <w:rsid w:val="00EA2C55"/>
    <w:rsid w:val="00EA3CC0"/>
    <w:rsid w:val="00EA64BD"/>
    <w:rsid w:val="00EA6BBE"/>
    <w:rsid w:val="00EA7094"/>
    <w:rsid w:val="00EB027E"/>
    <w:rsid w:val="00EB2EEF"/>
    <w:rsid w:val="00EB4269"/>
    <w:rsid w:val="00EC1788"/>
    <w:rsid w:val="00EC25A0"/>
    <w:rsid w:val="00EC37BD"/>
    <w:rsid w:val="00EC6169"/>
    <w:rsid w:val="00EC6CC7"/>
    <w:rsid w:val="00ED16F4"/>
    <w:rsid w:val="00ED1869"/>
    <w:rsid w:val="00ED2EF5"/>
    <w:rsid w:val="00ED4B27"/>
    <w:rsid w:val="00ED4DCB"/>
    <w:rsid w:val="00ED6129"/>
    <w:rsid w:val="00ED6B56"/>
    <w:rsid w:val="00EE3441"/>
    <w:rsid w:val="00EE3952"/>
    <w:rsid w:val="00EE659A"/>
    <w:rsid w:val="00EE7DE6"/>
    <w:rsid w:val="00EE7EBC"/>
    <w:rsid w:val="00EF3976"/>
    <w:rsid w:val="00EF4E30"/>
    <w:rsid w:val="00EF7496"/>
    <w:rsid w:val="00F01ACE"/>
    <w:rsid w:val="00F026AC"/>
    <w:rsid w:val="00F02B1B"/>
    <w:rsid w:val="00F05059"/>
    <w:rsid w:val="00F05380"/>
    <w:rsid w:val="00F105E7"/>
    <w:rsid w:val="00F1109A"/>
    <w:rsid w:val="00F12CE2"/>
    <w:rsid w:val="00F12E0D"/>
    <w:rsid w:val="00F13045"/>
    <w:rsid w:val="00F13A09"/>
    <w:rsid w:val="00F13E1A"/>
    <w:rsid w:val="00F145C5"/>
    <w:rsid w:val="00F16CC0"/>
    <w:rsid w:val="00F16FC4"/>
    <w:rsid w:val="00F207C3"/>
    <w:rsid w:val="00F219B4"/>
    <w:rsid w:val="00F22164"/>
    <w:rsid w:val="00F22CF5"/>
    <w:rsid w:val="00F23A0D"/>
    <w:rsid w:val="00F24572"/>
    <w:rsid w:val="00F25B5C"/>
    <w:rsid w:val="00F2634D"/>
    <w:rsid w:val="00F263C8"/>
    <w:rsid w:val="00F308E0"/>
    <w:rsid w:val="00F32BD8"/>
    <w:rsid w:val="00F35034"/>
    <w:rsid w:val="00F36E3F"/>
    <w:rsid w:val="00F40AB2"/>
    <w:rsid w:val="00F41A99"/>
    <w:rsid w:val="00F431C4"/>
    <w:rsid w:val="00F44D44"/>
    <w:rsid w:val="00F46D8E"/>
    <w:rsid w:val="00F4719F"/>
    <w:rsid w:val="00F50A28"/>
    <w:rsid w:val="00F52667"/>
    <w:rsid w:val="00F57201"/>
    <w:rsid w:val="00F60DDA"/>
    <w:rsid w:val="00F60E05"/>
    <w:rsid w:val="00F61914"/>
    <w:rsid w:val="00F648FD"/>
    <w:rsid w:val="00F6651C"/>
    <w:rsid w:val="00F668EE"/>
    <w:rsid w:val="00F704A2"/>
    <w:rsid w:val="00F716A7"/>
    <w:rsid w:val="00F7475F"/>
    <w:rsid w:val="00F75D06"/>
    <w:rsid w:val="00F76F52"/>
    <w:rsid w:val="00F86C56"/>
    <w:rsid w:val="00F87681"/>
    <w:rsid w:val="00F87AE6"/>
    <w:rsid w:val="00F91587"/>
    <w:rsid w:val="00F9220E"/>
    <w:rsid w:val="00F94CFD"/>
    <w:rsid w:val="00F95BA0"/>
    <w:rsid w:val="00F97FC2"/>
    <w:rsid w:val="00FA11AD"/>
    <w:rsid w:val="00FA6A2D"/>
    <w:rsid w:val="00FA6A7E"/>
    <w:rsid w:val="00FA7E1F"/>
    <w:rsid w:val="00FB266B"/>
    <w:rsid w:val="00FB2994"/>
    <w:rsid w:val="00FB30E1"/>
    <w:rsid w:val="00FB3CE3"/>
    <w:rsid w:val="00FB7508"/>
    <w:rsid w:val="00FC09B4"/>
    <w:rsid w:val="00FC14CC"/>
    <w:rsid w:val="00FC1EDB"/>
    <w:rsid w:val="00FC21FD"/>
    <w:rsid w:val="00FC600D"/>
    <w:rsid w:val="00FD12D2"/>
    <w:rsid w:val="00FD57BD"/>
    <w:rsid w:val="00FD6724"/>
    <w:rsid w:val="00FD7C4E"/>
    <w:rsid w:val="00FE0BA7"/>
    <w:rsid w:val="00FE1FCD"/>
    <w:rsid w:val="00FE28B8"/>
    <w:rsid w:val="00FE76AA"/>
    <w:rsid w:val="00FF3BD2"/>
    <w:rsid w:val="00FF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BDCCA057-3858-44D4-AED9-18BAAF06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iPriority="99" w:unhideWhenUsed="1"/>
    <w:lsdException w:name="toa heading" w:semiHidden="1" w:uiPriority="99" w:unhideWhenUsed="1"/>
    <w:lsdException w:name="List" w:semiHidden="1" w:unhideWhenUsed="1" w:qFormat="1"/>
    <w:lsdException w:name="List Bullet" w:semiHidden="1" w:uiPriority="99" w:unhideWhenUsed="1"/>
    <w:lsdException w:name="List Number" w:semiHidden="1" w:uiPriority="99" w:unhideWhenUsed="1"/>
    <w:lsdException w:name="List 2" w:semiHidden="1" w:uiPriority="99" w:unhideWhenUsed="1" w:qFormat="1"/>
    <w:lsdException w:name="List 3" w:semiHidden="1" w:uiPriority="99" w:unhideWhenUsed="1" w:qFormat="1"/>
    <w:lsdException w:name="List 4" w:semiHidden="1" w:uiPriority="99" w:unhideWhenUsed="1"/>
    <w:lsdException w:name="List 5" w:semiHidden="1" w:uiPriority="99"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0">
    <w:name w:val="heading 1"/>
    <w:aliases w:val="Знак,Заголовок 1 Знак Знак,Заголовок 1 Знак Знак Знак"/>
    <w:basedOn w:val="a7"/>
    <w:next w:val="a7"/>
    <w:link w:val="15"/>
    <w:qFormat/>
    <w:rsid w:val="006A57C6"/>
    <w:pPr>
      <w:keepNext/>
      <w:keepLines/>
      <w:numPr>
        <w:numId w:val="11"/>
      </w:numPr>
      <w:spacing w:before="24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 Знак2, Знак2 Знак,Знак2 Знак, Знак2 Знак Знак Знак,Знак2 Знак Знак Знак,Знак2 Знак1,ГЛАВА,Заголовок 2 Знак Знак,Заголовок 21,Заголовок 2 Знак Знак Знак Знак,Заголовок 2 Знак Знак Знак Знак Знак Знак Знак Знак Знак"/>
    <w:basedOn w:val="a7"/>
    <w:next w:val="a7"/>
    <w:link w:val="27"/>
    <w:uiPriority w:val="9"/>
    <w:qFormat/>
    <w:rsid w:val="00583E0F"/>
    <w:pPr>
      <w:keepNext/>
      <w:numPr>
        <w:ilvl w:val="1"/>
        <w:numId w:val="11"/>
      </w:numPr>
      <w:spacing w:line="240" w:lineRule="auto"/>
      <w:outlineLvl w:val="1"/>
    </w:pPr>
    <w:rPr>
      <w:rFonts w:ascii="Times New Roman" w:eastAsia="Times New Roman" w:hAnsi="Times New Roman" w:cs="Times New Roman"/>
      <w:b/>
      <w:caps/>
      <w:sz w:val="36"/>
      <w:szCs w:val="20"/>
      <w:lang w:eastAsia="ru-RU"/>
    </w:rPr>
  </w:style>
  <w:style w:type="paragraph" w:styleId="30">
    <w:name w:val="heading 3"/>
    <w:aliases w:val="Для подписи таблиц и рисунков, Знак,Знак3 Знак, Знак3 Знак Знак Знак,Знак3,Знак3 Знак Знак Знак,ПодЗаголовок,Заголовок 31,Знак14,footer,heading 3"/>
    <w:basedOn w:val="a7"/>
    <w:next w:val="a7"/>
    <w:link w:val="32"/>
    <w:unhideWhenUsed/>
    <w:qFormat/>
    <w:rsid w:val="00952FC4"/>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ОДЗАГОЛОВКИ"/>
    <w:basedOn w:val="a7"/>
    <w:next w:val="a7"/>
    <w:link w:val="40"/>
    <w:unhideWhenUsed/>
    <w:qFormat/>
    <w:rsid w:val="00C13B59"/>
    <w:pPr>
      <w:keepNext/>
      <w:keepLines/>
      <w:numPr>
        <w:ilvl w:val="3"/>
        <w:numId w:val="11"/>
      </w:numPr>
      <w:spacing w:before="80" w:line="240" w:lineRule="auto"/>
      <w:jc w:val="left"/>
      <w:outlineLvl w:val="3"/>
    </w:pPr>
    <w:rPr>
      <w:rFonts w:asciiTheme="majorHAnsi" w:eastAsiaTheme="majorEastAsia" w:hAnsiTheme="majorHAnsi"/>
      <w:i/>
      <w:iCs/>
    </w:rPr>
  </w:style>
  <w:style w:type="paragraph" w:styleId="5">
    <w:name w:val="heading 5"/>
    <w:basedOn w:val="a7"/>
    <w:next w:val="a7"/>
    <w:link w:val="50"/>
    <w:unhideWhenUsed/>
    <w:qFormat/>
    <w:rsid w:val="00C13B59"/>
    <w:pPr>
      <w:keepNext/>
      <w:keepLines/>
      <w:numPr>
        <w:ilvl w:val="4"/>
        <w:numId w:val="11"/>
      </w:numPr>
      <w:spacing w:before="80" w:line="240" w:lineRule="auto"/>
      <w:jc w:val="left"/>
      <w:outlineLvl w:val="4"/>
    </w:pPr>
    <w:rPr>
      <w:rFonts w:asciiTheme="majorHAnsi" w:eastAsiaTheme="majorEastAsia" w:hAnsiTheme="majorHAnsi"/>
      <w:szCs w:val="24"/>
    </w:rPr>
  </w:style>
  <w:style w:type="paragraph" w:styleId="6">
    <w:name w:val="heading 6"/>
    <w:basedOn w:val="a7"/>
    <w:next w:val="a7"/>
    <w:link w:val="60"/>
    <w:unhideWhenUsed/>
    <w:qFormat/>
    <w:rsid w:val="009B69BF"/>
    <w:pPr>
      <w:keepNext/>
      <w:keepLines/>
      <w:numPr>
        <w:ilvl w:val="5"/>
        <w:numId w:val="11"/>
      </w:numPr>
      <w:spacing w:before="40"/>
      <w:jc w:val="left"/>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7"/>
    <w:next w:val="a7"/>
    <w:link w:val="70"/>
    <w:unhideWhenUsed/>
    <w:qFormat/>
    <w:rsid w:val="00C13B59"/>
    <w:pPr>
      <w:keepNext/>
      <w:keepLines/>
      <w:numPr>
        <w:ilvl w:val="6"/>
        <w:numId w:val="11"/>
      </w:numPr>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7"/>
    <w:next w:val="a7"/>
    <w:link w:val="80"/>
    <w:qFormat/>
    <w:rsid w:val="009B69BF"/>
    <w:pPr>
      <w:numPr>
        <w:ilvl w:val="7"/>
        <w:numId w:val="11"/>
      </w:num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7"/>
    <w:next w:val="a7"/>
    <w:link w:val="90"/>
    <w:qFormat/>
    <w:rsid w:val="009B69BF"/>
    <w:pPr>
      <w:numPr>
        <w:ilvl w:val="8"/>
        <w:numId w:val="11"/>
      </w:numPr>
      <w:spacing w:before="240" w:after="60" w:line="240" w:lineRule="auto"/>
      <w:jc w:val="left"/>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aliases w:val="Table Grid Report"/>
    <w:basedOn w:val="a9"/>
    <w:uiPriority w:val="59"/>
    <w:rsid w:val="00772B9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аголовок 1 Знак"/>
    <w:aliases w:val="Знак Знак,Заголовок 1 Знак Знак Знак1,Заголовок 1 Знак Знак Знак Знак"/>
    <w:basedOn w:val="a8"/>
    <w:link w:val="10"/>
    <w:rsid w:val="006A57C6"/>
    <w:rPr>
      <w:rFonts w:asciiTheme="majorHAnsi" w:eastAsiaTheme="majorEastAsia" w:hAnsiTheme="majorHAnsi" w:cstheme="majorBidi"/>
      <w:color w:val="2E74B5" w:themeColor="accent1" w:themeShade="BF"/>
      <w:sz w:val="32"/>
      <w:szCs w:val="32"/>
    </w:rPr>
  </w:style>
  <w:style w:type="paragraph" w:styleId="ac">
    <w:name w:val="TOC Heading"/>
    <w:basedOn w:val="10"/>
    <w:next w:val="a7"/>
    <w:uiPriority w:val="39"/>
    <w:unhideWhenUsed/>
    <w:qFormat/>
    <w:rsid w:val="006A57C6"/>
    <w:pPr>
      <w:spacing w:line="259" w:lineRule="auto"/>
      <w:jc w:val="left"/>
      <w:outlineLvl w:val="9"/>
    </w:pPr>
    <w:rPr>
      <w:lang w:eastAsia="ru-RU"/>
    </w:rPr>
  </w:style>
  <w:style w:type="paragraph" w:styleId="16">
    <w:name w:val="toc 1"/>
    <w:basedOn w:val="a7"/>
    <w:next w:val="a7"/>
    <w:autoRedefine/>
    <w:uiPriority w:val="39"/>
    <w:unhideWhenUsed/>
    <w:qFormat/>
    <w:rsid w:val="00E12785"/>
    <w:pPr>
      <w:tabs>
        <w:tab w:val="left" w:pos="426"/>
        <w:tab w:val="left" w:pos="1540"/>
        <w:tab w:val="right" w:leader="dot" w:pos="9345"/>
      </w:tabs>
      <w:spacing w:line="240" w:lineRule="auto"/>
      <w:jc w:val="both"/>
    </w:pPr>
  </w:style>
  <w:style w:type="paragraph" w:styleId="28">
    <w:name w:val="toc 2"/>
    <w:basedOn w:val="a7"/>
    <w:next w:val="a7"/>
    <w:link w:val="29"/>
    <w:autoRedefine/>
    <w:uiPriority w:val="39"/>
    <w:unhideWhenUsed/>
    <w:qFormat/>
    <w:rsid w:val="006A57C6"/>
    <w:pPr>
      <w:tabs>
        <w:tab w:val="left" w:pos="880"/>
        <w:tab w:val="right" w:leader="dot" w:pos="9345"/>
      </w:tabs>
      <w:spacing w:after="100"/>
      <w:ind w:left="426"/>
      <w:jc w:val="both"/>
    </w:pPr>
    <w:rPr>
      <w:rFonts w:ascii="Arial Narrow" w:hAnsi="Arial Narrow" w:cs="Arial"/>
      <w:b/>
      <w:noProof/>
      <w:color w:val="1F3864" w:themeColor="accent5" w:themeShade="80"/>
      <w:sz w:val="28"/>
      <w:szCs w:val="28"/>
    </w:rPr>
  </w:style>
  <w:style w:type="paragraph" w:styleId="33">
    <w:name w:val="toc 3"/>
    <w:basedOn w:val="a7"/>
    <w:next w:val="a7"/>
    <w:autoRedefine/>
    <w:uiPriority w:val="39"/>
    <w:unhideWhenUsed/>
    <w:qFormat/>
    <w:rsid w:val="009E42AC"/>
    <w:pPr>
      <w:tabs>
        <w:tab w:val="left" w:pos="1418"/>
        <w:tab w:val="right" w:leader="dot" w:pos="9345"/>
      </w:tabs>
      <w:spacing w:after="100"/>
      <w:ind w:left="851"/>
      <w:jc w:val="both"/>
    </w:pPr>
  </w:style>
  <w:style w:type="paragraph" w:styleId="41">
    <w:name w:val="toc 4"/>
    <w:basedOn w:val="a7"/>
    <w:next w:val="a7"/>
    <w:link w:val="42"/>
    <w:autoRedefine/>
    <w:uiPriority w:val="39"/>
    <w:unhideWhenUsed/>
    <w:qFormat/>
    <w:rsid w:val="006A57C6"/>
    <w:pPr>
      <w:spacing w:after="100" w:line="259" w:lineRule="auto"/>
      <w:ind w:left="660"/>
      <w:jc w:val="left"/>
    </w:pPr>
    <w:rPr>
      <w:rFonts w:eastAsiaTheme="minorEastAsia"/>
      <w:lang w:eastAsia="ru-RU"/>
    </w:rPr>
  </w:style>
  <w:style w:type="paragraph" w:styleId="51">
    <w:name w:val="toc 5"/>
    <w:basedOn w:val="a7"/>
    <w:next w:val="a7"/>
    <w:autoRedefine/>
    <w:uiPriority w:val="39"/>
    <w:unhideWhenUsed/>
    <w:qFormat/>
    <w:rsid w:val="006A57C6"/>
    <w:pPr>
      <w:spacing w:after="100" w:line="259" w:lineRule="auto"/>
      <w:ind w:left="880"/>
      <w:jc w:val="left"/>
    </w:pPr>
    <w:rPr>
      <w:rFonts w:eastAsiaTheme="minorEastAsia"/>
      <w:lang w:eastAsia="ru-RU"/>
    </w:rPr>
  </w:style>
  <w:style w:type="paragraph" w:styleId="61">
    <w:name w:val="toc 6"/>
    <w:basedOn w:val="a7"/>
    <w:next w:val="a7"/>
    <w:autoRedefine/>
    <w:uiPriority w:val="39"/>
    <w:unhideWhenUsed/>
    <w:qFormat/>
    <w:rsid w:val="006A57C6"/>
    <w:pPr>
      <w:spacing w:after="100" w:line="259" w:lineRule="auto"/>
      <w:ind w:left="1100"/>
      <w:jc w:val="left"/>
    </w:pPr>
    <w:rPr>
      <w:rFonts w:eastAsiaTheme="minorEastAsia"/>
      <w:lang w:eastAsia="ru-RU"/>
    </w:rPr>
  </w:style>
  <w:style w:type="paragraph" w:styleId="71">
    <w:name w:val="toc 7"/>
    <w:basedOn w:val="a7"/>
    <w:next w:val="a7"/>
    <w:autoRedefine/>
    <w:uiPriority w:val="39"/>
    <w:unhideWhenUsed/>
    <w:qFormat/>
    <w:rsid w:val="006A57C6"/>
    <w:pPr>
      <w:spacing w:after="100" w:line="259" w:lineRule="auto"/>
      <w:ind w:left="1320"/>
      <w:jc w:val="left"/>
    </w:pPr>
    <w:rPr>
      <w:rFonts w:eastAsiaTheme="minorEastAsia"/>
      <w:lang w:eastAsia="ru-RU"/>
    </w:rPr>
  </w:style>
  <w:style w:type="paragraph" w:styleId="81">
    <w:name w:val="toc 8"/>
    <w:basedOn w:val="a7"/>
    <w:next w:val="a7"/>
    <w:autoRedefine/>
    <w:uiPriority w:val="39"/>
    <w:unhideWhenUsed/>
    <w:qFormat/>
    <w:rsid w:val="006A57C6"/>
    <w:pPr>
      <w:spacing w:after="100" w:line="259" w:lineRule="auto"/>
      <w:ind w:left="1540"/>
      <w:jc w:val="left"/>
    </w:pPr>
    <w:rPr>
      <w:rFonts w:eastAsiaTheme="minorEastAsia"/>
      <w:lang w:eastAsia="ru-RU"/>
    </w:rPr>
  </w:style>
  <w:style w:type="paragraph" w:styleId="91">
    <w:name w:val="toc 9"/>
    <w:basedOn w:val="a7"/>
    <w:next w:val="a7"/>
    <w:autoRedefine/>
    <w:uiPriority w:val="39"/>
    <w:unhideWhenUsed/>
    <w:qFormat/>
    <w:rsid w:val="006A57C6"/>
    <w:pPr>
      <w:spacing w:after="100" w:line="259" w:lineRule="auto"/>
      <w:ind w:left="1760"/>
      <w:jc w:val="left"/>
    </w:pPr>
    <w:rPr>
      <w:rFonts w:eastAsiaTheme="minorEastAsia"/>
      <w:lang w:eastAsia="ru-RU"/>
    </w:rPr>
  </w:style>
  <w:style w:type="character" w:styleId="ad">
    <w:name w:val="Hyperlink"/>
    <w:basedOn w:val="a8"/>
    <w:uiPriority w:val="99"/>
    <w:unhideWhenUsed/>
    <w:rsid w:val="006A57C6"/>
    <w:rPr>
      <w:color w:val="0563C1" w:themeColor="hyperlink"/>
      <w:u w:val="single"/>
    </w:rPr>
  </w:style>
  <w:style w:type="paragraph" w:styleId="ae">
    <w:name w:val="header"/>
    <w:aliases w:val="ВерхКолонтитул, Знак4,Знак4, Знак8,Знак8"/>
    <w:basedOn w:val="a7"/>
    <w:link w:val="af"/>
    <w:unhideWhenUsed/>
    <w:qFormat/>
    <w:rsid w:val="00DA1719"/>
    <w:pPr>
      <w:tabs>
        <w:tab w:val="center" w:pos="4677"/>
        <w:tab w:val="right" w:pos="9355"/>
      </w:tabs>
      <w:spacing w:line="240" w:lineRule="auto"/>
    </w:pPr>
  </w:style>
  <w:style w:type="character" w:customStyle="1" w:styleId="af">
    <w:name w:val="Верхний колонтитул Знак"/>
    <w:aliases w:val="ВерхКолонтитул Знак, Знак4 Знак,Знак4 Знак, Знак8 Знак,Знак8 Знак"/>
    <w:basedOn w:val="a8"/>
    <w:link w:val="ae"/>
    <w:rsid w:val="00DA1719"/>
  </w:style>
  <w:style w:type="paragraph" w:styleId="af0">
    <w:name w:val="footer"/>
    <w:aliases w:val=" Знак6,Знак6, Знак14"/>
    <w:basedOn w:val="a7"/>
    <w:link w:val="af1"/>
    <w:uiPriority w:val="99"/>
    <w:unhideWhenUsed/>
    <w:qFormat/>
    <w:rsid w:val="00DA1719"/>
    <w:pPr>
      <w:tabs>
        <w:tab w:val="center" w:pos="4677"/>
        <w:tab w:val="right" w:pos="9355"/>
      </w:tabs>
      <w:spacing w:line="240" w:lineRule="auto"/>
    </w:pPr>
  </w:style>
  <w:style w:type="character" w:customStyle="1" w:styleId="af1">
    <w:name w:val="Нижний колонтитул Знак"/>
    <w:aliases w:val=" Знак6 Знак,Знак6 Знак, Знак14 Знак"/>
    <w:basedOn w:val="a8"/>
    <w:link w:val="af0"/>
    <w:uiPriority w:val="99"/>
    <w:rsid w:val="00DA1719"/>
  </w:style>
  <w:style w:type="paragraph" w:styleId="af2">
    <w:name w:val="List Paragraph"/>
    <w:aliases w:val="ПАРАГРАФ,Абзац списка11,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lp1"/>
    <w:basedOn w:val="a7"/>
    <w:link w:val="af3"/>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7"/>
    <w:link w:val="af5"/>
    <w:uiPriority w:val="99"/>
    <w:unhideWhenUsed/>
    <w:qFormat/>
    <w:rsid w:val="00E07EED"/>
    <w:pPr>
      <w:spacing w:line="240" w:lineRule="auto"/>
      <w:ind w:firstLine="660"/>
      <w:jc w:val="both"/>
    </w:pPr>
    <w:rPr>
      <w:rFonts w:ascii="Arial" w:eastAsia="Times New Roman" w:hAnsi="Arial" w:cs="Arial"/>
      <w:sz w:val="20"/>
      <w:szCs w:val="20"/>
      <w:lang w:eastAsia="ru-RU"/>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8"/>
    <w:link w:val="af4"/>
    <w:uiPriority w:val="99"/>
    <w:rsid w:val="00E07EED"/>
    <w:rPr>
      <w:rFonts w:ascii="Arial" w:eastAsia="Times New Roman" w:hAnsi="Arial" w:cs="Arial"/>
      <w:sz w:val="20"/>
      <w:szCs w:val="20"/>
      <w:lang w:eastAsia="ru-RU"/>
    </w:rPr>
  </w:style>
  <w:style w:type="character" w:styleId="af6">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8"/>
    <w:unhideWhenUsed/>
    <w:rsid w:val="00E07EED"/>
    <w:rPr>
      <w:vertAlign w:val="superscript"/>
    </w:rPr>
  </w:style>
  <w:style w:type="paragraph" w:customStyle="1" w:styleId="0">
    <w:name w:val="0_ТЕКСТ"/>
    <w:basedOn w:val="a7"/>
    <w:link w:val="00"/>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character" w:customStyle="1" w:styleId="00">
    <w:name w:val="0_ТЕКСТ Знак"/>
    <w:link w:val="0"/>
    <w:uiPriority w:val="99"/>
    <w:rsid w:val="00C076A0"/>
    <w:rPr>
      <w:rFonts w:ascii="Arial" w:eastAsia="Times New Roman" w:hAnsi="Arial" w:cs="Times New Roman"/>
      <w:sz w:val="24"/>
      <w:szCs w:val="28"/>
      <w:lang w:val="x-none" w:eastAsia="x-none"/>
    </w:rPr>
  </w:style>
  <w:style w:type="paragraph" w:customStyle="1" w:styleId="01">
    <w:name w:val="0.Текст"/>
    <w:basedOn w:val="a7"/>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7">
    <w:name w:val="Сетка таблицы1"/>
    <w:basedOn w:val="a9"/>
    <w:next w:val="ab"/>
    <w:uiPriority w:val="39"/>
    <w:rsid w:val="005F026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еречис"/>
    <w:basedOn w:val="01"/>
    <w:rsid w:val="005F026F"/>
    <w:pPr>
      <w:numPr>
        <w:numId w:val="2"/>
      </w:numPr>
      <w:spacing w:after="120"/>
    </w:pPr>
  </w:style>
  <w:style w:type="paragraph" w:customStyle="1" w:styleId="-0">
    <w:name w:val="- Перечислеие"/>
    <w:basedOn w:val="a0"/>
    <w:link w:val="-1"/>
    <w:qFormat/>
    <w:rsid w:val="005F026F"/>
    <w:pPr>
      <w:ind w:left="1418" w:hanging="709"/>
    </w:pPr>
  </w:style>
  <w:style w:type="character" w:customStyle="1" w:styleId="-1">
    <w:name w:val="- Перечислеие Знак"/>
    <w:link w:val="-0"/>
    <w:rsid w:val="005F026F"/>
    <w:rPr>
      <w:rFonts w:ascii="Arial" w:eastAsia="Times New Roman" w:hAnsi="Arial" w:cs="Arial"/>
      <w:sz w:val="24"/>
      <w:szCs w:val="28"/>
    </w:rPr>
  </w:style>
  <w:style w:type="paragraph" w:styleId="af7">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7"/>
    <w:next w:val="a7"/>
    <w:link w:val="af8"/>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8">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7"/>
    <w:uiPriority w:val="35"/>
    <w:rsid w:val="00570559"/>
    <w:rPr>
      <w:rFonts w:ascii="Times New Roman" w:eastAsia="Times New Roman" w:hAnsi="Times New Roman" w:cs="Times New Roman"/>
      <w:b/>
      <w:bCs/>
      <w:i/>
      <w:sz w:val="20"/>
      <w:szCs w:val="20"/>
      <w:lang w:eastAsia="ru-RU"/>
    </w:rPr>
  </w:style>
  <w:style w:type="table" w:styleId="-4">
    <w:name w:val="Light List Accent 4"/>
    <w:basedOn w:val="a9"/>
    <w:uiPriority w:val="61"/>
    <w:rsid w:val="00265137"/>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f3">
    <w:name w:val="Абзац списка Знак"/>
    <w:aliases w:val="ПАРАГРАФ Знак,Абзац списка11 Знак,ТЗ список Знак,Абзац списка литеральный Знак,List Paragraph Знак,Bullet List Знак,FooterText Знак,numbered Знак,Bullet 1 Знак,Use Case List Paragraph Знак,it_List1 Знак,асз.Списка Знак,lp1 Знак"/>
    <w:link w:val="af2"/>
    <w:uiPriority w:val="34"/>
    <w:locked/>
    <w:rsid w:val="00472FB3"/>
    <w:rPr>
      <w:rFonts w:ascii="Arial" w:eastAsia="Times New Roman" w:hAnsi="Arial" w:cs="Arial"/>
      <w:sz w:val="24"/>
      <w:szCs w:val="24"/>
      <w:lang w:eastAsia="ru-RU"/>
    </w:rPr>
  </w:style>
  <w:style w:type="character" w:customStyle="1" w:styleId="af9">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a"/>
    <w:uiPriority w:val="99"/>
    <w:locked/>
    <w:rsid w:val="001438D1"/>
    <w:rPr>
      <w:rFonts w:ascii="Times New Roman" w:eastAsia="Times New Roman" w:hAnsi="Times New Roman" w:cs="Times New Roman"/>
      <w:sz w:val="24"/>
      <w:szCs w:val="24"/>
      <w:lang w:val="x-none" w:eastAsia="x-none"/>
    </w:rPr>
  </w:style>
  <w:style w:type="paragraph" w:styleId="afa">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7"/>
    <w:link w:val="af9"/>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S1">
    <w:name w:val="S_Обычный Знак"/>
    <w:link w:val="S2"/>
    <w:locked/>
    <w:rsid w:val="001438D1"/>
    <w:rPr>
      <w:rFonts w:ascii="Arial" w:eastAsia="Times New Roman" w:hAnsi="Arial" w:cs="Times New Roman"/>
      <w:w w:val="109"/>
      <w:sz w:val="24"/>
      <w:szCs w:val="20"/>
      <w:lang w:val="x-none" w:eastAsia="x-none"/>
    </w:rPr>
  </w:style>
  <w:style w:type="paragraph" w:customStyle="1" w:styleId="S2">
    <w:name w:val="S_Обычный"/>
    <w:basedOn w:val="a7"/>
    <w:link w:val="S1"/>
    <w:qFormat/>
    <w:rsid w:val="001438D1"/>
    <w:pPr>
      <w:tabs>
        <w:tab w:val="num" w:pos="1080"/>
      </w:tabs>
      <w:spacing w:line="360" w:lineRule="auto"/>
      <w:ind w:left="2268" w:firstLine="567"/>
      <w:jc w:val="both"/>
    </w:pPr>
    <w:rPr>
      <w:rFonts w:ascii="Arial" w:eastAsia="Times New Roman" w:hAnsi="Arial" w:cs="Times New Roman"/>
      <w:w w:val="109"/>
      <w:sz w:val="24"/>
      <w:szCs w:val="20"/>
      <w:lang w:val="x-none" w:eastAsia="x-none"/>
    </w:rPr>
  </w:style>
  <w:style w:type="character" w:customStyle="1" w:styleId="32">
    <w:name w:val="Заголовок 3 Знак"/>
    <w:aliases w:val="Для подписи таблиц и рисунков Знак, Знак Знак,Знак3 Знак Знак, Знак3 Знак Знак Знак Знак,Знак3 Знак1,Знак3 Знак Знак Знак Знак,ПодЗаголовок Знак,Заголовок 31 Знак,Знак14 Знак,footer Знак,heading 3 Знак"/>
    <w:basedOn w:val="a8"/>
    <w:link w:val="30"/>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qForma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7"/>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8"/>
    <w:rsid w:val="00C54D58"/>
  </w:style>
  <w:style w:type="paragraph" w:styleId="HTML">
    <w:name w:val="HTML Preformatted"/>
    <w:basedOn w:val="a7"/>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8"/>
    <w:link w:val="HTML"/>
    <w:rsid w:val="00027792"/>
    <w:rPr>
      <w:rFonts w:ascii="Consolas" w:hAnsi="Consolas" w:cs="Consolas"/>
      <w:sz w:val="20"/>
      <w:szCs w:val="20"/>
    </w:rPr>
  </w:style>
  <w:style w:type="paragraph" w:styleId="afb">
    <w:name w:val="No Spacing"/>
    <w:aliases w:val="С интервалом и отступом"/>
    <w:link w:val="afc"/>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8"/>
    <w:link w:val="6"/>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8"/>
    <w:link w:val="8"/>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9B69BF"/>
    <w:rPr>
      <w:rFonts w:ascii="Arial" w:eastAsia="Times New Roman" w:hAnsi="Arial" w:cs="Times New Roman"/>
      <w:lang w:val="x-none" w:eastAsia="x-none"/>
    </w:rPr>
  </w:style>
  <w:style w:type="paragraph" w:styleId="afd">
    <w:name w:val="Body Text"/>
    <w:aliases w:val="Text1,Таймс Нью,Основной текст Знак2,Основной текст Знак1 Знак,Основной текст Знак1 Знак Знак1 Знак,Основной текст Знак Знак Знак Знак Знак Знак Знак,Основной текст Знак1 Знак Знак Знак Знак,Основной текст Знак Знак, Знак1 Знак Знак Знак"/>
    <w:basedOn w:val="a7"/>
    <w:link w:val="afe"/>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character" w:customStyle="1" w:styleId="afe">
    <w:name w:val="Основной текст Знак"/>
    <w:aliases w:val="Text1 Знак,Таймс Нью Знак,Основной текст Знак2 Знак,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basedOn w:val="a8"/>
    <w:link w:val="afd"/>
    <w:rsid w:val="009B69BF"/>
    <w:rPr>
      <w:rFonts w:ascii="Times New Roman" w:eastAsia="Times New Roman" w:hAnsi="Times New Roman" w:cs="Times New Roman"/>
      <w:sz w:val="26"/>
      <w:lang w:val="x-none" w:eastAsia="x-none"/>
    </w:rPr>
  </w:style>
  <w:style w:type="paragraph" w:styleId="aff">
    <w:name w:val="Body Text First Indent"/>
    <w:basedOn w:val="afd"/>
    <w:link w:val="aff0"/>
    <w:uiPriority w:val="99"/>
    <w:rsid w:val="009B69BF"/>
    <w:pPr>
      <w:spacing w:before="0" w:after="120"/>
      <w:ind w:firstLine="210"/>
      <w:jc w:val="left"/>
    </w:pPr>
    <w:rPr>
      <w:sz w:val="24"/>
      <w:szCs w:val="24"/>
    </w:rPr>
  </w:style>
  <w:style w:type="character" w:customStyle="1" w:styleId="aff0">
    <w:name w:val="Красная строка Знак"/>
    <w:basedOn w:val="afe"/>
    <w:link w:val="aff"/>
    <w:uiPriority w:val="99"/>
    <w:rsid w:val="009B69BF"/>
    <w:rPr>
      <w:rFonts w:ascii="Times New Roman" w:eastAsia="Times New Roman" w:hAnsi="Times New Roman" w:cs="Times New Roman"/>
      <w:sz w:val="24"/>
      <w:szCs w:val="24"/>
      <w:lang w:val="x-none" w:eastAsia="x-none"/>
    </w:rPr>
  </w:style>
  <w:style w:type="paragraph" w:styleId="aff1">
    <w:name w:val="Body Text Indent"/>
    <w:aliases w:val="Основной текст 1,Основной текст 11"/>
    <w:basedOn w:val="a7"/>
    <w:link w:val="aff2"/>
    <w:uiPriority w:val="99"/>
    <w:qFormat/>
    <w:rsid w:val="009B69BF"/>
    <w:pPr>
      <w:spacing w:after="120" w:line="240" w:lineRule="auto"/>
      <w:ind w:left="283"/>
      <w:jc w:val="left"/>
    </w:pPr>
    <w:rPr>
      <w:rFonts w:ascii="Times New Roman" w:eastAsia="Times New Roman" w:hAnsi="Times New Roman" w:cs="Times New Roman"/>
      <w:sz w:val="24"/>
      <w:szCs w:val="24"/>
      <w:lang w:val="x-none" w:eastAsia="x-none"/>
    </w:rPr>
  </w:style>
  <w:style w:type="character" w:customStyle="1" w:styleId="aff2">
    <w:name w:val="Основной текст с отступом Знак"/>
    <w:aliases w:val="Основной текст 1 Знак,Основной текст 11 Знак"/>
    <w:basedOn w:val="a8"/>
    <w:link w:val="aff1"/>
    <w:uiPriority w:val="99"/>
    <w:rsid w:val="009B69BF"/>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a">
    <w:name w:val="List 2"/>
    <w:basedOn w:val="a7"/>
    <w:uiPriority w:val="99"/>
    <w:qFormat/>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b">
    <w:name w:val="Body Text First Indent 2"/>
    <w:basedOn w:val="aff1"/>
    <w:link w:val="2c"/>
    <w:uiPriority w:val="99"/>
    <w:rsid w:val="009B69BF"/>
    <w:pPr>
      <w:ind w:firstLine="210"/>
    </w:pPr>
  </w:style>
  <w:style w:type="character" w:customStyle="1" w:styleId="2c">
    <w:name w:val="Красная строка 2 Знак"/>
    <w:basedOn w:val="aff2"/>
    <w:link w:val="2b"/>
    <w:uiPriority w:val="99"/>
    <w:rsid w:val="009B69BF"/>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7"/>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f3">
    <w:name w:val="Шапка табл"/>
    <w:basedOn w:val="a7"/>
    <w:link w:val="aff4"/>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f5">
    <w:name w:val="Строка табл"/>
    <w:basedOn w:val="a7"/>
    <w:link w:val="aff6"/>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f4">
    <w:name w:val="Шапка табл Знак"/>
    <w:link w:val="aff3"/>
    <w:rsid w:val="009B69BF"/>
    <w:rPr>
      <w:rFonts w:ascii="Arial" w:eastAsia="Times New Roman" w:hAnsi="Arial" w:cs="Arial"/>
      <w:color w:val="000000"/>
      <w:sz w:val="16"/>
      <w:szCs w:val="20"/>
      <w:lang w:eastAsia="ru-RU"/>
    </w:rPr>
  </w:style>
  <w:style w:type="character" w:customStyle="1" w:styleId="aff6">
    <w:name w:val="Строка табл Знак"/>
    <w:link w:val="aff5"/>
    <w:rsid w:val="009B69BF"/>
    <w:rPr>
      <w:rFonts w:ascii="Arial" w:eastAsia="Times New Roman" w:hAnsi="Arial" w:cs="Arial"/>
      <w:color w:val="000000"/>
      <w:sz w:val="20"/>
      <w:szCs w:val="20"/>
      <w:lang w:eastAsia="ru-RU"/>
    </w:rPr>
  </w:style>
  <w:style w:type="character" w:styleId="aff7">
    <w:name w:val="Strong"/>
    <w:basedOn w:val="a8"/>
    <w:qFormat/>
    <w:rsid w:val="009B69BF"/>
    <w:rPr>
      <w:b/>
      <w:bCs/>
    </w:rPr>
  </w:style>
  <w:style w:type="paragraph" w:styleId="aff8">
    <w:name w:val="Balloon Text"/>
    <w:aliases w:val=" Знак5,Знак5"/>
    <w:basedOn w:val="a7"/>
    <w:link w:val="aff9"/>
    <w:uiPriority w:val="99"/>
    <w:unhideWhenUsed/>
    <w:qFormat/>
    <w:rsid w:val="009B69BF"/>
    <w:pPr>
      <w:spacing w:line="240" w:lineRule="auto"/>
      <w:jc w:val="left"/>
    </w:pPr>
    <w:rPr>
      <w:rFonts w:ascii="Tahoma" w:eastAsia="Calibri" w:hAnsi="Tahoma" w:cs="Tahoma"/>
      <w:sz w:val="16"/>
      <w:szCs w:val="16"/>
    </w:rPr>
  </w:style>
  <w:style w:type="character" w:customStyle="1" w:styleId="aff9">
    <w:name w:val="Текст выноски Знак"/>
    <w:aliases w:val=" Знак5 Знак,Знак5 Знак"/>
    <w:basedOn w:val="a8"/>
    <w:link w:val="aff8"/>
    <w:uiPriority w:val="99"/>
    <w:rsid w:val="009B69BF"/>
    <w:rPr>
      <w:rFonts w:ascii="Tahoma" w:eastAsia="Calibri" w:hAnsi="Tahoma" w:cs="Tahoma"/>
      <w:sz w:val="16"/>
      <w:szCs w:val="16"/>
    </w:rPr>
  </w:style>
  <w:style w:type="paragraph" w:customStyle="1" w:styleId="affa">
    <w:name w:val="Текст в заданном формате"/>
    <w:basedOn w:val="a7"/>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b">
    <w:name w:val="Содержимое таблицы"/>
    <w:basedOn w:val="a7"/>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Основной текст (9) + 10 pt,Полужирный,Интервал -1 pt,Основной текст (3) + 11 pt,Не полужирный"/>
    <w:basedOn w:val="a8"/>
    <w:uiPriority w:val="99"/>
    <w:rsid w:val="009B69BF"/>
    <w:rPr>
      <w:rFonts w:ascii="Times New Roman" w:hAnsi="Times New Roman" w:cs="Times New Roman"/>
      <w:i/>
      <w:iCs/>
      <w:spacing w:val="0"/>
      <w:sz w:val="26"/>
      <w:szCs w:val="26"/>
    </w:rPr>
  </w:style>
  <w:style w:type="paragraph" w:customStyle="1" w:styleId="ConsPlusNormal">
    <w:name w:val="ConsPlusNormal"/>
    <w:link w:val="ConsPlusNormal0"/>
    <w:qFormat/>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7"/>
    <w:qFormat/>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d">
    <w:name w:val="Body Text 2"/>
    <w:aliases w:val=" Знак1"/>
    <w:basedOn w:val="a7"/>
    <w:link w:val="2e"/>
    <w:unhideWhenUsed/>
    <w:qFormat/>
    <w:rsid w:val="00A1221C"/>
    <w:pPr>
      <w:spacing w:after="120" w:line="480" w:lineRule="auto"/>
    </w:pPr>
  </w:style>
  <w:style w:type="character" w:customStyle="1" w:styleId="2e">
    <w:name w:val="Основной текст 2 Знак"/>
    <w:aliases w:val=" Знак1 Знак"/>
    <w:basedOn w:val="a8"/>
    <w:link w:val="2d"/>
    <w:rsid w:val="00A1221C"/>
  </w:style>
  <w:style w:type="character" w:customStyle="1" w:styleId="27">
    <w:name w:val="Заголовок 2 Знак"/>
    <w:aliases w:val=" Знак2 Знак1, Знак2 Знак Знак,Знак2 Знак Знак, Знак2 Знак Знак Знак Знак,Знак2 Знак Знак Знак Знак,Знак2 Знак1 Знак,ГЛАВА Знак,Заголовок 2 Знак Знак Знак,Заголовок 21 Знак,Заголовок 2 Знак Знак Знак Знак Знак"/>
    <w:basedOn w:val="a8"/>
    <w:link w:val="22"/>
    <w:uiPriority w:val="9"/>
    <w:rsid w:val="00583E0F"/>
    <w:rPr>
      <w:rFonts w:ascii="Times New Roman" w:eastAsia="Times New Roman" w:hAnsi="Times New Roman" w:cs="Times New Roman"/>
      <w:b/>
      <w:caps/>
      <w:sz w:val="36"/>
      <w:szCs w:val="20"/>
      <w:lang w:eastAsia="ru-RU"/>
    </w:rPr>
  </w:style>
  <w:style w:type="character" w:customStyle="1" w:styleId="affc">
    <w:name w:val="Основной текст_"/>
    <w:basedOn w:val="a8"/>
    <w:link w:val="52"/>
    <w:rsid w:val="00583E0F"/>
    <w:rPr>
      <w:rFonts w:ascii="Times New Roman" w:eastAsia="Times New Roman" w:hAnsi="Times New Roman" w:cs="Times New Roman"/>
      <w:sz w:val="26"/>
      <w:szCs w:val="26"/>
      <w:shd w:val="clear" w:color="auto" w:fill="FFFFFF"/>
    </w:rPr>
  </w:style>
  <w:style w:type="character" w:customStyle="1" w:styleId="18">
    <w:name w:val="Основной текст1"/>
    <w:basedOn w:val="affc"/>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f">
    <w:name w:val="Основной текст2"/>
    <w:basedOn w:val="affc"/>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c"/>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d">
    <w:name w:val="Основной текст + Полужирный"/>
    <w:basedOn w:val="affc"/>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2">
    <w:name w:val="Основной текст5"/>
    <w:basedOn w:val="a7"/>
    <w:link w:val="affc"/>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9">
    <w:name w:val="Нет списка1"/>
    <w:next w:val="aa"/>
    <w:uiPriority w:val="99"/>
    <w:semiHidden/>
    <w:rsid w:val="00583E0F"/>
  </w:style>
  <w:style w:type="paragraph" w:styleId="2f0">
    <w:name w:val="Body Text Indent 2"/>
    <w:basedOn w:val="a7"/>
    <w:link w:val="2f1"/>
    <w:uiPriority w:val="99"/>
    <w:qFormat/>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f1">
    <w:name w:val="Основной текст с отступом 2 Знак"/>
    <w:basedOn w:val="a8"/>
    <w:link w:val="2f0"/>
    <w:uiPriority w:val="99"/>
    <w:rsid w:val="00583E0F"/>
    <w:rPr>
      <w:rFonts w:ascii="Times New Roman" w:eastAsia="Times New Roman" w:hAnsi="Times New Roman" w:cs="Times New Roman"/>
      <w:sz w:val="28"/>
      <w:szCs w:val="24"/>
      <w:lang w:eastAsia="ru-RU"/>
    </w:rPr>
  </w:style>
  <w:style w:type="paragraph" w:styleId="affe">
    <w:name w:val="Title"/>
    <w:basedOn w:val="a7"/>
    <w:link w:val="afff"/>
    <w:uiPriority w:val="99"/>
    <w:qFormat/>
    <w:rsid w:val="00583E0F"/>
    <w:pPr>
      <w:spacing w:line="240" w:lineRule="auto"/>
    </w:pPr>
    <w:rPr>
      <w:rFonts w:ascii="Times New Roman" w:eastAsia="Times New Roman" w:hAnsi="Times New Roman" w:cs="Times New Roman"/>
      <w:b/>
      <w:sz w:val="28"/>
      <w:szCs w:val="24"/>
      <w:lang w:eastAsia="ru-RU"/>
    </w:rPr>
  </w:style>
  <w:style w:type="character" w:customStyle="1" w:styleId="afff">
    <w:name w:val="Название Знак"/>
    <w:basedOn w:val="a8"/>
    <w:link w:val="affe"/>
    <w:uiPriority w:val="99"/>
    <w:rsid w:val="00583E0F"/>
    <w:rPr>
      <w:rFonts w:ascii="Times New Roman" w:eastAsia="Times New Roman" w:hAnsi="Times New Roman" w:cs="Times New Roman"/>
      <w:b/>
      <w:sz w:val="28"/>
      <w:szCs w:val="24"/>
      <w:lang w:eastAsia="ru-RU"/>
    </w:rPr>
  </w:style>
  <w:style w:type="paragraph" w:customStyle="1" w:styleId="1a">
    <w:name w:val="заголовок 1"/>
    <w:basedOn w:val="a7"/>
    <w:next w:val="a7"/>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4">
    <w:name w:val="Body Text Indent 3"/>
    <w:aliases w:val=" Знак Знак Знак"/>
    <w:basedOn w:val="a7"/>
    <w:link w:val="35"/>
    <w:uiPriority w:val="99"/>
    <w:qFormat/>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aliases w:val=" Знак Знак Знак Знак"/>
    <w:basedOn w:val="a8"/>
    <w:link w:val="34"/>
    <w:uiPriority w:val="99"/>
    <w:rsid w:val="00583E0F"/>
    <w:rPr>
      <w:rFonts w:ascii="Times New Roman" w:eastAsia="Times New Roman" w:hAnsi="Times New Roman" w:cs="Times New Roman"/>
      <w:sz w:val="28"/>
      <w:szCs w:val="28"/>
      <w:lang w:eastAsia="ru-RU"/>
    </w:rPr>
  </w:style>
  <w:style w:type="paragraph" w:styleId="36">
    <w:name w:val="Body Text 3"/>
    <w:basedOn w:val="a7"/>
    <w:link w:val="37"/>
    <w:uiPriority w:val="99"/>
    <w:qFormat/>
    <w:rsid w:val="00583E0F"/>
    <w:pPr>
      <w:spacing w:line="240" w:lineRule="auto"/>
    </w:pPr>
    <w:rPr>
      <w:rFonts w:ascii="Times New Roman" w:eastAsia="Times New Roman" w:hAnsi="Times New Roman" w:cs="Times New Roman"/>
      <w:b/>
      <w:bCs/>
      <w:sz w:val="24"/>
      <w:szCs w:val="20"/>
      <w:lang w:eastAsia="ru-RU"/>
    </w:rPr>
  </w:style>
  <w:style w:type="character" w:customStyle="1" w:styleId="37">
    <w:name w:val="Основной текст 3 Знак"/>
    <w:basedOn w:val="a8"/>
    <w:link w:val="36"/>
    <w:uiPriority w:val="99"/>
    <w:rsid w:val="00583E0F"/>
    <w:rPr>
      <w:rFonts w:ascii="Times New Roman" w:eastAsia="Times New Roman" w:hAnsi="Times New Roman" w:cs="Times New Roman"/>
      <w:b/>
      <w:bCs/>
      <w:sz w:val="24"/>
      <w:szCs w:val="20"/>
      <w:lang w:eastAsia="ru-RU"/>
    </w:rPr>
  </w:style>
  <w:style w:type="paragraph" w:customStyle="1" w:styleId="1b">
    <w:name w:val="Обычный1"/>
    <w:link w:val="Normal"/>
    <w:uiPriority w:val="99"/>
    <w:rsid w:val="00583E0F"/>
    <w:pPr>
      <w:spacing w:line="240" w:lineRule="auto"/>
      <w:jc w:val="left"/>
    </w:pPr>
    <w:rPr>
      <w:rFonts w:ascii="Times New Roman" w:eastAsia="Times New Roman" w:hAnsi="Times New Roman" w:cs="Times New Roman"/>
      <w:sz w:val="24"/>
      <w:szCs w:val="20"/>
      <w:lang w:eastAsia="ru-RU"/>
    </w:rPr>
  </w:style>
  <w:style w:type="paragraph" w:customStyle="1" w:styleId="38">
    <w:name w:val="заголовок 3"/>
    <w:basedOn w:val="a7"/>
    <w:next w:val="a7"/>
    <w:rsid w:val="00583E0F"/>
    <w:pPr>
      <w:keepNext/>
      <w:spacing w:line="240" w:lineRule="auto"/>
      <w:jc w:val="left"/>
    </w:pPr>
    <w:rPr>
      <w:rFonts w:ascii="Times New Roman" w:eastAsia="Times New Roman" w:hAnsi="Times New Roman" w:cs="Times New Roman"/>
      <w:sz w:val="24"/>
      <w:szCs w:val="20"/>
      <w:lang w:eastAsia="ru-RU"/>
    </w:rPr>
  </w:style>
  <w:style w:type="character" w:styleId="afff0">
    <w:name w:val="page number"/>
    <w:basedOn w:val="a8"/>
    <w:rsid w:val="00583E0F"/>
  </w:style>
  <w:style w:type="character" w:customStyle="1" w:styleId="FontStyle23">
    <w:name w:val="Font Style23"/>
    <w:basedOn w:val="a8"/>
    <w:rsid w:val="00583E0F"/>
    <w:rPr>
      <w:rFonts w:ascii="Times New Roman" w:hAnsi="Times New Roman" w:cs="Times New Roman"/>
      <w:sz w:val="26"/>
      <w:szCs w:val="26"/>
    </w:rPr>
  </w:style>
  <w:style w:type="character" w:customStyle="1" w:styleId="40">
    <w:name w:val="Заголовок 4 Знак"/>
    <w:aliases w:val="ПОДЗАГОЛОВКИ Знак"/>
    <w:basedOn w:val="a8"/>
    <w:link w:val="4"/>
    <w:rsid w:val="00C13B59"/>
    <w:rPr>
      <w:rFonts w:asciiTheme="majorHAnsi" w:eastAsiaTheme="majorEastAsia" w:hAnsiTheme="majorHAnsi"/>
      <w:i/>
      <w:iCs/>
    </w:rPr>
  </w:style>
  <w:style w:type="character" w:customStyle="1" w:styleId="50">
    <w:name w:val="Заголовок 5 Знак"/>
    <w:basedOn w:val="a8"/>
    <w:link w:val="5"/>
    <w:rsid w:val="00C13B59"/>
    <w:rPr>
      <w:rFonts w:asciiTheme="majorHAnsi" w:eastAsiaTheme="majorEastAsia" w:hAnsiTheme="majorHAnsi"/>
      <w:szCs w:val="24"/>
    </w:rPr>
  </w:style>
  <w:style w:type="character" w:customStyle="1" w:styleId="70">
    <w:name w:val="Заголовок 7 Знак"/>
    <w:aliases w:val="Заголовок x.x Знак"/>
    <w:basedOn w:val="a8"/>
    <w:link w:val="7"/>
    <w:rsid w:val="00C13B59"/>
    <w:rPr>
      <w:rFonts w:asciiTheme="majorHAnsi" w:eastAsiaTheme="majorEastAsia" w:hAnsiTheme="majorHAnsi"/>
      <w:color w:val="595959" w:themeColor="text1" w:themeTint="A6"/>
      <w:szCs w:val="24"/>
    </w:rPr>
  </w:style>
  <w:style w:type="paragraph" w:styleId="afff1">
    <w:name w:val="Subtitle"/>
    <w:basedOn w:val="a7"/>
    <w:next w:val="a7"/>
    <w:link w:val="afff2"/>
    <w:uiPriority w:val="99"/>
    <w:qFormat/>
    <w:rsid w:val="00C13B59"/>
    <w:pPr>
      <w:numPr>
        <w:ilvl w:val="1"/>
      </w:numPr>
      <w:spacing w:after="240"/>
      <w:jc w:val="left"/>
    </w:pPr>
    <w:rPr>
      <w:color w:val="000000" w:themeColor="text1"/>
      <w:szCs w:val="24"/>
    </w:rPr>
  </w:style>
  <w:style w:type="character" w:customStyle="1" w:styleId="afff2">
    <w:name w:val="Подзаголовок Знак"/>
    <w:basedOn w:val="a8"/>
    <w:link w:val="afff1"/>
    <w:uiPriority w:val="99"/>
    <w:rsid w:val="00C13B59"/>
    <w:rPr>
      <w:color w:val="000000" w:themeColor="text1"/>
      <w:szCs w:val="24"/>
    </w:rPr>
  </w:style>
  <w:style w:type="character" w:styleId="afff3">
    <w:name w:val="Emphasis"/>
    <w:basedOn w:val="a8"/>
    <w:uiPriority w:val="20"/>
    <w:qFormat/>
    <w:rsid w:val="00C13B59"/>
    <w:rPr>
      <w:rFonts w:asciiTheme="minorHAnsi" w:eastAsiaTheme="minorEastAsia" w:hAnsiTheme="minorHAnsi" w:cstheme="minorBidi"/>
      <w:i/>
      <w:iCs/>
      <w:color w:val="C45911" w:themeColor="accent2" w:themeShade="BF"/>
      <w:sz w:val="20"/>
      <w:szCs w:val="20"/>
    </w:rPr>
  </w:style>
  <w:style w:type="paragraph" w:styleId="2f2">
    <w:name w:val="Quote"/>
    <w:basedOn w:val="a7"/>
    <w:next w:val="a7"/>
    <w:link w:val="2f3"/>
    <w:uiPriority w:val="29"/>
    <w:qFormat/>
    <w:rsid w:val="00C13B59"/>
    <w:pPr>
      <w:spacing w:before="160" w:after="200"/>
      <w:ind w:left="720"/>
      <w:jc w:val="left"/>
    </w:pPr>
    <w:rPr>
      <w:rFonts w:asciiTheme="majorHAnsi" w:eastAsiaTheme="majorEastAsia" w:hAnsiTheme="majorHAnsi"/>
      <w:szCs w:val="24"/>
    </w:rPr>
  </w:style>
  <w:style w:type="character" w:customStyle="1" w:styleId="2f3">
    <w:name w:val="Цитата 2 Знак"/>
    <w:basedOn w:val="a8"/>
    <w:link w:val="2f2"/>
    <w:uiPriority w:val="29"/>
    <w:rsid w:val="00C13B59"/>
    <w:rPr>
      <w:rFonts w:asciiTheme="majorHAnsi" w:eastAsiaTheme="majorEastAsia" w:hAnsiTheme="majorHAnsi"/>
      <w:szCs w:val="24"/>
    </w:rPr>
  </w:style>
  <w:style w:type="paragraph" w:styleId="afff4">
    <w:name w:val="Intense Quote"/>
    <w:basedOn w:val="a7"/>
    <w:next w:val="a7"/>
    <w:link w:val="afff5"/>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f5">
    <w:name w:val="Выделенная цитата Знак"/>
    <w:basedOn w:val="a8"/>
    <w:link w:val="afff4"/>
    <w:uiPriority w:val="30"/>
    <w:rsid w:val="00C13B59"/>
    <w:rPr>
      <w:rFonts w:asciiTheme="majorHAnsi" w:eastAsiaTheme="majorEastAsia" w:hAnsiTheme="majorHAnsi"/>
      <w:caps/>
      <w:color w:val="C45911" w:themeColor="accent2" w:themeShade="BF"/>
      <w:spacing w:val="10"/>
    </w:rPr>
  </w:style>
  <w:style w:type="character" w:styleId="afff6">
    <w:name w:val="Subtle Emphasis"/>
    <w:basedOn w:val="a8"/>
    <w:uiPriority w:val="19"/>
    <w:qFormat/>
    <w:rsid w:val="00C13B59"/>
    <w:rPr>
      <w:i/>
      <w:iCs/>
      <w:color w:val="auto"/>
    </w:rPr>
  </w:style>
  <w:style w:type="character" w:styleId="afff7">
    <w:name w:val="Intense Emphasis"/>
    <w:basedOn w:val="a8"/>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8">
    <w:name w:val="Subtle Reference"/>
    <w:basedOn w:val="a8"/>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9">
    <w:name w:val="Intense Reference"/>
    <w:basedOn w:val="a8"/>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a">
    <w:name w:val="Book Title"/>
    <w:basedOn w:val="a8"/>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b">
    <w:name w:val="Подзаг"/>
    <w:basedOn w:val="a7"/>
    <w:link w:val="afffc"/>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c">
    <w:name w:val="Подзаг Знак"/>
    <w:link w:val="afffb"/>
    <w:locked/>
    <w:rsid w:val="00C13B59"/>
    <w:rPr>
      <w:rFonts w:ascii="Arial" w:eastAsia="Times New Roman" w:hAnsi="Arial" w:cs="Arial"/>
      <w:b/>
      <w:bCs/>
      <w:sz w:val="28"/>
      <w:szCs w:val="24"/>
      <w:lang w:eastAsia="ru-RU"/>
    </w:rPr>
  </w:style>
  <w:style w:type="paragraph" w:customStyle="1" w:styleId="afffd">
    <w:name w:val="Рис"/>
    <w:basedOn w:val="af7"/>
    <w:link w:val="afffe"/>
    <w:qFormat/>
    <w:rsid w:val="00C13B59"/>
    <w:pPr>
      <w:spacing w:before="120" w:line="360" w:lineRule="auto"/>
      <w:ind w:left="1418" w:hanging="1418"/>
    </w:pPr>
    <w:rPr>
      <w:rFonts w:ascii="Arial" w:hAnsi="Arial"/>
      <w:bCs w:val="0"/>
      <w:i w:val="0"/>
      <w:lang w:val="x-none" w:eastAsia="en-US"/>
    </w:rPr>
  </w:style>
  <w:style w:type="character" w:customStyle="1" w:styleId="afffe">
    <w:name w:val="Рис Знак"/>
    <w:link w:val="afffd"/>
    <w:locked/>
    <w:rsid w:val="00C13B59"/>
    <w:rPr>
      <w:rFonts w:ascii="Arial" w:eastAsia="Times New Roman" w:hAnsi="Arial" w:cs="Times New Roman"/>
      <w:b/>
      <w:sz w:val="20"/>
      <w:szCs w:val="20"/>
      <w:lang w:val="x-none"/>
    </w:rPr>
  </w:style>
  <w:style w:type="paragraph" w:styleId="affff">
    <w:name w:val="Plain Text"/>
    <w:basedOn w:val="a7"/>
    <w:link w:val="affff0"/>
    <w:uiPriority w:val="99"/>
    <w:unhideWhenUsed/>
    <w:qFormat/>
    <w:rsid w:val="00C13B59"/>
    <w:pPr>
      <w:spacing w:line="240" w:lineRule="auto"/>
      <w:jc w:val="left"/>
    </w:pPr>
    <w:rPr>
      <w:rFonts w:ascii="Consolas" w:hAnsi="Consolas" w:cs="Consolas"/>
      <w:sz w:val="21"/>
      <w:szCs w:val="21"/>
    </w:rPr>
  </w:style>
  <w:style w:type="character" w:customStyle="1" w:styleId="affff0">
    <w:name w:val="Текст Знак"/>
    <w:basedOn w:val="a8"/>
    <w:link w:val="affff"/>
    <w:uiPriority w:val="99"/>
    <w:rsid w:val="00C13B59"/>
    <w:rPr>
      <w:rFonts w:ascii="Consolas" w:hAnsi="Consolas" w:cs="Consolas"/>
      <w:sz w:val="21"/>
      <w:szCs w:val="21"/>
    </w:rPr>
  </w:style>
  <w:style w:type="character" w:styleId="affff1">
    <w:name w:val="annotation reference"/>
    <w:basedOn w:val="a8"/>
    <w:uiPriority w:val="99"/>
    <w:unhideWhenUsed/>
    <w:rsid w:val="00C13B59"/>
    <w:rPr>
      <w:sz w:val="16"/>
      <w:szCs w:val="16"/>
    </w:rPr>
  </w:style>
  <w:style w:type="paragraph" w:styleId="affff2">
    <w:name w:val="annotation text"/>
    <w:basedOn w:val="a7"/>
    <w:link w:val="affff3"/>
    <w:uiPriority w:val="99"/>
    <w:unhideWhenUsed/>
    <w:qFormat/>
    <w:rsid w:val="00C13B59"/>
    <w:pPr>
      <w:spacing w:after="200" w:line="240" w:lineRule="auto"/>
      <w:jc w:val="left"/>
    </w:pPr>
    <w:rPr>
      <w:sz w:val="20"/>
      <w:szCs w:val="20"/>
    </w:rPr>
  </w:style>
  <w:style w:type="character" w:customStyle="1" w:styleId="affff3">
    <w:name w:val="Текст примечания Знак"/>
    <w:basedOn w:val="a8"/>
    <w:link w:val="affff2"/>
    <w:uiPriority w:val="99"/>
    <w:rsid w:val="00C13B59"/>
    <w:rPr>
      <w:sz w:val="20"/>
      <w:szCs w:val="20"/>
    </w:rPr>
  </w:style>
  <w:style w:type="paragraph" w:styleId="affff4">
    <w:name w:val="annotation subject"/>
    <w:basedOn w:val="affff2"/>
    <w:next w:val="affff2"/>
    <w:link w:val="affff5"/>
    <w:uiPriority w:val="99"/>
    <w:unhideWhenUsed/>
    <w:qFormat/>
    <w:rsid w:val="00C13B59"/>
    <w:rPr>
      <w:b/>
      <w:bCs/>
    </w:rPr>
  </w:style>
  <w:style w:type="character" w:customStyle="1" w:styleId="affff5">
    <w:name w:val="Тема примечания Знак"/>
    <w:basedOn w:val="affff3"/>
    <w:link w:val="affff4"/>
    <w:uiPriority w:val="99"/>
    <w:rsid w:val="00C13B59"/>
    <w:rPr>
      <w:b/>
      <w:bCs/>
      <w:sz w:val="20"/>
      <w:szCs w:val="20"/>
    </w:rPr>
  </w:style>
  <w:style w:type="paragraph" w:customStyle="1" w:styleId="xl40">
    <w:name w:val="xl40"/>
    <w:basedOn w:val="a7"/>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6">
    <w:name w:val="текст"/>
    <w:basedOn w:val="a7"/>
    <w:link w:val="affff7"/>
    <w:qFormat/>
    <w:rsid w:val="00DA28C9"/>
    <w:pPr>
      <w:spacing w:line="360" w:lineRule="auto"/>
      <w:ind w:left="2268" w:firstLine="426"/>
      <w:jc w:val="both"/>
    </w:pPr>
    <w:rPr>
      <w:rFonts w:ascii="Azbuka04" w:eastAsia="Times New Roman" w:hAnsi="Azbuka04" w:cs="Times New Roman"/>
      <w:noProof/>
      <w:sz w:val="28"/>
      <w:szCs w:val="20"/>
      <w:lang w:val="x-none" w:eastAsia="x-none"/>
    </w:rPr>
  </w:style>
  <w:style w:type="character" w:customStyle="1" w:styleId="affff7">
    <w:name w:val="текст Знак"/>
    <w:link w:val="affff6"/>
    <w:locked/>
    <w:rsid w:val="00DA28C9"/>
    <w:rPr>
      <w:rFonts w:ascii="Azbuka04" w:eastAsia="Times New Roman" w:hAnsi="Azbuka04" w:cs="Times New Roman"/>
      <w:noProof/>
      <w:sz w:val="28"/>
      <w:szCs w:val="20"/>
      <w:lang w:val="x-none" w:eastAsia="x-none"/>
    </w:rPr>
  </w:style>
  <w:style w:type="paragraph" w:styleId="affff8">
    <w:name w:val="List"/>
    <w:basedOn w:val="a7"/>
    <w:link w:val="affff9"/>
    <w:qFormat/>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7"/>
    <w:uiPriority w:val="99"/>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c">
    <w:name w:val="Абзац списка1"/>
    <w:basedOn w:val="a7"/>
    <w:uiPriority w:val="99"/>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7"/>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7"/>
    <w:rsid w:val="00BB0894"/>
    <w:pPr>
      <w:spacing w:after="160" w:line="240" w:lineRule="exact"/>
      <w:jc w:val="left"/>
    </w:pPr>
    <w:rPr>
      <w:rFonts w:ascii="Verdana" w:eastAsia="Times New Roman" w:hAnsi="Verdana" w:cs="Times New Roman"/>
      <w:sz w:val="20"/>
      <w:szCs w:val="20"/>
      <w:lang w:val="en-US"/>
    </w:rPr>
  </w:style>
  <w:style w:type="paragraph" w:customStyle="1" w:styleId="2f4">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b">
    <w:name w:val="Знак Знак Знак Знак"/>
    <w:basedOn w:val="a7"/>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f0"/>
    <w:rsid w:val="00BB0894"/>
    <w:pPr>
      <w:numPr>
        <w:numId w:val="3"/>
      </w:numPr>
      <w:tabs>
        <w:tab w:val="clear" w:pos="360"/>
        <w:tab w:val="num" w:pos="1429"/>
      </w:tabs>
      <w:spacing w:before="120" w:after="20" w:line="264" w:lineRule="auto"/>
      <w:ind w:left="1429"/>
    </w:pPr>
    <w:rPr>
      <w:b/>
      <w:bCs/>
      <w:sz w:val="24"/>
      <w:lang w:val="x-none" w:eastAsia="x-none"/>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7"/>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7"/>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d">
    <w:name w:val="Знак Знак Знак1 Знак"/>
    <w:basedOn w:val="a7"/>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c">
    <w:name w:val="Знак Знак Знак"/>
    <w:basedOn w:val="a7"/>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7"/>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uiPriority w:val="99"/>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f5">
    <w:name w:val="Абзац списка2"/>
    <w:basedOn w:val="a7"/>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7"/>
    <w:rsid w:val="00BB0894"/>
    <w:pPr>
      <w:spacing w:after="160" w:line="240" w:lineRule="exact"/>
      <w:jc w:val="left"/>
    </w:pPr>
    <w:rPr>
      <w:rFonts w:ascii="Verdana" w:eastAsia="Times New Roman" w:hAnsi="Verdana" w:cs="Times New Roman"/>
      <w:sz w:val="20"/>
      <w:szCs w:val="20"/>
      <w:lang w:val="en-US"/>
    </w:rPr>
  </w:style>
  <w:style w:type="paragraph" w:customStyle="1" w:styleId="affffd">
    <w:name w:val="Таблица"/>
    <w:basedOn w:val="a7"/>
    <w:link w:val="affffe"/>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f">
    <w:name w:val="Знак Знак Знак Знак Знак Знак Знак Знак Знак Знак Знак Знак Знак"/>
    <w:basedOn w:val="a7"/>
    <w:uiPriority w:val="99"/>
    <w:rsid w:val="00BB0894"/>
    <w:pPr>
      <w:spacing w:line="240" w:lineRule="auto"/>
      <w:jc w:val="left"/>
    </w:pPr>
    <w:rPr>
      <w:rFonts w:ascii="Verdana" w:eastAsia="Times New Roman" w:hAnsi="Verdana" w:cs="Verdana"/>
      <w:sz w:val="20"/>
      <w:szCs w:val="20"/>
      <w:lang w:val="en-US"/>
    </w:rPr>
  </w:style>
  <w:style w:type="character" w:styleId="afffff0">
    <w:name w:val="FollowedHyperlink"/>
    <w:uiPriority w:val="99"/>
    <w:rsid w:val="00BB0894"/>
    <w:rPr>
      <w:color w:val="800080"/>
      <w:u w:val="single"/>
    </w:rPr>
  </w:style>
  <w:style w:type="paragraph" w:customStyle="1" w:styleId="1e">
    <w:name w:val="1"/>
    <w:basedOn w:val="a7"/>
    <w:uiPriority w:val="10"/>
    <w:qFormat/>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0">
    <w:name w:val="Знак1 Знак Знак Знак Знак Знак Знак Знак Знак1 Знак Знак Знак1 Знак"/>
    <w:basedOn w:val="a7"/>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uiPriority w:val="99"/>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f1">
    <w:name w:val="Block Text"/>
    <w:basedOn w:val="a7"/>
    <w:uiPriority w:val="99"/>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7"/>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f2">
    <w:name w:val="Название таблицы"/>
    <w:basedOn w:val="30"/>
    <w:qFormat/>
    <w:rsid w:val="00BB0894"/>
    <w:pPr>
      <w:keepLines w:val="0"/>
      <w:tabs>
        <w:tab w:val="num" w:pos="926"/>
      </w:tabs>
      <w:spacing w:before="360" w:after="60" w:line="312" w:lineRule="auto"/>
      <w:ind w:left="926"/>
      <w:jc w:val="both"/>
    </w:pPr>
    <w:rPr>
      <w:rFonts w:ascii="Arial" w:eastAsia="Times New Roman" w:hAnsi="Arial" w:cs="Times New Roman"/>
      <w:b/>
      <w:bCs/>
      <w:color w:val="auto"/>
      <w:szCs w:val="26"/>
      <w:lang w:val="x-none" w:eastAsia="x-none"/>
    </w:rPr>
  </w:style>
  <w:style w:type="paragraph" w:customStyle="1" w:styleId="afffff3">
    <w:name w:val="Табличный текст"/>
    <w:basedOn w:val="a7"/>
    <w:rsid w:val="00BB0894"/>
    <w:pPr>
      <w:spacing w:before="120" w:after="120" w:line="312" w:lineRule="auto"/>
      <w:ind w:left="112"/>
      <w:jc w:val="both"/>
    </w:pPr>
    <w:rPr>
      <w:rFonts w:ascii="Arial" w:eastAsia="Times New Roman" w:hAnsi="Arial" w:cs="Times New Roman"/>
      <w:lang w:eastAsia="ru-RU"/>
    </w:rPr>
  </w:style>
  <w:style w:type="paragraph" w:styleId="afffff4">
    <w:name w:val="endnote text"/>
    <w:basedOn w:val="a7"/>
    <w:link w:val="afffff5"/>
    <w:uiPriority w:val="99"/>
    <w:qFormat/>
    <w:rsid w:val="00BB0894"/>
    <w:pPr>
      <w:suppressAutoHyphens/>
      <w:spacing w:before="60" w:after="60" w:line="312" w:lineRule="auto"/>
      <w:ind w:left="851"/>
      <w:jc w:val="both"/>
    </w:pPr>
    <w:rPr>
      <w:rFonts w:ascii="Times New Roman" w:eastAsia="Times New Roman" w:hAnsi="Times New Roman" w:cs="Times New Roman"/>
      <w:sz w:val="20"/>
      <w:szCs w:val="20"/>
      <w:lang w:val="x-none" w:eastAsia="x-none"/>
    </w:rPr>
  </w:style>
  <w:style w:type="character" w:customStyle="1" w:styleId="afffff5">
    <w:name w:val="Текст концевой сноски Знак"/>
    <w:basedOn w:val="a8"/>
    <w:link w:val="afffff4"/>
    <w:uiPriority w:val="99"/>
    <w:rsid w:val="00BB0894"/>
    <w:rPr>
      <w:rFonts w:ascii="Times New Roman" w:eastAsia="Times New Roman" w:hAnsi="Times New Roman" w:cs="Times New Roman"/>
      <w:sz w:val="20"/>
      <w:szCs w:val="20"/>
      <w:lang w:val="x-none" w:eastAsia="x-none"/>
    </w:rPr>
  </w:style>
  <w:style w:type="paragraph" w:customStyle="1" w:styleId="ConsNonformat">
    <w:name w:val="ConsNonformat"/>
    <w:uiPriority w:val="99"/>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BB0894"/>
    <w:pPr>
      <w:spacing w:line="240" w:lineRule="auto"/>
      <w:jc w:val="left"/>
    </w:pPr>
    <w:rPr>
      <w:rFonts w:ascii="Verdana" w:eastAsia="Times New Roman" w:hAnsi="Verdana" w:cs="Verdana"/>
      <w:sz w:val="20"/>
      <w:szCs w:val="20"/>
      <w:lang w:val="en-US"/>
    </w:rPr>
  </w:style>
  <w:style w:type="paragraph" w:customStyle="1" w:styleId="39">
    <w:name w:val="çàãîëîâîê 3"/>
    <w:basedOn w:val="a7"/>
    <w:next w:val="a7"/>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3">
    <w:name w:val="çàãîëîâîê 5"/>
    <w:basedOn w:val="a7"/>
    <w:next w:val="a7"/>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f6">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7"/>
    <w:uiPriority w:val="99"/>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7"/>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f7">
    <w:name w:val="Левый столбец таблицы"/>
    <w:basedOn w:val="a7"/>
    <w:next w:val="affffd"/>
    <w:rsid w:val="00BB0894"/>
    <w:pPr>
      <w:spacing w:line="240" w:lineRule="auto"/>
      <w:jc w:val="left"/>
    </w:pPr>
    <w:rPr>
      <w:rFonts w:ascii="Times New Roman" w:eastAsia="Times New Roman" w:hAnsi="Times New Roman" w:cs="Times New Roman"/>
      <w:sz w:val="24"/>
      <w:szCs w:val="20"/>
      <w:lang w:eastAsia="ru-RU"/>
    </w:rPr>
  </w:style>
  <w:style w:type="paragraph" w:customStyle="1" w:styleId="1f">
    <w:name w:val="Знак1 Знак Знак Знак"/>
    <w:basedOn w:val="a7"/>
    <w:rsid w:val="00BB0894"/>
    <w:pPr>
      <w:spacing w:line="240" w:lineRule="auto"/>
      <w:jc w:val="left"/>
    </w:pPr>
    <w:rPr>
      <w:rFonts w:ascii="Verdana" w:eastAsia="Times New Roman" w:hAnsi="Verdana" w:cs="Verdana"/>
      <w:sz w:val="20"/>
      <w:szCs w:val="20"/>
      <w:lang w:val="en-US"/>
    </w:rPr>
  </w:style>
  <w:style w:type="paragraph" w:customStyle="1" w:styleId="A10">
    <w:name w:val="A1"/>
    <w:basedOn w:val="a7"/>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8">
    <w:name w:val="Заголовок главы"/>
    <w:basedOn w:val="affe"/>
    <w:rsid w:val="00BB0894"/>
    <w:pPr>
      <w:keepNext/>
      <w:keepLines/>
      <w:spacing w:before="140"/>
    </w:pPr>
    <w:rPr>
      <w:rFonts w:ascii="Garamond" w:hAnsi="Garamond"/>
      <w:b w:val="0"/>
      <w:caps/>
      <w:spacing w:val="60"/>
      <w:kern w:val="20"/>
      <w:sz w:val="44"/>
      <w:szCs w:val="20"/>
      <w:lang w:val="x-none" w:eastAsia="en-US"/>
    </w:rPr>
  </w:style>
  <w:style w:type="paragraph" w:styleId="afffff9">
    <w:name w:val="Revision"/>
    <w:hidden/>
    <w:uiPriority w:val="99"/>
    <w:rsid w:val="00BB0894"/>
    <w:pPr>
      <w:spacing w:line="240" w:lineRule="auto"/>
      <w:jc w:val="left"/>
    </w:pPr>
    <w:rPr>
      <w:rFonts w:ascii="Times New Roman" w:eastAsia="Times New Roman" w:hAnsi="Times New Roman" w:cs="Times New Roman"/>
      <w:sz w:val="24"/>
      <w:szCs w:val="24"/>
      <w:lang w:eastAsia="ru-RU"/>
    </w:rPr>
  </w:style>
  <w:style w:type="paragraph" w:styleId="afffffa">
    <w:name w:val="Document Map"/>
    <w:basedOn w:val="a7"/>
    <w:link w:val="afffffb"/>
    <w:uiPriority w:val="99"/>
    <w:qFormat/>
    <w:rsid w:val="00BB0894"/>
    <w:pPr>
      <w:shd w:val="clear" w:color="auto" w:fill="000080"/>
      <w:spacing w:line="240" w:lineRule="auto"/>
      <w:jc w:val="left"/>
    </w:pPr>
    <w:rPr>
      <w:rFonts w:ascii="Tahoma" w:eastAsia="Times New Roman" w:hAnsi="Tahoma" w:cs="Times New Roman"/>
      <w:sz w:val="20"/>
      <w:szCs w:val="20"/>
      <w:lang w:val="x-none" w:eastAsia="x-none"/>
    </w:rPr>
  </w:style>
  <w:style w:type="character" w:customStyle="1" w:styleId="afffffb">
    <w:name w:val="Схема документа Знак"/>
    <w:basedOn w:val="a8"/>
    <w:link w:val="afffffa"/>
    <w:uiPriority w:val="99"/>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7"/>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c">
    <w:name w:val="Абзац"/>
    <w:basedOn w:val="a7"/>
    <w:link w:val="afffffd"/>
    <w:qFormat/>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7"/>
    <w:uiPriority w:val="99"/>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8"/>
    <w:rsid w:val="00BB0894"/>
  </w:style>
  <w:style w:type="character" w:customStyle="1" w:styleId="geo-dms">
    <w:name w:val="geo-dms"/>
    <w:basedOn w:val="a8"/>
    <w:rsid w:val="00BB0894"/>
  </w:style>
  <w:style w:type="character" w:customStyle="1" w:styleId="geo-lat">
    <w:name w:val="geo-lat"/>
    <w:basedOn w:val="a8"/>
    <w:rsid w:val="00BB0894"/>
  </w:style>
  <w:style w:type="character" w:customStyle="1" w:styleId="geo-lon">
    <w:name w:val="geo-lon"/>
    <w:basedOn w:val="a8"/>
    <w:rsid w:val="00BB0894"/>
  </w:style>
  <w:style w:type="character" w:customStyle="1" w:styleId="coordinatesplainlinksneverexpand">
    <w:name w:val="coordinates plainlinksneverexpand"/>
    <w:basedOn w:val="a8"/>
    <w:rsid w:val="00BB0894"/>
  </w:style>
  <w:style w:type="character" w:customStyle="1" w:styleId="editsection">
    <w:name w:val="editsection"/>
    <w:basedOn w:val="a8"/>
    <w:rsid w:val="00BB0894"/>
  </w:style>
  <w:style w:type="character" w:customStyle="1" w:styleId="mw-headline">
    <w:name w:val="mw-headline"/>
    <w:basedOn w:val="a8"/>
    <w:rsid w:val="00BB0894"/>
  </w:style>
  <w:style w:type="paragraph" w:customStyle="1" w:styleId="1f0">
    <w:name w:val="Цитата1"/>
    <w:basedOn w:val="a7"/>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7"/>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a">
    <w:name w:val="List 3"/>
    <w:basedOn w:val="a7"/>
    <w:uiPriority w:val="99"/>
    <w:qFormat/>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7"/>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7"/>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6">
    <w:name w:val="Знак2"/>
    <w:basedOn w:val="a7"/>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e">
    <w:name w:val="Таблицы (моноширинный)"/>
    <w:basedOn w:val="a7"/>
    <w:next w:val="a7"/>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f1">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7"/>
    <w:next w:val="afd"/>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f2">
    <w:name w:val="Название объекта1"/>
    <w:basedOn w:val="a7"/>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7"/>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f3">
    <w:name w:val="Красная строка1"/>
    <w:basedOn w:val="afd"/>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f1"/>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7"/>
    <w:uiPriority w:val="99"/>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7"/>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7"/>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7"/>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7"/>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7"/>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7"/>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7"/>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7"/>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7"/>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7"/>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rsid w:val="00BB0894"/>
    <w:rPr>
      <w:rFonts w:ascii="Franklin Gothic Book" w:hAnsi="Franklin Gothic Book" w:cs="Franklin Gothic Book"/>
      <w:b/>
      <w:bCs/>
      <w:spacing w:val="20"/>
      <w:sz w:val="10"/>
      <w:szCs w:val="10"/>
    </w:rPr>
  </w:style>
  <w:style w:type="character" w:customStyle="1" w:styleId="FontStyle19">
    <w:name w:val="Font Style19"/>
    <w:rsid w:val="00BB0894"/>
    <w:rPr>
      <w:rFonts w:ascii="Arial Narrow" w:hAnsi="Arial Narrow" w:cs="Arial Narrow"/>
      <w:sz w:val="12"/>
      <w:szCs w:val="12"/>
    </w:rPr>
  </w:style>
  <w:style w:type="character" w:customStyle="1" w:styleId="FontStyle20">
    <w:name w:val="Font Style20"/>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f">
    <w:name w:val="Новый абзац"/>
    <w:basedOn w:val="a7"/>
    <w:link w:val="2f7"/>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7">
    <w:name w:val="Новый абзац Знак2"/>
    <w:link w:val="affffff"/>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4">
    <w:name w:val="Переч2"/>
    <w:basedOn w:val="a0"/>
    <w:link w:val="2f8"/>
    <w:qFormat/>
    <w:rsid w:val="00F75D06"/>
    <w:pPr>
      <w:numPr>
        <w:numId w:val="1"/>
      </w:numPr>
      <w:ind w:left="1418" w:hanging="851"/>
    </w:pPr>
    <w:rPr>
      <w:lang w:val="en-US"/>
    </w:rPr>
  </w:style>
  <w:style w:type="character" w:customStyle="1" w:styleId="2f8">
    <w:name w:val="Переч2 Знак"/>
    <w:link w:val="24"/>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f0">
    <w:name w:val="таблица"/>
    <w:basedOn w:val="a7"/>
    <w:link w:val="affffff1"/>
    <w:rsid w:val="00163B7B"/>
    <w:pPr>
      <w:keepLines/>
      <w:spacing w:line="240" w:lineRule="auto"/>
    </w:pPr>
    <w:rPr>
      <w:rFonts w:ascii="Calibri" w:eastAsia="Calibri" w:hAnsi="Calibri" w:cs="Times New Roman"/>
      <w:color w:val="000000"/>
      <w:sz w:val="24"/>
      <w:szCs w:val="20"/>
      <w:lang w:eastAsia="ru-RU"/>
    </w:rPr>
  </w:style>
  <w:style w:type="character" w:customStyle="1" w:styleId="affffff1">
    <w:name w:val="таблица Знак"/>
    <w:link w:val="affffff0"/>
    <w:uiPriority w:val="99"/>
    <w:locked/>
    <w:rsid w:val="00163B7B"/>
    <w:rPr>
      <w:rFonts w:ascii="Calibri" w:eastAsia="Calibri" w:hAnsi="Calibri" w:cs="Times New Roman"/>
      <w:color w:val="000000"/>
      <w:sz w:val="24"/>
      <w:szCs w:val="20"/>
      <w:lang w:eastAsia="ru-RU"/>
    </w:rPr>
  </w:style>
  <w:style w:type="paragraph" w:customStyle="1" w:styleId="affffff2">
    <w:name w:val="моя табл"/>
    <w:basedOn w:val="a7"/>
    <w:link w:val="affffff3"/>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f3">
    <w:name w:val="моя табл Знак"/>
    <w:basedOn w:val="a8"/>
    <w:link w:val="affffff2"/>
    <w:uiPriority w:val="99"/>
    <w:locked/>
    <w:rsid w:val="00163B7B"/>
    <w:rPr>
      <w:rFonts w:ascii="Calibri" w:eastAsia="Calibri" w:hAnsi="Calibri" w:cs="Calibri"/>
      <w:sz w:val="18"/>
      <w:szCs w:val="13"/>
      <w:lang w:eastAsia="ru-RU" w:bidi="hi-IN"/>
    </w:rPr>
  </w:style>
  <w:style w:type="paragraph" w:customStyle="1" w:styleId="affffff4">
    <w:name w:val="+таб"/>
    <w:basedOn w:val="a7"/>
    <w:link w:val="affffff5"/>
    <w:qFormat/>
    <w:rsid w:val="00515ED0"/>
    <w:pPr>
      <w:spacing w:line="240" w:lineRule="auto"/>
    </w:pPr>
    <w:rPr>
      <w:rFonts w:ascii="Bookman Old Style" w:eastAsia="Times New Roman" w:hAnsi="Bookman Old Style" w:cs="Times New Roman"/>
      <w:sz w:val="20"/>
      <w:szCs w:val="20"/>
      <w:lang w:eastAsia="ru-RU"/>
    </w:rPr>
  </w:style>
  <w:style w:type="character" w:customStyle="1" w:styleId="affffff5">
    <w:name w:val="+таб Знак"/>
    <w:basedOn w:val="a8"/>
    <w:link w:val="affffff4"/>
    <w:rsid w:val="00515ED0"/>
    <w:rPr>
      <w:rFonts w:ascii="Bookman Old Style" w:eastAsia="Times New Roman" w:hAnsi="Bookman Old Style" w:cs="Times New Roman"/>
      <w:sz w:val="20"/>
      <w:szCs w:val="20"/>
      <w:lang w:eastAsia="ru-RU"/>
    </w:rPr>
  </w:style>
  <w:style w:type="paragraph" w:customStyle="1" w:styleId="affffff6">
    <w:name w:val="ШАПКА таблиц"/>
    <w:basedOn w:val="af7"/>
    <w:link w:val="affffff7"/>
    <w:qFormat/>
    <w:rsid w:val="00B13E4E"/>
    <w:pPr>
      <w:keepNext/>
      <w:spacing w:line="360" w:lineRule="auto"/>
      <w:jc w:val="center"/>
      <w:outlineLvl w:val="5"/>
    </w:pPr>
    <w:rPr>
      <w:rFonts w:ascii="Arial" w:hAnsi="Arial"/>
      <w:bCs w:val="0"/>
      <w:i w:val="0"/>
    </w:rPr>
  </w:style>
  <w:style w:type="paragraph" w:customStyle="1" w:styleId="affffff8">
    <w:name w:val="ТЕКСТ таблица"/>
    <w:basedOn w:val="af7"/>
    <w:link w:val="affffff9"/>
    <w:qFormat/>
    <w:rsid w:val="00B13E4E"/>
    <w:pPr>
      <w:keepNext/>
      <w:spacing w:line="360" w:lineRule="auto"/>
      <w:jc w:val="center"/>
      <w:outlineLvl w:val="5"/>
    </w:pPr>
    <w:rPr>
      <w:rFonts w:ascii="Arial" w:hAnsi="Arial"/>
      <w:b w:val="0"/>
      <w:bCs w:val="0"/>
      <w:i w:val="0"/>
    </w:rPr>
  </w:style>
  <w:style w:type="character" w:customStyle="1" w:styleId="affffff7">
    <w:name w:val="ШАПКА таблиц Знак"/>
    <w:basedOn w:val="af8"/>
    <w:link w:val="affffff6"/>
    <w:rsid w:val="00B13E4E"/>
    <w:rPr>
      <w:rFonts w:ascii="Arial" w:eastAsia="Times New Roman" w:hAnsi="Arial" w:cs="Times New Roman"/>
      <w:b/>
      <w:bCs w:val="0"/>
      <w:i w:val="0"/>
      <w:sz w:val="20"/>
      <w:szCs w:val="20"/>
      <w:lang w:eastAsia="ru-RU"/>
    </w:rPr>
  </w:style>
  <w:style w:type="character" w:customStyle="1" w:styleId="affffff9">
    <w:name w:val="ТЕКСТ таблица Знак"/>
    <w:basedOn w:val="af8"/>
    <w:link w:val="affffff8"/>
    <w:rsid w:val="00B13E4E"/>
    <w:rPr>
      <w:rFonts w:ascii="Arial" w:eastAsia="Times New Roman" w:hAnsi="Arial" w:cs="Times New Roman"/>
      <w:b w:val="0"/>
      <w:bCs w:val="0"/>
      <w:i w:val="0"/>
      <w:sz w:val="20"/>
      <w:szCs w:val="20"/>
      <w:lang w:eastAsia="ru-RU"/>
    </w:rPr>
  </w:style>
  <w:style w:type="character" w:customStyle="1" w:styleId="rcol">
    <w:name w:val="rcol"/>
    <w:basedOn w:val="a8"/>
    <w:rsid w:val="00C4011B"/>
  </w:style>
  <w:style w:type="character" w:customStyle="1" w:styleId="business-card-viewcategory">
    <w:name w:val="business-card-view__category"/>
    <w:basedOn w:val="a8"/>
    <w:rsid w:val="004078BB"/>
  </w:style>
  <w:style w:type="character" w:customStyle="1" w:styleId="w">
    <w:name w:val="w"/>
    <w:basedOn w:val="a8"/>
    <w:rsid w:val="00A56844"/>
  </w:style>
  <w:style w:type="paragraph" w:customStyle="1" w:styleId="affffffa">
    <w:name w:val="Табличный_слева"/>
    <w:basedOn w:val="a7"/>
    <w:uiPriority w:val="99"/>
    <w:qFormat/>
    <w:rsid w:val="009F1BDB"/>
    <w:pPr>
      <w:spacing w:line="240" w:lineRule="auto"/>
      <w:jc w:val="left"/>
    </w:pPr>
    <w:rPr>
      <w:rFonts w:ascii="Times New Roman" w:eastAsia="Times New Roman" w:hAnsi="Times New Roman" w:cs="Times New Roman"/>
      <w:lang w:eastAsia="ru-RU"/>
    </w:rPr>
  </w:style>
  <w:style w:type="paragraph" w:customStyle="1" w:styleId="xl65">
    <w:name w:val="xl65"/>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7"/>
    <w:rsid w:val="000F10EC"/>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7"/>
    <w:rsid w:val="000F10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3">
    <w:name w:val="xl73"/>
    <w:basedOn w:val="a7"/>
    <w:rsid w:val="000F10E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7"/>
    <w:rsid w:val="000F10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5">
    <w:name w:val="xl75"/>
    <w:basedOn w:val="a7"/>
    <w:rsid w:val="000F10E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0F10E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7"/>
    <w:rsid w:val="000F10E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7"/>
    <w:rsid w:val="000F10E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0F10EC"/>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7"/>
    <w:rsid w:val="000F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7"/>
    <w:rsid w:val="000F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7"/>
    <w:rsid w:val="000F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7"/>
    <w:rsid w:val="000F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7"/>
    <w:rsid w:val="000F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7"/>
    <w:rsid w:val="000F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7"/>
    <w:rsid w:val="000F10EC"/>
    <w:pP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9">
    <w:name w:val="xl89"/>
    <w:basedOn w:val="a7"/>
    <w:rsid w:val="000F10E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7"/>
    <w:rsid w:val="000F10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7"/>
    <w:rsid w:val="000F10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2">
    <w:name w:val="xl92"/>
    <w:basedOn w:val="a7"/>
    <w:rsid w:val="000F10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0F10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0F10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0F10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7"/>
    <w:rsid w:val="000F10EC"/>
    <w:pPr>
      <w:shd w:val="clear" w:color="000000" w:fill="FF000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97">
    <w:name w:val="xl97"/>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8">
    <w:name w:val="xl98"/>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99">
    <w:name w:val="xl99"/>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color w:val="FF0000"/>
      <w:sz w:val="24"/>
      <w:szCs w:val="24"/>
      <w:lang w:eastAsia="ru-RU"/>
    </w:rPr>
  </w:style>
  <w:style w:type="paragraph" w:customStyle="1" w:styleId="xl100">
    <w:name w:val="xl100"/>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1">
    <w:name w:val="xl101"/>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2">
    <w:name w:val="xl102"/>
    <w:basedOn w:val="a7"/>
    <w:rsid w:val="000F10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3">
    <w:name w:val="xl103"/>
    <w:basedOn w:val="a7"/>
    <w:rsid w:val="000F10EC"/>
    <w:pPr>
      <w:spacing w:before="100" w:beforeAutospacing="1" w:after="100" w:afterAutospacing="1" w:line="240" w:lineRule="auto"/>
      <w:jc w:val="left"/>
    </w:pPr>
    <w:rPr>
      <w:rFonts w:ascii="Times New Roman" w:eastAsia="Times New Roman" w:hAnsi="Times New Roman" w:cs="Times New Roman"/>
      <w:color w:val="FF0000"/>
      <w:sz w:val="24"/>
      <w:szCs w:val="24"/>
      <w:lang w:eastAsia="ru-RU"/>
    </w:rPr>
  </w:style>
  <w:style w:type="paragraph" w:customStyle="1" w:styleId="xl104">
    <w:name w:val="xl104"/>
    <w:basedOn w:val="a7"/>
    <w:rsid w:val="000F10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7"/>
    <w:rsid w:val="000F10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7"/>
    <w:rsid w:val="000F10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0F10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0F10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7"/>
    <w:rsid w:val="000F10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7"/>
    <w:rsid w:val="000F10EC"/>
    <w:pPr>
      <w:shd w:val="clear" w:color="000000" w:fill="00B0F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7"/>
    <w:rsid w:val="000F10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7"/>
    <w:rsid w:val="000F10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2f9">
    <w:name w:val="Обычный2"/>
    <w:uiPriority w:val="99"/>
    <w:rsid w:val="000F10EC"/>
    <w:pPr>
      <w:spacing w:line="240" w:lineRule="auto"/>
      <w:jc w:val="left"/>
    </w:pPr>
    <w:rPr>
      <w:rFonts w:ascii="Times New Roman" w:eastAsia="Times New Roman" w:hAnsi="Times New Roman" w:cs="Times New Roman"/>
      <w:snapToGrid w:val="0"/>
      <w:sz w:val="24"/>
      <w:szCs w:val="20"/>
      <w:lang w:eastAsia="ru-RU"/>
    </w:rPr>
  </w:style>
  <w:style w:type="paragraph" w:customStyle="1" w:styleId="3b">
    <w:name w:val="Обычный3"/>
    <w:rsid w:val="000F10EC"/>
    <w:pPr>
      <w:widowControl w:val="0"/>
      <w:spacing w:line="300" w:lineRule="auto"/>
      <w:ind w:firstLine="840"/>
      <w:jc w:val="both"/>
    </w:pPr>
    <w:rPr>
      <w:rFonts w:ascii="Times New Roman" w:eastAsia="Times New Roman" w:hAnsi="Times New Roman" w:cs="Times New Roman"/>
      <w:szCs w:val="20"/>
      <w:lang w:eastAsia="ru-RU"/>
    </w:rPr>
  </w:style>
  <w:style w:type="paragraph" w:customStyle="1" w:styleId="Style7">
    <w:name w:val="Style7"/>
    <w:basedOn w:val="a7"/>
    <w:uiPriority w:val="99"/>
    <w:rsid w:val="000F10EC"/>
    <w:pPr>
      <w:widowControl w:val="0"/>
      <w:autoSpaceDE w:val="0"/>
      <w:autoSpaceDN w:val="0"/>
      <w:adjustRightInd w:val="0"/>
      <w:spacing w:line="326"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basedOn w:val="a8"/>
    <w:uiPriority w:val="99"/>
    <w:rsid w:val="000F10EC"/>
    <w:rPr>
      <w:rFonts w:ascii="Times New Roman" w:hAnsi="Times New Roman" w:cs="Times New Roman"/>
      <w:sz w:val="26"/>
      <w:szCs w:val="26"/>
    </w:rPr>
  </w:style>
  <w:style w:type="paragraph" w:customStyle="1" w:styleId="1f4">
    <w:name w:val="_Таблица обычный1 +"/>
    <w:basedOn w:val="a7"/>
    <w:rsid w:val="00E93C6B"/>
    <w:pPr>
      <w:widowControl w:val="0"/>
      <w:autoSpaceDE w:val="0"/>
      <w:autoSpaceDN w:val="0"/>
      <w:adjustRightInd w:val="0"/>
      <w:spacing w:line="240" w:lineRule="auto"/>
    </w:pPr>
    <w:rPr>
      <w:rFonts w:ascii="Arial" w:eastAsia="Times New Roman" w:hAnsi="Arial" w:cs="Times New Roman"/>
      <w:sz w:val="20"/>
      <w:szCs w:val="20"/>
      <w:lang w:eastAsia="ru-RU"/>
    </w:rPr>
  </w:style>
  <w:style w:type="table" w:customStyle="1" w:styleId="affffffb">
    <w:name w:val="_Таблица"/>
    <w:basedOn w:val="a9"/>
    <w:rsid w:val="00E93C6B"/>
    <w:pPr>
      <w:spacing w:line="240" w:lineRule="auto"/>
      <w:jc w:val="left"/>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keepNext/>
        <w:wordWrap/>
        <w:jc w:val="left"/>
      </w:pPr>
      <w:rPr>
        <w:b w:val="0"/>
      </w:rPr>
    </w:tblStylePr>
  </w:style>
  <w:style w:type="paragraph" w:customStyle="1" w:styleId="2fa">
    <w:name w:val="_Таблица заголовок2"/>
    <w:basedOn w:val="a7"/>
    <w:rsid w:val="00E93C6B"/>
    <w:pPr>
      <w:keepNext/>
      <w:widowControl w:val="0"/>
      <w:autoSpaceDE w:val="0"/>
      <w:autoSpaceDN w:val="0"/>
      <w:adjustRightInd w:val="0"/>
      <w:spacing w:line="240" w:lineRule="auto"/>
    </w:pPr>
    <w:rPr>
      <w:rFonts w:ascii="Arial" w:eastAsia="Times New Roman" w:hAnsi="Arial" w:cs="Times New Roman"/>
      <w:b/>
      <w:bCs/>
      <w:sz w:val="16"/>
      <w:szCs w:val="20"/>
      <w:lang w:eastAsia="ru-RU"/>
    </w:rPr>
  </w:style>
  <w:style w:type="paragraph" w:customStyle="1" w:styleId="2fb">
    <w:name w:val="_Таблица обычный2 &lt;"/>
    <w:basedOn w:val="a7"/>
    <w:rsid w:val="00E93C6B"/>
    <w:pPr>
      <w:widowControl w:val="0"/>
      <w:autoSpaceDE w:val="0"/>
      <w:autoSpaceDN w:val="0"/>
      <w:adjustRightInd w:val="0"/>
      <w:spacing w:line="240" w:lineRule="auto"/>
      <w:jc w:val="left"/>
    </w:pPr>
    <w:rPr>
      <w:rFonts w:ascii="Arial" w:eastAsia="Times New Roman" w:hAnsi="Arial" w:cs="Times New Roman"/>
      <w:sz w:val="16"/>
      <w:szCs w:val="20"/>
      <w:lang w:eastAsia="ru-RU"/>
    </w:rPr>
  </w:style>
  <w:style w:type="paragraph" w:customStyle="1" w:styleId="affffffc">
    <w:name w:val="a"/>
    <w:basedOn w:val="a7"/>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bsatz-Standardschriftart">
    <w:name w:val="Absatz-Standardschriftart"/>
    <w:rsid w:val="00E93C6B"/>
  </w:style>
  <w:style w:type="paragraph" w:customStyle="1" w:styleId="1f5">
    <w:name w:val="Заголовок1"/>
    <w:basedOn w:val="a7"/>
    <w:next w:val="afd"/>
    <w:rsid w:val="00E93C6B"/>
    <w:pPr>
      <w:keepNext/>
      <w:suppressAutoHyphens/>
      <w:spacing w:before="240" w:after="120" w:line="240" w:lineRule="auto"/>
      <w:jc w:val="left"/>
    </w:pPr>
    <w:rPr>
      <w:rFonts w:ascii="Arial" w:eastAsia="Lucida Sans Unicode" w:hAnsi="Arial" w:cs="Tahoma"/>
      <w:sz w:val="28"/>
      <w:szCs w:val="28"/>
      <w:lang w:eastAsia="ar-SA"/>
    </w:rPr>
  </w:style>
  <w:style w:type="paragraph" w:customStyle="1" w:styleId="1f6">
    <w:name w:val="Название1"/>
    <w:basedOn w:val="a7"/>
    <w:rsid w:val="00E93C6B"/>
    <w:pPr>
      <w:suppressLineNumbers/>
      <w:suppressAutoHyphens/>
      <w:spacing w:before="120" w:after="120" w:line="240" w:lineRule="auto"/>
      <w:jc w:val="left"/>
    </w:pPr>
    <w:rPr>
      <w:rFonts w:ascii="Arial" w:eastAsia="Times New Roman" w:hAnsi="Arial" w:cs="Tahoma"/>
      <w:i/>
      <w:iCs/>
      <w:sz w:val="24"/>
      <w:szCs w:val="24"/>
      <w:lang w:eastAsia="ar-SA"/>
    </w:rPr>
  </w:style>
  <w:style w:type="paragraph" w:customStyle="1" w:styleId="1f7">
    <w:name w:val="Указатель1"/>
    <w:basedOn w:val="a7"/>
    <w:rsid w:val="00E93C6B"/>
    <w:pPr>
      <w:suppressLineNumbers/>
      <w:suppressAutoHyphens/>
      <w:spacing w:line="240" w:lineRule="auto"/>
      <w:jc w:val="left"/>
    </w:pPr>
    <w:rPr>
      <w:rFonts w:ascii="Arial" w:eastAsia="Times New Roman" w:hAnsi="Arial" w:cs="Tahoma"/>
      <w:sz w:val="24"/>
      <w:szCs w:val="24"/>
      <w:lang w:eastAsia="ar-SA"/>
    </w:rPr>
  </w:style>
  <w:style w:type="paragraph" w:customStyle="1" w:styleId="1f8">
    <w:name w:val="Схема документа1"/>
    <w:basedOn w:val="a7"/>
    <w:rsid w:val="00E93C6B"/>
    <w:pPr>
      <w:shd w:val="clear" w:color="auto" w:fill="000080"/>
      <w:suppressAutoHyphens/>
      <w:spacing w:line="240" w:lineRule="auto"/>
      <w:jc w:val="left"/>
    </w:pPr>
    <w:rPr>
      <w:rFonts w:ascii="Tahoma" w:eastAsia="Times New Roman" w:hAnsi="Tahoma" w:cs="Tahoma"/>
      <w:sz w:val="24"/>
      <w:szCs w:val="24"/>
      <w:lang w:eastAsia="ar-SA"/>
    </w:rPr>
  </w:style>
  <w:style w:type="paragraph" w:customStyle="1" w:styleId="affffffd">
    <w:name w:val="Заголовок таблицы"/>
    <w:basedOn w:val="affb"/>
    <w:rsid w:val="00E93C6B"/>
    <w:pPr>
      <w:widowControl/>
      <w:jc w:val="center"/>
    </w:pPr>
    <w:rPr>
      <w:rFonts w:ascii="Times New Roman" w:eastAsia="Times New Roman" w:hAnsi="Times New Roman" w:cs="Times New Roman"/>
      <w:b/>
      <w:bCs/>
      <w:i/>
      <w:iCs/>
      <w:lang w:eastAsia="ar-SA" w:bidi="ar-SA"/>
    </w:rPr>
  </w:style>
  <w:style w:type="paragraph" w:customStyle="1" w:styleId="affffffe">
    <w:name w:val="Содержимое врезки"/>
    <w:basedOn w:val="afd"/>
    <w:rsid w:val="00E93C6B"/>
    <w:pPr>
      <w:suppressAutoHyphens/>
      <w:spacing w:before="0" w:after="120"/>
      <w:ind w:firstLine="0"/>
      <w:jc w:val="left"/>
    </w:pPr>
    <w:rPr>
      <w:sz w:val="24"/>
      <w:szCs w:val="24"/>
      <w:lang w:val="ru-RU" w:eastAsia="ar-SA"/>
    </w:rPr>
  </w:style>
  <w:style w:type="character" w:customStyle="1" w:styleId="FontStyle15">
    <w:name w:val="Font Style15"/>
    <w:rsid w:val="00E93C6B"/>
    <w:rPr>
      <w:rFonts w:ascii="Times New Roman" w:hAnsi="Times New Roman" w:cs="Times New Roman"/>
      <w:sz w:val="26"/>
      <w:szCs w:val="26"/>
    </w:rPr>
  </w:style>
  <w:style w:type="paragraph" w:customStyle="1" w:styleId="Style6">
    <w:name w:val="Style6"/>
    <w:basedOn w:val="a7"/>
    <w:rsid w:val="00E93C6B"/>
    <w:pPr>
      <w:widowControl w:val="0"/>
      <w:autoSpaceDE w:val="0"/>
      <w:autoSpaceDN w:val="0"/>
      <w:adjustRightInd w:val="0"/>
      <w:spacing w:line="356" w:lineRule="exact"/>
      <w:jc w:val="left"/>
    </w:pPr>
    <w:rPr>
      <w:rFonts w:ascii="Trebuchet MS" w:eastAsia="Times New Roman" w:hAnsi="Trebuchet MS" w:cs="Times New Roman"/>
      <w:sz w:val="24"/>
      <w:szCs w:val="24"/>
      <w:lang w:eastAsia="ru-RU"/>
    </w:rPr>
  </w:style>
  <w:style w:type="paragraph" w:customStyle="1" w:styleId="Style4">
    <w:name w:val="Style4"/>
    <w:basedOn w:val="a7"/>
    <w:rsid w:val="00E93C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FontStyle21">
    <w:name w:val="Font Style21"/>
    <w:rsid w:val="00E93C6B"/>
    <w:rPr>
      <w:rFonts w:ascii="Times New Roman" w:hAnsi="Times New Roman" w:cs="Times New Roman"/>
      <w:b/>
      <w:bCs/>
      <w:spacing w:val="10"/>
      <w:sz w:val="16"/>
      <w:szCs w:val="16"/>
    </w:rPr>
  </w:style>
  <w:style w:type="character" w:customStyle="1" w:styleId="FontStyle24">
    <w:name w:val="Font Style24"/>
    <w:rsid w:val="00E93C6B"/>
    <w:rPr>
      <w:rFonts w:ascii="Times New Roman" w:hAnsi="Times New Roman" w:cs="Times New Roman"/>
      <w:b/>
      <w:bCs/>
      <w:sz w:val="18"/>
      <w:szCs w:val="18"/>
    </w:rPr>
  </w:style>
  <w:style w:type="character" w:customStyle="1" w:styleId="Normal">
    <w:name w:val="Normal Знак"/>
    <w:link w:val="1b"/>
    <w:uiPriority w:val="99"/>
    <w:rsid w:val="00E93C6B"/>
    <w:rPr>
      <w:rFonts w:ascii="Times New Roman" w:eastAsia="Times New Roman" w:hAnsi="Times New Roman" w:cs="Times New Roman"/>
      <w:sz w:val="24"/>
      <w:szCs w:val="20"/>
      <w:lang w:eastAsia="ru-RU"/>
    </w:rPr>
  </w:style>
  <w:style w:type="paragraph" w:customStyle="1" w:styleId="1f9">
    <w:name w:val="Основной текст с отступом1"/>
    <w:basedOn w:val="a7"/>
    <w:uiPriority w:val="99"/>
    <w:rsid w:val="00E93C6B"/>
    <w:pPr>
      <w:widowControl w:val="0"/>
      <w:tabs>
        <w:tab w:val="left" w:pos="3600"/>
      </w:tabs>
      <w:suppressAutoHyphens/>
      <w:overflowPunct w:val="0"/>
      <w:autoSpaceDE w:val="0"/>
      <w:spacing w:line="240" w:lineRule="auto"/>
      <w:ind w:left="3600" w:hanging="2700"/>
      <w:jc w:val="left"/>
      <w:textAlignment w:val="baseline"/>
    </w:pPr>
    <w:rPr>
      <w:rFonts w:ascii="Times New Roman" w:eastAsia="Times New Roman" w:hAnsi="Times New Roman" w:cs="Times New Roman"/>
      <w:sz w:val="28"/>
      <w:szCs w:val="20"/>
      <w:lang w:eastAsia="ar-SA"/>
    </w:rPr>
  </w:style>
  <w:style w:type="paragraph" w:customStyle="1" w:styleId="1fa">
    <w:name w:val="Знак Знак1"/>
    <w:basedOn w:val="a7"/>
    <w:rsid w:val="00E93C6B"/>
    <w:pPr>
      <w:spacing w:before="100" w:beforeAutospacing="1" w:after="100" w:afterAutospacing="1" w:line="240" w:lineRule="auto"/>
      <w:jc w:val="left"/>
    </w:pPr>
    <w:rPr>
      <w:rFonts w:ascii="Tahoma" w:eastAsia="Times New Roman" w:hAnsi="Tahoma" w:cs="Tahoma"/>
      <w:sz w:val="20"/>
      <w:szCs w:val="20"/>
      <w:lang w:val="en-US"/>
    </w:rPr>
  </w:style>
  <w:style w:type="table" w:customStyle="1" w:styleId="2fc">
    <w:name w:val="Сетка таблицы2"/>
    <w:basedOn w:val="a9"/>
    <w:next w:val="ab"/>
    <w:uiPriority w:val="39"/>
    <w:rsid w:val="00E93C6B"/>
    <w:pPr>
      <w:spacing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9"/>
    <w:next w:val="ab"/>
    <w:uiPriority w:val="39"/>
    <w:rsid w:val="00E93C6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9"/>
    <w:next w:val="ab"/>
    <w:uiPriority w:val="59"/>
    <w:rsid w:val="00E93C6B"/>
    <w:pPr>
      <w:spacing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9"/>
    <w:next w:val="ab"/>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9"/>
    <w:next w:val="ab"/>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uiPriority w:val="99"/>
    <w:semiHidden/>
    <w:unhideWhenUsed/>
    <w:rsid w:val="00E93C6B"/>
  </w:style>
  <w:style w:type="table" w:customStyle="1" w:styleId="62">
    <w:name w:val="Сетка таблицы6"/>
    <w:basedOn w:val="a9"/>
    <w:next w:val="ab"/>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E93C6B"/>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7"/>
    <w:rsid w:val="00E93C6B"/>
    <w:pPr>
      <w:pBdr>
        <w:top w:val="single" w:sz="12"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numbering" w:customStyle="1" w:styleId="3d">
    <w:name w:val="Нет списка3"/>
    <w:next w:val="aa"/>
    <w:uiPriority w:val="99"/>
    <w:semiHidden/>
    <w:rsid w:val="00E93C6B"/>
  </w:style>
  <w:style w:type="paragraph" w:customStyle="1" w:styleId="afffffff">
    <w:name w:val="Знак Знак Знак Знак Знак Знак"/>
    <w:basedOn w:val="a7"/>
    <w:rsid w:val="00E93C6B"/>
    <w:pPr>
      <w:spacing w:after="160" w:line="240" w:lineRule="exact"/>
      <w:jc w:val="left"/>
    </w:pPr>
    <w:rPr>
      <w:rFonts w:ascii="Verdana" w:eastAsia="Times New Roman" w:hAnsi="Verdana" w:cs="Times New Roman"/>
      <w:sz w:val="20"/>
      <w:szCs w:val="20"/>
      <w:lang w:val="en-US"/>
    </w:rPr>
  </w:style>
  <w:style w:type="numbering" w:customStyle="1" w:styleId="44">
    <w:name w:val="Нет списка4"/>
    <w:next w:val="aa"/>
    <w:semiHidden/>
    <w:rsid w:val="00E93C6B"/>
  </w:style>
  <w:style w:type="character" w:customStyle="1" w:styleId="afffffd">
    <w:name w:val="Абзац Знак"/>
    <w:link w:val="afffffc"/>
    <w:locked/>
    <w:rsid w:val="00E93C6B"/>
    <w:rPr>
      <w:rFonts w:ascii="Times New Roman" w:eastAsia="Times New Roman" w:hAnsi="Times New Roman" w:cs="Times New Roman"/>
      <w:sz w:val="26"/>
      <w:szCs w:val="20"/>
      <w:lang w:eastAsia="ar-SA"/>
    </w:rPr>
  </w:style>
  <w:style w:type="paragraph" w:customStyle="1" w:styleId="afffffff0">
    <w:name w:val="Цифра табл"/>
    <w:basedOn w:val="a7"/>
    <w:link w:val="afffffff1"/>
    <w:qFormat/>
    <w:rsid w:val="00E93C6B"/>
    <w:pPr>
      <w:spacing w:before="60" w:after="120" w:line="360" w:lineRule="auto"/>
      <w:jc w:val="right"/>
    </w:pPr>
    <w:rPr>
      <w:rFonts w:ascii="Arial" w:eastAsia="Times New Roman" w:hAnsi="Arial" w:cs="Arial"/>
      <w:color w:val="000000"/>
      <w:sz w:val="20"/>
      <w:szCs w:val="20"/>
      <w:lang w:eastAsia="ru-RU"/>
    </w:rPr>
  </w:style>
  <w:style w:type="character" w:customStyle="1" w:styleId="afffffff1">
    <w:name w:val="Цифра табл Знак"/>
    <w:link w:val="afffffff0"/>
    <w:rsid w:val="00E93C6B"/>
    <w:rPr>
      <w:rFonts w:ascii="Arial" w:eastAsia="Times New Roman" w:hAnsi="Arial" w:cs="Arial"/>
      <w:color w:val="000000"/>
      <w:sz w:val="20"/>
      <w:szCs w:val="20"/>
      <w:lang w:eastAsia="ru-RU"/>
    </w:rPr>
  </w:style>
  <w:style w:type="character" w:customStyle="1" w:styleId="affff9">
    <w:name w:val="Список Знак"/>
    <w:link w:val="affff8"/>
    <w:locked/>
    <w:rsid w:val="00E93C6B"/>
    <w:rPr>
      <w:rFonts w:ascii="Times New Roman" w:eastAsia="Times New Roman" w:hAnsi="Times New Roman" w:cs="Times New Roman"/>
      <w:sz w:val="24"/>
      <w:szCs w:val="24"/>
      <w:lang w:eastAsia="ru-RU"/>
    </w:rPr>
  </w:style>
  <w:style w:type="paragraph" w:customStyle="1" w:styleId="afffffff2">
    <w:name w:val="Знак Знак Знак Знак Знак Знак Знак"/>
    <w:basedOn w:val="a7"/>
    <w:rsid w:val="00E93C6B"/>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PEStylePara0">
    <w:name w:val="PEStylePara0"/>
    <w:basedOn w:val="affff"/>
    <w:rsid w:val="00E93C6B"/>
    <w:pPr>
      <w:keepNext/>
      <w:keepLines/>
      <w:jc w:val="center"/>
    </w:pPr>
    <w:rPr>
      <w:rFonts w:ascii="Courier New" w:eastAsia="MS Mincho" w:hAnsi="Courier New" w:cs="Times New Roman"/>
      <w:sz w:val="20"/>
      <w:szCs w:val="20"/>
      <w:lang w:eastAsia="ru-RU"/>
    </w:rPr>
  </w:style>
  <w:style w:type="paragraph" w:customStyle="1" w:styleId="1fb">
    <w:name w:val="Без интервала1"/>
    <w:link w:val="NoSpacingChar1"/>
    <w:uiPriority w:val="99"/>
    <w:qFormat/>
    <w:rsid w:val="00E93C6B"/>
    <w:pPr>
      <w:spacing w:line="240" w:lineRule="auto"/>
      <w:jc w:val="left"/>
    </w:pPr>
    <w:rPr>
      <w:rFonts w:ascii="Calibri" w:eastAsia="Times New Roman" w:hAnsi="Calibri" w:cs="Calibri"/>
      <w:lang w:eastAsia="ru-RU"/>
    </w:rPr>
  </w:style>
  <w:style w:type="character" w:customStyle="1" w:styleId="NoSpacingChar1">
    <w:name w:val="No Spacing Char1"/>
    <w:link w:val="1fb"/>
    <w:uiPriority w:val="99"/>
    <w:locked/>
    <w:rsid w:val="00E93C6B"/>
    <w:rPr>
      <w:rFonts w:ascii="Calibri" w:eastAsia="Times New Roman" w:hAnsi="Calibri" w:cs="Calibri"/>
      <w:lang w:eastAsia="ru-RU"/>
    </w:rPr>
  </w:style>
  <w:style w:type="character" w:customStyle="1" w:styleId="afc">
    <w:name w:val="Без интервала Знак"/>
    <w:aliases w:val="С интервалом и отступом Знак"/>
    <w:basedOn w:val="a8"/>
    <w:link w:val="afb"/>
    <w:uiPriority w:val="1"/>
    <w:locked/>
    <w:rsid w:val="00E93C6B"/>
    <w:rPr>
      <w:rFonts w:ascii="Times New Roman" w:eastAsia="Times New Roman" w:hAnsi="Times New Roman" w:cs="Times New Roman"/>
      <w:sz w:val="20"/>
      <w:szCs w:val="20"/>
      <w:lang w:eastAsia="ru-RU"/>
    </w:rPr>
  </w:style>
  <w:style w:type="character" w:customStyle="1" w:styleId="email">
    <w:name w:val="email"/>
    <w:basedOn w:val="a8"/>
    <w:rsid w:val="00E93C6B"/>
  </w:style>
  <w:style w:type="paragraph" w:customStyle="1" w:styleId="Style17">
    <w:name w:val="Style17"/>
    <w:basedOn w:val="a7"/>
    <w:uiPriority w:val="99"/>
    <w:rsid w:val="00E93C6B"/>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24">
    <w:name w:val="Style24"/>
    <w:basedOn w:val="a7"/>
    <w:rsid w:val="00E93C6B"/>
    <w:pPr>
      <w:widowControl w:val="0"/>
      <w:autoSpaceDE w:val="0"/>
      <w:autoSpaceDN w:val="0"/>
      <w:adjustRightInd w:val="0"/>
      <w:spacing w:line="322" w:lineRule="exact"/>
      <w:jc w:val="left"/>
    </w:pPr>
    <w:rPr>
      <w:rFonts w:ascii="Times New Roman" w:eastAsia="Times New Roman" w:hAnsi="Times New Roman" w:cs="Times New Roman"/>
      <w:sz w:val="24"/>
      <w:szCs w:val="24"/>
      <w:lang w:eastAsia="ru-RU"/>
    </w:rPr>
  </w:style>
  <w:style w:type="paragraph" w:customStyle="1" w:styleId="Style101">
    <w:name w:val="Style101"/>
    <w:basedOn w:val="a7"/>
    <w:rsid w:val="00E93C6B"/>
    <w:pPr>
      <w:widowControl w:val="0"/>
      <w:autoSpaceDE w:val="0"/>
      <w:autoSpaceDN w:val="0"/>
      <w:adjustRightInd w:val="0"/>
      <w:spacing w:line="277" w:lineRule="exact"/>
      <w:ind w:firstLine="715"/>
      <w:jc w:val="both"/>
    </w:pPr>
    <w:rPr>
      <w:rFonts w:ascii="Times New Roman" w:eastAsia="Times New Roman" w:hAnsi="Times New Roman" w:cs="Times New Roman"/>
      <w:sz w:val="24"/>
      <w:szCs w:val="24"/>
      <w:lang w:eastAsia="ru-RU"/>
    </w:rPr>
  </w:style>
  <w:style w:type="character" w:customStyle="1" w:styleId="FontStyle124">
    <w:name w:val="Font Style124"/>
    <w:rsid w:val="00E93C6B"/>
    <w:rPr>
      <w:rFonts w:ascii="Times New Roman" w:hAnsi="Times New Roman" w:cs="Times New Roman"/>
      <w:sz w:val="24"/>
      <w:szCs w:val="24"/>
    </w:rPr>
  </w:style>
  <w:style w:type="character" w:customStyle="1" w:styleId="FontStyle152">
    <w:name w:val="Font Style152"/>
    <w:rsid w:val="00E93C6B"/>
    <w:rPr>
      <w:rFonts w:ascii="Times New Roman" w:hAnsi="Times New Roman" w:cs="Times New Roman"/>
      <w:sz w:val="20"/>
      <w:szCs w:val="20"/>
    </w:rPr>
  </w:style>
  <w:style w:type="character" w:customStyle="1" w:styleId="Bodytext2">
    <w:name w:val="Body text (2)_"/>
    <w:basedOn w:val="a8"/>
    <w:link w:val="Bodytext20"/>
    <w:rsid w:val="00E93C6B"/>
    <w:rPr>
      <w:rFonts w:hAnsi="Times New Roman"/>
      <w:sz w:val="28"/>
      <w:szCs w:val="28"/>
      <w:shd w:val="clear" w:color="auto" w:fill="FFFFFF"/>
    </w:rPr>
  </w:style>
  <w:style w:type="character" w:customStyle="1" w:styleId="Bodytext212pt">
    <w:name w:val="Body text (2) + 12 pt"/>
    <w:basedOn w:val="Bodytext2"/>
    <w:rsid w:val="00E93C6B"/>
    <w:rPr>
      <w:rFonts w:hAnsi="Times New Roman"/>
      <w:color w:val="000000"/>
      <w:spacing w:val="0"/>
      <w:w w:val="100"/>
      <w:position w:val="0"/>
      <w:sz w:val="24"/>
      <w:szCs w:val="24"/>
      <w:shd w:val="clear" w:color="auto" w:fill="FFFFFF"/>
      <w:lang w:val="ru-RU" w:eastAsia="ru-RU" w:bidi="ru-RU"/>
    </w:rPr>
  </w:style>
  <w:style w:type="paragraph" w:customStyle="1" w:styleId="Bodytext20">
    <w:name w:val="Body text (2)"/>
    <w:basedOn w:val="a7"/>
    <w:link w:val="Bodytext2"/>
    <w:rsid w:val="00E93C6B"/>
    <w:pPr>
      <w:widowControl w:val="0"/>
      <w:shd w:val="clear" w:color="auto" w:fill="FFFFFF"/>
      <w:spacing w:after="4740" w:line="326" w:lineRule="exact"/>
      <w:jc w:val="right"/>
    </w:pPr>
    <w:rPr>
      <w:rFonts w:hAnsi="Times New Roman"/>
      <w:sz w:val="28"/>
      <w:szCs w:val="28"/>
    </w:rPr>
  </w:style>
  <w:style w:type="character" w:customStyle="1" w:styleId="collapsebutton">
    <w:name w:val="collapsebutton"/>
    <w:basedOn w:val="a8"/>
    <w:rsid w:val="00E93C6B"/>
  </w:style>
  <w:style w:type="paragraph" w:customStyle="1" w:styleId="1fc">
    <w:name w:val="Стиль1"/>
    <w:link w:val="1fd"/>
    <w:qFormat/>
    <w:rsid w:val="00E93C6B"/>
    <w:pPr>
      <w:jc w:val="both"/>
    </w:pPr>
    <w:rPr>
      <w:rFonts w:ascii="Arial" w:eastAsia="Times New Roman" w:hAnsi="Arial" w:cs="Times New Roman"/>
      <w:b/>
      <w:sz w:val="24"/>
      <w:szCs w:val="20"/>
      <w:lang w:eastAsia="ar-SA"/>
    </w:rPr>
  </w:style>
  <w:style w:type="character" w:customStyle="1" w:styleId="1fd">
    <w:name w:val="Стиль1 Знак"/>
    <w:basedOn w:val="a8"/>
    <w:link w:val="1fc"/>
    <w:rsid w:val="00E93C6B"/>
    <w:rPr>
      <w:rFonts w:ascii="Arial" w:eastAsia="Times New Roman" w:hAnsi="Arial" w:cs="Times New Roman"/>
      <w:b/>
      <w:sz w:val="24"/>
      <w:szCs w:val="20"/>
      <w:lang w:eastAsia="ar-SA"/>
    </w:rPr>
  </w:style>
  <w:style w:type="paragraph" w:customStyle="1" w:styleId="afffffff3">
    <w:name w:val="_Обычный"/>
    <w:basedOn w:val="a7"/>
    <w:link w:val="afffffff4"/>
    <w:qFormat/>
    <w:rsid w:val="00E93C6B"/>
    <w:pPr>
      <w:autoSpaceDE w:val="0"/>
      <w:autoSpaceDN w:val="0"/>
      <w:adjustRightInd w:val="0"/>
      <w:spacing w:before="120" w:line="240" w:lineRule="auto"/>
      <w:ind w:firstLine="709"/>
      <w:jc w:val="both"/>
    </w:pPr>
    <w:rPr>
      <w:rFonts w:ascii="Times New Roman" w:eastAsia="Times New Roman" w:hAnsi="Times New Roman" w:cs="Times New Roman"/>
      <w:sz w:val="24"/>
      <w:szCs w:val="20"/>
      <w:lang w:eastAsia="ru-RU"/>
    </w:rPr>
  </w:style>
  <w:style w:type="character" w:customStyle="1" w:styleId="afffffff4">
    <w:name w:val="_Обычный Знак"/>
    <w:basedOn w:val="a8"/>
    <w:link w:val="afffffff3"/>
    <w:rsid w:val="00E93C6B"/>
    <w:rPr>
      <w:rFonts w:ascii="Times New Roman" w:eastAsia="Times New Roman" w:hAnsi="Times New Roman" w:cs="Times New Roman"/>
      <w:sz w:val="24"/>
      <w:szCs w:val="20"/>
      <w:lang w:eastAsia="ru-RU"/>
    </w:rPr>
  </w:style>
  <w:style w:type="paragraph" w:customStyle="1" w:styleId="a2">
    <w:name w:val="_Список маркеров *"/>
    <w:basedOn w:val="a7"/>
    <w:link w:val="afffffff5"/>
    <w:rsid w:val="00E93C6B"/>
    <w:pPr>
      <w:numPr>
        <w:numId w:val="13"/>
      </w:numPr>
      <w:autoSpaceDE w:val="0"/>
      <w:autoSpaceDN w:val="0"/>
      <w:adjustRightInd w:val="0"/>
      <w:spacing w:before="120" w:line="240" w:lineRule="auto"/>
      <w:jc w:val="both"/>
    </w:pPr>
    <w:rPr>
      <w:rFonts w:ascii="Times New Roman" w:eastAsia="Times New Roman" w:hAnsi="Times New Roman" w:cs="Times New Roman"/>
      <w:sz w:val="24"/>
      <w:szCs w:val="20"/>
      <w:lang w:eastAsia="ru-RU"/>
    </w:rPr>
  </w:style>
  <w:style w:type="character" w:customStyle="1" w:styleId="afffffff6">
    <w:name w:val="_Текст"/>
    <w:rsid w:val="00E93C6B"/>
    <w:rPr>
      <w:rFonts w:ascii="Times New Roman" w:hAnsi="Times New Roman"/>
      <w:color w:val="auto"/>
      <w:spacing w:val="0"/>
      <w:w w:val="100"/>
      <w:position w:val="0"/>
      <w:sz w:val="24"/>
      <w:szCs w:val="24"/>
      <w:u w:val="none"/>
      <w:effect w:val="none"/>
      <w:bdr w:val="none" w:sz="0" w:space="0" w:color="auto"/>
      <w:shd w:val="clear" w:color="auto" w:fill="auto"/>
    </w:rPr>
  </w:style>
  <w:style w:type="character" w:customStyle="1" w:styleId="afffffff5">
    <w:name w:val="_Список маркеров * Знак"/>
    <w:basedOn w:val="a8"/>
    <w:link w:val="a2"/>
    <w:rsid w:val="00E93C6B"/>
    <w:rPr>
      <w:rFonts w:ascii="Times New Roman" w:eastAsia="Times New Roman" w:hAnsi="Times New Roman" w:cs="Times New Roman"/>
      <w:sz w:val="24"/>
      <w:szCs w:val="20"/>
      <w:lang w:eastAsia="ru-RU"/>
    </w:rPr>
  </w:style>
  <w:style w:type="paragraph" w:customStyle="1" w:styleId="a1">
    <w:name w:val="_Табл.номер"/>
    <w:basedOn w:val="a7"/>
    <w:next w:val="afffffff3"/>
    <w:rsid w:val="00E93C6B"/>
    <w:pPr>
      <w:keepNext/>
      <w:widowControl w:val="0"/>
      <w:numPr>
        <w:numId w:val="14"/>
      </w:numPr>
      <w:tabs>
        <w:tab w:val="clear" w:pos="9356"/>
        <w:tab w:val="num" w:pos="360"/>
      </w:tabs>
      <w:autoSpaceDE w:val="0"/>
      <w:autoSpaceDN w:val="0"/>
      <w:adjustRightInd w:val="0"/>
      <w:spacing w:line="240" w:lineRule="auto"/>
      <w:ind w:firstLine="0"/>
      <w:jc w:val="right"/>
    </w:pPr>
    <w:rPr>
      <w:rFonts w:ascii="Times New Roman" w:eastAsia="Times New Roman" w:hAnsi="Times New Roman" w:cs="Times New Roman"/>
      <w:lang w:eastAsia="ru-RU"/>
    </w:rPr>
  </w:style>
  <w:style w:type="paragraph" w:customStyle="1" w:styleId="afffffff7">
    <w:name w:val="_Табл.название"/>
    <w:basedOn w:val="a7"/>
    <w:next w:val="a1"/>
    <w:rsid w:val="00E93C6B"/>
    <w:pPr>
      <w:keepNext/>
      <w:autoSpaceDE w:val="0"/>
      <w:autoSpaceDN w:val="0"/>
      <w:adjustRightInd w:val="0"/>
      <w:spacing w:before="120" w:line="240" w:lineRule="auto"/>
    </w:pPr>
    <w:rPr>
      <w:rFonts w:ascii="Times New Roman" w:eastAsia="Times New Roman" w:hAnsi="Times New Roman" w:cs="Times New Roman"/>
      <w:b/>
      <w:bCs/>
      <w:iCs/>
      <w:caps/>
      <w:lang w:eastAsia="ru-RU"/>
    </w:rPr>
  </w:style>
  <w:style w:type="paragraph" w:customStyle="1" w:styleId="1fe">
    <w:name w:val="_Таблица обычный1 &lt;"/>
    <w:basedOn w:val="a7"/>
    <w:rsid w:val="00E93C6B"/>
    <w:pPr>
      <w:widowControl w:val="0"/>
      <w:autoSpaceDE w:val="0"/>
      <w:autoSpaceDN w:val="0"/>
      <w:adjustRightInd w:val="0"/>
      <w:spacing w:line="240" w:lineRule="auto"/>
      <w:jc w:val="left"/>
    </w:pPr>
    <w:rPr>
      <w:rFonts w:ascii="Arial" w:eastAsia="Times New Roman" w:hAnsi="Arial" w:cs="Times New Roman"/>
      <w:sz w:val="20"/>
      <w:szCs w:val="20"/>
      <w:lang w:eastAsia="ru-RU"/>
    </w:rPr>
  </w:style>
  <w:style w:type="paragraph" w:customStyle="1" w:styleId="1ff">
    <w:name w:val="_Таблица заголовок1"/>
    <w:basedOn w:val="1fe"/>
    <w:rsid w:val="00E93C6B"/>
    <w:pPr>
      <w:keepNext/>
      <w:jc w:val="center"/>
    </w:pPr>
    <w:rPr>
      <w:b/>
    </w:rPr>
  </w:style>
  <w:style w:type="paragraph" w:customStyle="1" w:styleId="45">
    <w:name w:val="_Заголовок4"/>
    <w:basedOn w:val="a7"/>
    <w:next w:val="a7"/>
    <w:link w:val="46"/>
    <w:rsid w:val="00E93C6B"/>
    <w:pPr>
      <w:keepNext/>
      <w:autoSpaceDE w:val="0"/>
      <w:autoSpaceDN w:val="0"/>
      <w:adjustRightInd w:val="0"/>
      <w:spacing w:before="120" w:after="120" w:line="240" w:lineRule="auto"/>
      <w:ind w:firstLine="709"/>
      <w:jc w:val="left"/>
      <w:outlineLvl w:val="3"/>
    </w:pPr>
    <w:rPr>
      <w:rFonts w:ascii="Times New Roman" w:eastAsia="Times New Roman" w:hAnsi="Times New Roman" w:cs="Times New Roman"/>
      <w:b/>
      <w:bCs/>
      <w:iCs/>
      <w:sz w:val="24"/>
      <w:szCs w:val="24"/>
      <w:lang w:eastAsia="ru-RU"/>
    </w:rPr>
  </w:style>
  <w:style w:type="character" w:customStyle="1" w:styleId="46">
    <w:name w:val="_Заголовок4 Знак"/>
    <w:basedOn w:val="a8"/>
    <w:link w:val="45"/>
    <w:rsid w:val="00E93C6B"/>
    <w:rPr>
      <w:rFonts w:ascii="Times New Roman" w:eastAsia="Times New Roman" w:hAnsi="Times New Roman" w:cs="Times New Roman"/>
      <w:b/>
      <w:bCs/>
      <w:iCs/>
      <w:sz w:val="24"/>
      <w:szCs w:val="24"/>
      <w:lang w:eastAsia="ru-RU"/>
    </w:rPr>
  </w:style>
  <w:style w:type="paragraph" w:customStyle="1" w:styleId="afffffff8">
    <w:name w:val="Для ГП"/>
    <w:link w:val="afffffff9"/>
    <w:autoRedefine/>
    <w:qFormat/>
    <w:rsid w:val="00E93C6B"/>
    <w:pPr>
      <w:ind w:firstLine="709"/>
      <w:jc w:val="both"/>
    </w:pPr>
    <w:rPr>
      <w:rFonts w:ascii="Arial" w:eastAsiaTheme="majorEastAsia" w:hAnsi="Arial" w:cstheme="majorBidi"/>
      <w:sz w:val="24"/>
      <w:szCs w:val="24"/>
    </w:rPr>
  </w:style>
  <w:style w:type="character" w:customStyle="1" w:styleId="afffffff9">
    <w:name w:val="Для ГП Знак"/>
    <w:basedOn w:val="a8"/>
    <w:link w:val="afffffff8"/>
    <w:rsid w:val="00E93C6B"/>
    <w:rPr>
      <w:rFonts w:ascii="Arial" w:eastAsiaTheme="majorEastAsia" w:hAnsi="Arial" w:cstheme="majorBidi"/>
      <w:sz w:val="24"/>
      <w:szCs w:val="24"/>
    </w:rPr>
  </w:style>
  <w:style w:type="paragraph" w:customStyle="1" w:styleId="afffffffa">
    <w:name w:val="Îáû÷íûé"/>
    <w:uiPriority w:val="99"/>
    <w:rsid w:val="00E93C6B"/>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47">
    <w:name w:val="çàãîëîâîê 4"/>
    <w:basedOn w:val="afffffffa"/>
    <w:next w:val="afffffffa"/>
    <w:rsid w:val="00E93C6B"/>
    <w:pPr>
      <w:keepNext/>
      <w:spacing w:before="240" w:after="60"/>
    </w:pPr>
    <w:rPr>
      <w:rFonts w:ascii="Arial" w:hAnsi="Arial"/>
      <w:b/>
    </w:rPr>
  </w:style>
  <w:style w:type="character" w:customStyle="1" w:styleId="afffffffb">
    <w:name w:val="Îñíîâíîé øðèôò"/>
    <w:rsid w:val="00E93C6B"/>
  </w:style>
  <w:style w:type="paragraph" w:customStyle="1" w:styleId="1ff0">
    <w:name w:val="Ñòèëü1"/>
    <w:basedOn w:val="afffffffa"/>
    <w:rsid w:val="00E93C6B"/>
    <w:pPr>
      <w:tabs>
        <w:tab w:val="left" w:pos="360"/>
      </w:tabs>
      <w:ind w:left="360" w:hanging="360"/>
    </w:pPr>
    <w:rPr>
      <w:rFonts w:ascii="Arial" w:hAnsi="Arial"/>
    </w:rPr>
  </w:style>
  <w:style w:type="character" w:customStyle="1" w:styleId="217">
    <w:name w:val="Заголовок 2 Знак1"/>
    <w:qFormat/>
    <w:rsid w:val="00E93C6B"/>
    <w:rPr>
      <w:b/>
      <w:sz w:val="28"/>
      <w:szCs w:val="26"/>
      <w:lang w:eastAsia="en-US"/>
    </w:rPr>
  </w:style>
  <w:style w:type="character" w:customStyle="1" w:styleId="29">
    <w:name w:val="Оглавление 2 Знак"/>
    <w:link w:val="28"/>
    <w:uiPriority w:val="39"/>
    <w:qFormat/>
    <w:rsid w:val="00E93C6B"/>
    <w:rPr>
      <w:rFonts w:ascii="Arial Narrow" w:hAnsi="Arial Narrow" w:cs="Arial"/>
      <w:b/>
      <w:noProof/>
      <w:color w:val="1F3864" w:themeColor="accent5" w:themeShade="80"/>
      <w:sz w:val="28"/>
      <w:szCs w:val="28"/>
    </w:rPr>
  </w:style>
  <w:style w:type="character" w:customStyle="1" w:styleId="1ff1">
    <w:name w:val="Неразрешенное упоминание1"/>
    <w:uiPriority w:val="99"/>
    <w:semiHidden/>
    <w:unhideWhenUsed/>
    <w:rsid w:val="00E93C6B"/>
    <w:rPr>
      <w:color w:val="605E5C"/>
      <w:shd w:val="clear" w:color="auto" w:fill="E1DFDD"/>
    </w:rPr>
  </w:style>
  <w:style w:type="paragraph" w:customStyle="1" w:styleId="11">
    <w:name w:val="Список_черточки_1_ур"/>
    <w:basedOn w:val="a7"/>
    <w:uiPriority w:val="99"/>
    <w:qFormat/>
    <w:rsid w:val="00E93C6B"/>
    <w:pPr>
      <w:numPr>
        <w:numId w:val="15"/>
      </w:numPr>
      <w:spacing w:line="240" w:lineRule="auto"/>
      <w:jc w:val="both"/>
    </w:pPr>
    <w:rPr>
      <w:rFonts w:ascii="Times New Roman" w:eastAsia="Times New Roman" w:hAnsi="Times New Roman" w:cs="Times New Roman"/>
      <w:sz w:val="28"/>
      <w:szCs w:val="24"/>
      <w:lang w:eastAsia="ru-RU"/>
    </w:rPr>
  </w:style>
  <w:style w:type="paragraph" w:customStyle="1" w:styleId="afffffffc">
    <w:name w:val="Табличный_название"/>
    <w:basedOn w:val="a7"/>
    <w:qFormat/>
    <w:rsid w:val="00E93C6B"/>
    <w:pPr>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Название_рисунка"/>
    <w:basedOn w:val="afffffffc"/>
    <w:qFormat/>
    <w:rsid w:val="00E93C6B"/>
    <w:pPr>
      <w:jc w:val="center"/>
    </w:pPr>
  </w:style>
  <w:style w:type="paragraph" w:styleId="1ff2">
    <w:name w:val="index 1"/>
    <w:basedOn w:val="a7"/>
    <w:next w:val="a7"/>
    <w:autoRedefine/>
    <w:uiPriority w:val="99"/>
    <w:unhideWhenUsed/>
    <w:qFormat/>
    <w:rsid w:val="00E93C6B"/>
    <w:pPr>
      <w:spacing w:line="240" w:lineRule="auto"/>
      <w:ind w:left="220" w:hanging="220"/>
      <w:jc w:val="both"/>
    </w:pPr>
    <w:rPr>
      <w:rFonts w:ascii="Times New Roman" w:eastAsia="Times New Roman" w:hAnsi="Times New Roman" w:cs="Times New Roman"/>
      <w:sz w:val="28"/>
    </w:rPr>
  </w:style>
  <w:style w:type="paragraph" w:customStyle="1" w:styleId="121">
    <w:name w:val="Табличный_заголовок_12"/>
    <w:basedOn w:val="a7"/>
    <w:qFormat/>
    <w:rsid w:val="00E93C6B"/>
    <w:pPr>
      <w:spacing w:line="240" w:lineRule="auto"/>
      <w:ind w:firstLine="709"/>
    </w:pPr>
    <w:rPr>
      <w:rFonts w:ascii="Times New Roman" w:eastAsia="Times New Roman" w:hAnsi="Times New Roman" w:cs="Times New Roman"/>
      <w:b/>
      <w:sz w:val="24"/>
      <w:szCs w:val="18"/>
      <w:lang w:eastAsia="ru-RU"/>
    </w:rPr>
  </w:style>
  <w:style w:type="paragraph" w:customStyle="1" w:styleId="afffffffe">
    <w:name w:val="Табличный_центр"/>
    <w:basedOn w:val="a7"/>
    <w:qFormat/>
    <w:rsid w:val="00E93C6B"/>
    <w:pPr>
      <w:spacing w:line="240" w:lineRule="auto"/>
    </w:pPr>
    <w:rPr>
      <w:rFonts w:ascii="Times New Roman" w:eastAsia="Times New Roman" w:hAnsi="Times New Roman" w:cs="Times New Roman"/>
      <w:lang w:eastAsia="ru-RU"/>
    </w:rPr>
  </w:style>
  <w:style w:type="paragraph" w:customStyle="1" w:styleId="affffffff">
    <w:name w:val="Табличный_нумерованный"/>
    <w:basedOn w:val="a7"/>
    <w:link w:val="affffffff0"/>
    <w:qFormat/>
    <w:rsid w:val="00E93C6B"/>
    <w:pPr>
      <w:spacing w:line="240" w:lineRule="auto"/>
      <w:jc w:val="left"/>
    </w:pPr>
    <w:rPr>
      <w:rFonts w:ascii="Times New Roman" w:eastAsia="Times New Roman" w:hAnsi="Times New Roman" w:cs="Times New Roman"/>
      <w:lang w:eastAsia="ru-RU"/>
    </w:rPr>
  </w:style>
  <w:style w:type="character" w:customStyle="1" w:styleId="affffffff0">
    <w:name w:val="Табличный_нумерованный Знак"/>
    <w:link w:val="affffffff"/>
    <w:rsid w:val="00E93C6B"/>
    <w:rPr>
      <w:rFonts w:ascii="Times New Roman" w:eastAsia="Times New Roman" w:hAnsi="Times New Roman" w:cs="Times New Roman"/>
      <w:lang w:eastAsia="ru-RU"/>
    </w:rPr>
  </w:style>
  <w:style w:type="paragraph" w:customStyle="1" w:styleId="affffffff1">
    <w:name w:val="Табличный_по ширине"/>
    <w:basedOn w:val="a7"/>
    <w:qFormat/>
    <w:rsid w:val="00E93C6B"/>
    <w:pPr>
      <w:spacing w:line="240" w:lineRule="auto"/>
      <w:jc w:val="both"/>
    </w:pPr>
    <w:rPr>
      <w:rFonts w:ascii="Times New Roman" w:eastAsia="Times New Roman" w:hAnsi="Times New Roman" w:cs="Times New Roman"/>
      <w:lang w:eastAsia="ru-RU"/>
    </w:rPr>
  </w:style>
  <w:style w:type="character" w:customStyle="1" w:styleId="312">
    <w:name w:val="Основной текст с отступом 3 Знак1"/>
    <w:aliases w:val="Знак Знак Знак Знак2"/>
    <w:rsid w:val="00E93C6B"/>
    <w:rPr>
      <w:sz w:val="16"/>
      <w:szCs w:val="16"/>
      <w:lang w:val="en-US"/>
    </w:rPr>
  </w:style>
  <w:style w:type="character" w:customStyle="1" w:styleId="1ff3">
    <w:name w:val="Основной текст с отступом Знак1"/>
    <w:uiPriority w:val="99"/>
    <w:rsid w:val="00E93C6B"/>
    <w:rPr>
      <w:lang w:val="en-US"/>
    </w:rPr>
  </w:style>
  <w:style w:type="character" w:customStyle="1" w:styleId="218">
    <w:name w:val="Основной текст с отступом 2 Знак1"/>
    <w:rsid w:val="00E93C6B"/>
    <w:rPr>
      <w:lang w:val="en-US"/>
    </w:rPr>
  </w:style>
  <w:style w:type="character" w:customStyle="1" w:styleId="219">
    <w:name w:val="Основной текст 2 Знак1"/>
    <w:aliases w:val="Знак1 Знак1"/>
    <w:rsid w:val="00E93C6B"/>
    <w:rPr>
      <w:rFonts w:ascii="Times New Roman" w:eastAsia="Times New Roman" w:hAnsi="Times New Roman" w:cs="Times New Roman"/>
      <w:sz w:val="28"/>
    </w:rPr>
  </w:style>
  <w:style w:type="character" w:customStyle="1" w:styleId="313">
    <w:name w:val="Основной текст 3 Знак1"/>
    <w:basedOn w:val="a8"/>
    <w:rsid w:val="00E93C6B"/>
    <w:rPr>
      <w:rFonts w:ascii="Times New Roman" w:eastAsia="Times New Roman" w:hAnsi="Times New Roman" w:cs="Times New Roman"/>
      <w:color w:val="00000A"/>
      <w:sz w:val="16"/>
      <w:szCs w:val="16"/>
      <w:lang w:eastAsia="ru-RU"/>
    </w:rPr>
  </w:style>
  <w:style w:type="character" w:customStyle="1" w:styleId="1ff4">
    <w:name w:val="Текст Знак1"/>
    <w:rsid w:val="00E93C6B"/>
    <w:rPr>
      <w:rFonts w:ascii="Courier New" w:hAnsi="Courier New" w:cs="Courier New"/>
      <w:lang w:val="en-US"/>
    </w:rPr>
  </w:style>
  <w:style w:type="character" w:customStyle="1" w:styleId="1ff5">
    <w:name w:val="Схема документа Знак1"/>
    <w:rsid w:val="00E93C6B"/>
    <w:rPr>
      <w:rFonts w:ascii="Segoe UI" w:hAnsi="Segoe UI" w:cs="Segoe UI"/>
      <w:sz w:val="16"/>
      <w:szCs w:val="16"/>
      <w:lang w:val="en-US"/>
    </w:rPr>
  </w:style>
  <w:style w:type="character" w:customStyle="1" w:styleId="1ff6">
    <w:name w:val="Текст концевой сноски Знак1"/>
    <w:basedOn w:val="a8"/>
    <w:rsid w:val="00E93C6B"/>
    <w:rPr>
      <w:rFonts w:ascii="Times New Roman" w:eastAsia="Times New Roman" w:hAnsi="Times New Roman" w:cs="Times New Roman"/>
      <w:color w:val="00000A"/>
      <w:sz w:val="20"/>
      <w:szCs w:val="20"/>
      <w:lang w:eastAsia="ru-RU"/>
    </w:rPr>
  </w:style>
  <w:style w:type="character" w:customStyle="1" w:styleId="1ff7">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E93C6B"/>
    <w:rPr>
      <w:lang w:val="en-US"/>
    </w:rPr>
  </w:style>
  <w:style w:type="paragraph" w:customStyle="1" w:styleId="12">
    <w:name w:val="Список 1)"/>
    <w:basedOn w:val="a7"/>
    <w:qFormat/>
    <w:rsid w:val="00E93C6B"/>
    <w:pPr>
      <w:numPr>
        <w:numId w:val="16"/>
      </w:numPr>
      <w:spacing w:after="60" w:line="240" w:lineRule="auto"/>
      <w:jc w:val="both"/>
    </w:pPr>
    <w:rPr>
      <w:rFonts w:ascii="Times New Roman" w:eastAsia="Times New Roman" w:hAnsi="Times New Roman" w:cs="Times New Roman"/>
      <w:sz w:val="24"/>
      <w:szCs w:val="24"/>
      <w:lang w:eastAsia="ru-RU"/>
    </w:rPr>
  </w:style>
  <w:style w:type="character" w:customStyle="1" w:styleId="1ff8">
    <w:name w:val="Текст примечания Знак1"/>
    <w:uiPriority w:val="99"/>
    <w:rsid w:val="00E93C6B"/>
    <w:rPr>
      <w:lang w:val="en-US"/>
    </w:rPr>
  </w:style>
  <w:style w:type="character" w:customStyle="1" w:styleId="1ff9">
    <w:name w:val="Тема примечания Знак1"/>
    <w:rsid w:val="00E93C6B"/>
    <w:rPr>
      <w:b/>
      <w:bCs/>
      <w:lang w:val="en-US"/>
    </w:rPr>
  </w:style>
  <w:style w:type="paragraph" w:styleId="3">
    <w:name w:val="List Bullet 3"/>
    <w:basedOn w:val="a7"/>
    <w:uiPriority w:val="99"/>
    <w:unhideWhenUsed/>
    <w:qFormat/>
    <w:rsid w:val="00E93C6B"/>
    <w:pPr>
      <w:numPr>
        <w:numId w:val="17"/>
      </w:numPr>
      <w:spacing w:line="240" w:lineRule="auto"/>
      <w:contextualSpacing/>
      <w:jc w:val="both"/>
    </w:pPr>
    <w:rPr>
      <w:rFonts w:ascii="Times New Roman" w:eastAsia="Times New Roman" w:hAnsi="Times New Roman" w:cs="Times New Roman"/>
      <w:sz w:val="28"/>
    </w:rPr>
  </w:style>
  <w:style w:type="paragraph" w:styleId="2">
    <w:name w:val="List Bullet 2"/>
    <w:basedOn w:val="a7"/>
    <w:uiPriority w:val="99"/>
    <w:unhideWhenUsed/>
    <w:qFormat/>
    <w:rsid w:val="00E93C6B"/>
    <w:pPr>
      <w:numPr>
        <w:numId w:val="18"/>
      </w:numPr>
      <w:spacing w:line="240" w:lineRule="auto"/>
      <w:contextualSpacing/>
      <w:jc w:val="both"/>
    </w:pPr>
    <w:rPr>
      <w:rFonts w:ascii="Times New Roman" w:eastAsia="Times New Roman" w:hAnsi="Times New Roman" w:cs="Times New Roman"/>
      <w:sz w:val="28"/>
    </w:rPr>
  </w:style>
  <w:style w:type="paragraph" w:customStyle="1" w:styleId="110">
    <w:name w:val="Раздел_1_1"/>
    <w:basedOn w:val="a7"/>
    <w:qFormat/>
    <w:rsid w:val="00E93C6B"/>
    <w:pPr>
      <w:numPr>
        <w:ilvl w:val="1"/>
        <w:numId w:val="19"/>
      </w:numPr>
      <w:shd w:val="clear" w:color="auto" w:fill="FFFFFF"/>
      <w:tabs>
        <w:tab w:val="clear" w:pos="1288"/>
        <w:tab w:val="num" w:pos="360"/>
      </w:tabs>
      <w:suppressAutoHyphens/>
      <w:overflowPunct w:val="0"/>
      <w:autoSpaceDE w:val="0"/>
      <w:spacing w:before="140" w:after="140" w:line="240" w:lineRule="auto"/>
      <w:ind w:left="720" w:firstLine="0"/>
      <w:jc w:val="both"/>
      <w:textAlignment w:val="baseline"/>
      <w:outlineLvl w:val="1"/>
    </w:pPr>
    <w:rPr>
      <w:rFonts w:ascii="Times New Roman" w:eastAsia="Times New Roman" w:hAnsi="Times New Roman" w:cs="Times New Roman"/>
      <w:b/>
      <w:color w:val="000000"/>
      <w:sz w:val="28"/>
      <w:szCs w:val="28"/>
      <w:lang w:eastAsia="ar-SA"/>
    </w:rPr>
  </w:style>
  <w:style w:type="paragraph" w:customStyle="1" w:styleId="affffffff2">
    <w:name w:val="Табличный_заголовок"/>
    <w:basedOn w:val="affffffa"/>
    <w:uiPriority w:val="99"/>
    <w:qFormat/>
    <w:rsid w:val="00E93C6B"/>
    <w:pPr>
      <w:widowControl w:val="0"/>
      <w:tabs>
        <w:tab w:val="right" w:leader="dot" w:pos="9488"/>
      </w:tabs>
      <w:jc w:val="center"/>
    </w:pPr>
    <w:rPr>
      <w:b/>
      <w:sz w:val="24"/>
      <w:szCs w:val="20"/>
    </w:rPr>
  </w:style>
  <w:style w:type="paragraph" w:customStyle="1" w:styleId="23">
    <w:name w:val="2"/>
    <w:basedOn w:val="a7"/>
    <w:next w:val="a7"/>
    <w:link w:val="affffffff3"/>
    <w:uiPriority w:val="10"/>
    <w:qFormat/>
    <w:rsid w:val="00E93C6B"/>
    <w:pPr>
      <w:widowControl w:val="0"/>
      <w:numPr>
        <w:numId w:val="20"/>
      </w:numPr>
      <w:spacing w:beforeLines="120" w:before="288" w:afterLines="120" w:after="288" w:line="240" w:lineRule="auto"/>
      <w:jc w:val="left"/>
    </w:pPr>
    <w:rPr>
      <w:rFonts w:eastAsia="Courier New"/>
      <w:b/>
      <w:color w:val="000000"/>
      <w:sz w:val="32"/>
      <w:szCs w:val="24"/>
      <w:lang w:bidi="ru-RU"/>
    </w:rPr>
  </w:style>
  <w:style w:type="character" w:customStyle="1" w:styleId="1ffa">
    <w:name w:val="Верхний колонтитул Знак1"/>
    <w:aliases w:val="ВерхКолонтитул Знак1,Знак4 Знак1,Знак8 Знак1"/>
    <w:semiHidden/>
    <w:rsid w:val="00E93C6B"/>
    <w:rPr>
      <w:rFonts w:ascii="Times New Roman" w:eastAsia="Times New Roman" w:hAnsi="Times New Roman" w:cs="Times New Roman"/>
      <w:sz w:val="24"/>
      <w:szCs w:val="24"/>
      <w:lang w:eastAsia="ru-RU"/>
    </w:rPr>
  </w:style>
  <w:style w:type="table" w:customStyle="1" w:styleId="TableGrid">
    <w:name w:val="TableGrid"/>
    <w:rsid w:val="00E93C6B"/>
    <w:pPr>
      <w:spacing w:line="240" w:lineRule="auto"/>
      <w:jc w:val="left"/>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fe">
    <w:name w:val="Неразрешенное упоминание2"/>
    <w:uiPriority w:val="99"/>
    <w:semiHidden/>
    <w:unhideWhenUsed/>
    <w:rsid w:val="00E93C6B"/>
    <w:rPr>
      <w:color w:val="605E5C"/>
      <w:shd w:val="clear" w:color="auto" w:fill="E1DFDD"/>
    </w:rPr>
  </w:style>
  <w:style w:type="paragraph" w:customStyle="1" w:styleId="2ff">
    <w:name w:val="Список_черточки_2_ур"/>
    <w:basedOn w:val="11"/>
    <w:qFormat/>
    <w:rsid w:val="00E93C6B"/>
    <w:pPr>
      <w:ind w:left="1208"/>
    </w:pPr>
  </w:style>
  <w:style w:type="character" w:customStyle="1" w:styleId="badge">
    <w:name w:val="badge"/>
    <w:qFormat/>
    <w:rsid w:val="00E93C6B"/>
  </w:style>
  <w:style w:type="character" w:customStyle="1" w:styleId="2ff0">
    <w:name w:val="Основной текст (2)_"/>
    <w:link w:val="2ff1"/>
    <w:rsid w:val="00E93C6B"/>
    <w:rPr>
      <w:shd w:val="clear" w:color="auto" w:fill="FFFFFF"/>
    </w:rPr>
  </w:style>
  <w:style w:type="paragraph" w:customStyle="1" w:styleId="2ff1">
    <w:name w:val="Основной текст (2)"/>
    <w:basedOn w:val="a7"/>
    <w:link w:val="2ff0"/>
    <w:qFormat/>
    <w:rsid w:val="00E93C6B"/>
    <w:pPr>
      <w:widowControl w:val="0"/>
      <w:shd w:val="clear" w:color="auto" w:fill="FFFFFF"/>
      <w:spacing w:after="360" w:line="314" w:lineRule="exact"/>
      <w:ind w:hanging="780"/>
      <w:jc w:val="right"/>
    </w:pPr>
  </w:style>
  <w:style w:type="character" w:customStyle="1" w:styleId="affffffff4">
    <w:name w:val="Подпись к таблице"/>
    <w:rsid w:val="00E93C6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2">
    <w:name w:val="Оглавление 4 Знак"/>
    <w:link w:val="41"/>
    <w:uiPriority w:val="39"/>
    <w:rsid w:val="00E93C6B"/>
    <w:rPr>
      <w:rFonts w:eastAsiaTheme="minorEastAsia"/>
      <w:lang w:eastAsia="ru-RU"/>
    </w:rPr>
  </w:style>
  <w:style w:type="character" w:customStyle="1" w:styleId="2115pt">
    <w:name w:val="Основной текст (2) + 11;5 pt"/>
    <w:rsid w:val="00E93C6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0pt">
    <w:name w:val="Основной текст (2) + Курсив;Интервал 0 pt"/>
    <w:rsid w:val="00E93C6B"/>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ff2">
    <w:name w:val="Основной текст (2) + Курсив"/>
    <w:aliases w:val="Интервал 0 pt"/>
    <w:rsid w:val="00E93C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f3">
    <w:name w:val="Основной текст (2) + Малые прописные"/>
    <w:rsid w:val="00E93C6B"/>
    <w:rPr>
      <w:rFonts w:ascii="Times New Roman" w:eastAsia="Times New Roman" w:hAnsi="Times New Roman" w:cs="Times New Roman"/>
      <w:b w:val="0"/>
      <w:bCs w:val="0"/>
      <w:i w:val="0"/>
      <w:iCs w:val="0"/>
      <w:smallCaps/>
      <w:strike w:val="0"/>
      <w:color w:val="000000"/>
      <w:spacing w:val="0"/>
      <w:w w:val="100"/>
      <w:position w:val="0"/>
      <w:sz w:val="24"/>
      <w:szCs w:val="24"/>
      <w:u w:val="single"/>
      <w:shd w:val="clear" w:color="auto" w:fill="FFFFFF"/>
      <w:lang w:val="ru-RU" w:eastAsia="ru-RU" w:bidi="ru-RU"/>
    </w:rPr>
  </w:style>
  <w:style w:type="character" w:customStyle="1" w:styleId="48">
    <w:name w:val="Заголовок №4_"/>
    <w:link w:val="49"/>
    <w:rsid w:val="00E93C6B"/>
    <w:rPr>
      <w:b/>
      <w:bCs/>
      <w:shd w:val="clear" w:color="auto" w:fill="FFFFFF"/>
    </w:rPr>
  </w:style>
  <w:style w:type="paragraph" w:customStyle="1" w:styleId="49">
    <w:name w:val="Заголовок №4"/>
    <w:basedOn w:val="a7"/>
    <w:link w:val="48"/>
    <w:qFormat/>
    <w:rsid w:val="00E93C6B"/>
    <w:pPr>
      <w:widowControl w:val="0"/>
      <w:shd w:val="clear" w:color="auto" w:fill="FFFFFF"/>
      <w:spacing w:after="240" w:line="0" w:lineRule="atLeast"/>
      <w:ind w:hanging="440"/>
      <w:jc w:val="both"/>
      <w:outlineLvl w:val="3"/>
    </w:pPr>
    <w:rPr>
      <w:b/>
      <w:bCs/>
    </w:rPr>
  </w:style>
  <w:style w:type="character" w:customStyle="1" w:styleId="2Exact">
    <w:name w:val="Основной текст (2) Exact"/>
    <w:rsid w:val="00E93C6B"/>
    <w:rPr>
      <w:rFonts w:ascii="Times New Roman" w:eastAsia="Times New Roman" w:hAnsi="Times New Roman" w:cs="Times New Roman"/>
      <w:b w:val="0"/>
      <w:bCs w:val="0"/>
      <w:i w:val="0"/>
      <w:iCs w:val="0"/>
      <w:smallCaps w:val="0"/>
      <w:strike w:val="0"/>
      <w:u w:val="none"/>
    </w:rPr>
  </w:style>
  <w:style w:type="character" w:customStyle="1" w:styleId="112">
    <w:name w:val="Основной текст (11)_"/>
    <w:link w:val="113"/>
    <w:rsid w:val="00E93C6B"/>
    <w:rPr>
      <w:b/>
      <w:bCs/>
      <w:shd w:val="clear" w:color="auto" w:fill="FFFFFF"/>
    </w:rPr>
  </w:style>
  <w:style w:type="paragraph" w:customStyle="1" w:styleId="113">
    <w:name w:val="Основной текст (11)"/>
    <w:basedOn w:val="a7"/>
    <w:link w:val="112"/>
    <w:qFormat/>
    <w:rsid w:val="00E93C6B"/>
    <w:pPr>
      <w:widowControl w:val="0"/>
      <w:shd w:val="clear" w:color="auto" w:fill="FFFFFF"/>
      <w:spacing w:before="180" w:after="180" w:line="319" w:lineRule="exact"/>
      <w:ind w:hanging="400"/>
      <w:jc w:val="left"/>
    </w:pPr>
    <w:rPr>
      <w:b/>
      <w:bCs/>
    </w:rPr>
  </w:style>
  <w:style w:type="character" w:customStyle="1" w:styleId="2105pt">
    <w:name w:val="Основной текст (2) + 10;5 pt;Полужирный"/>
    <w:rsid w:val="00E93C6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a">
    <w:name w:val="Основной текст (21)_"/>
    <w:link w:val="21b"/>
    <w:rsid w:val="00E93C6B"/>
    <w:rPr>
      <w:b/>
      <w:bCs/>
      <w:sz w:val="24"/>
      <w:szCs w:val="24"/>
      <w:shd w:val="clear" w:color="auto" w:fill="FFFFFF"/>
    </w:rPr>
  </w:style>
  <w:style w:type="paragraph" w:customStyle="1" w:styleId="21b">
    <w:name w:val="Основной текст (21)"/>
    <w:basedOn w:val="a7"/>
    <w:link w:val="21a"/>
    <w:qFormat/>
    <w:rsid w:val="00E93C6B"/>
    <w:pPr>
      <w:widowControl w:val="0"/>
      <w:shd w:val="clear" w:color="auto" w:fill="FFFFFF"/>
      <w:spacing w:before="180" w:after="300" w:line="0" w:lineRule="atLeast"/>
      <w:ind w:firstLine="760"/>
      <w:jc w:val="both"/>
    </w:pPr>
    <w:rPr>
      <w:b/>
      <w:bCs/>
      <w:sz w:val="24"/>
      <w:szCs w:val="24"/>
    </w:rPr>
  </w:style>
  <w:style w:type="character" w:customStyle="1" w:styleId="8Exact">
    <w:name w:val="Основной текст (8) Exact"/>
    <w:rsid w:val="00E93C6B"/>
    <w:rPr>
      <w:rFonts w:ascii="Arial" w:eastAsia="Arial" w:hAnsi="Arial" w:cs="Arial"/>
      <w:b w:val="0"/>
      <w:bCs w:val="0"/>
      <w:i w:val="0"/>
      <w:iCs w:val="0"/>
      <w:smallCaps w:val="0"/>
      <w:strike w:val="0"/>
      <w:sz w:val="18"/>
      <w:szCs w:val="18"/>
      <w:u w:val="none"/>
    </w:rPr>
  </w:style>
  <w:style w:type="character" w:customStyle="1" w:styleId="82">
    <w:name w:val="Основной текст (8)_"/>
    <w:link w:val="83"/>
    <w:rsid w:val="00E93C6B"/>
    <w:rPr>
      <w:rFonts w:ascii="Arial" w:eastAsia="Arial" w:hAnsi="Arial" w:cs="Arial"/>
      <w:sz w:val="18"/>
      <w:szCs w:val="18"/>
      <w:shd w:val="clear" w:color="auto" w:fill="FFFFFF"/>
      <w:lang w:val="en-US" w:bidi="en-US"/>
    </w:rPr>
  </w:style>
  <w:style w:type="paragraph" w:customStyle="1" w:styleId="83">
    <w:name w:val="Основной текст (8)"/>
    <w:basedOn w:val="a7"/>
    <w:link w:val="82"/>
    <w:qFormat/>
    <w:rsid w:val="00E93C6B"/>
    <w:pPr>
      <w:widowControl w:val="0"/>
      <w:shd w:val="clear" w:color="auto" w:fill="FFFFFF"/>
      <w:spacing w:line="0" w:lineRule="atLeast"/>
      <w:jc w:val="left"/>
    </w:pPr>
    <w:rPr>
      <w:rFonts w:ascii="Arial" w:eastAsia="Arial" w:hAnsi="Arial" w:cs="Arial"/>
      <w:sz w:val="18"/>
      <w:szCs w:val="18"/>
      <w:lang w:val="en-US" w:bidi="en-US"/>
    </w:rPr>
  </w:style>
  <w:style w:type="character" w:customStyle="1" w:styleId="29pt">
    <w:name w:val="Основной текст (2) + 9 pt"/>
    <w:rsid w:val="00E93C6B"/>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50">
    <w:name w:val="Основной текст (2) + Масштаб 150%"/>
    <w:rsid w:val="00E93C6B"/>
    <w:rPr>
      <w:rFonts w:ascii="Arial" w:eastAsia="Arial" w:hAnsi="Arial" w:cs="Arial"/>
      <w:b w:val="0"/>
      <w:bCs w:val="0"/>
      <w:i w:val="0"/>
      <w:iCs w:val="0"/>
      <w:smallCaps w:val="0"/>
      <w:strike w:val="0"/>
      <w:color w:val="000000"/>
      <w:spacing w:val="0"/>
      <w:w w:val="150"/>
      <w:position w:val="0"/>
      <w:sz w:val="24"/>
      <w:szCs w:val="24"/>
      <w:u w:val="none"/>
      <w:shd w:val="clear" w:color="auto" w:fill="FFFFFF"/>
      <w:lang w:val="ru-RU" w:eastAsia="ru-RU" w:bidi="ru-RU"/>
    </w:rPr>
  </w:style>
  <w:style w:type="character" w:customStyle="1" w:styleId="210pt">
    <w:name w:val="Основной текст (2) + 10 pt"/>
    <w:rsid w:val="00E93C6B"/>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numbering" w:customStyle="1" w:styleId="114">
    <w:name w:val="Нет списка11"/>
    <w:next w:val="aa"/>
    <w:uiPriority w:val="99"/>
    <w:semiHidden/>
    <w:unhideWhenUsed/>
    <w:rsid w:val="00E93C6B"/>
  </w:style>
  <w:style w:type="character" w:styleId="affffffff5">
    <w:name w:val="Placeholder Text"/>
    <w:uiPriority w:val="99"/>
    <w:semiHidden/>
    <w:rsid w:val="00E93C6B"/>
    <w:rPr>
      <w:color w:val="808080"/>
    </w:rPr>
  </w:style>
  <w:style w:type="paragraph" w:customStyle="1" w:styleId="FR4">
    <w:name w:val="FR4"/>
    <w:qFormat/>
    <w:rsid w:val="00E93C6B"/>
    <w:pPr>
      <w:widowControl w:val="0"/>
      <w:snapToGrid w:val="0"/>
      <w:spacing w:line="240" w:lineRule="auto"/>
      <w:jc w:val="both"/>
    </w:pPr>
    <w:rPr>
      <w:rFonts w:ascii="Times New Roman" w:eastAsia="Times New Roman" w:hAnsi="Times New Roman" w:cs="Times New Roman"/>
      <w:sz w:val="28"/>
      <w:szCs w:val="20"/>
      <w:lang w:eastAsia="ru-RU"/>
    </w:rPr>
  </w:style>
  <w:style w:type="character" w:customStyle="1" w:styleId="affffffff3">
    <w:name w:val="Заголовок Знак"/>
    <w:link w:val="23"/>
    <w:uiPriority w:val="10"/>
    <w:rsid w:val="00E93C6B"/>
    <w:rPr>
      <w:rFonts w:eastAsia="Courier New"/>
      <w:b/>
      <w:color w:val="000000"/>
      <w:sz w:val="32"/>
      <w:szCs w:val="24"/>
      <w:lang w:bidi="ru-RU"/>
    </w:rPr>
  </w:style>
  <w:style w:type="paragraph" w:customStyle="1" w:styleId="affffffff6">
    <w:name w:val="Нормальный (таблица)"/>
    <w:basedOn w:val="a7"/>
    <w:next w:val="a7"/>
    <w:uiPriority w:val="99"/>
    <w:rsid w:val="00E93C6B"/>
    <w:pPr>
      <w:widowControl w:val="0"/>
      <w:autoSpaceDE w:val="0"/>
      <w:autoSpaceDN w:val="0"/>
      <w:adjustRightInd w:val="0"/>
      <w:spacing w:line="240" w:lineRule="auto"/>
      <w:jc w:val="both"/>
    </w:pPr>
    <w:rPr>
      <w:rFonts w:ascii="Times New Roman CYR" w:eastAsia="Times New Roman" w:hAnsi="Times New Roman CYR" w:cs="Times New Roman CYR"/>
      <w:sz w:val="24"/>
      <w:szCs w:val="24"/>
      <w:lang w:eastAsia="ru-RU"/>
    </w:rPr>
  </w:style>
  <w:style w:type="paragraph" w:customStyle="1" w:styleId="affffffff7">
    <w:name w:val="Прижатый влево"/>
    <w:basedOn w:val="a7"/>
    <w:next w:val="a7"/>
    <w:uiPriority w:val="99"/>
    <w:qFormat/>
    <w:rsid w:val="00E93C6B"/>
    <w:pPr>
      <w:widowControl w:val="0"/>
      <w:autoSpaceDE w:val="0"/>
      <w:autoSpaceDN w:val="0"/>
      <w:adjustRightInd w:val="0"/>
      <w:spacing w:line="240" w:lineRule="auto"/>
      <w:jc w:val="left"/>
    </w:pPr>
    <w:rPr>
      <w:rFonts w:ascii="Times New Roman CYR" w:eastAsia="Times New Roman" w:hAnsi="Times New Roman CYR" w:cs="Times New Roman CYR"/>
      <w:sz w:val="24"/>
      <w:szCs w:val="24"/>
      <w:lang w:eastAsia="ru-RU"/>
    </w:rPr>
  </w:style>
  <w:style w:type="paragraph" w:customStyle="1" w:styleId="consplustitle0">
    <w:name w:val="consplustitle"/>
    <w:basedOn w:val="a7"/>
    <w:qFormat/>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1">
    <w:name w:val="consplusnormal"/>
    <w:basedOn w:val="a7"/>
    <w:qFormat/>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ffff8">
    <w:name w:val="Список_черточки"/>
    <w:basedOn w:val="2ff"/>
    <w:qFormat/>
    <w:rsid w:val="00E93C6B"/>
    <w:pPr>
      <w:ind w:left="1211"/>
    </w:pPr>
  </w:style>
  <w:style w:type="character" w:customStyle="1" w:styleId="searchtext">
    <w:name w:val="searchtext"/>
    <w:rsid w:val="00E93C6B"/>
  </w:style>
  <w:style w:type="paragraph" w:customStyle="1" w:styleId="s10">
    <w:name w:val="s_1"/>
    <w:basedOn w:val="a7"/>
    <w:qFormat/>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indent1">
    <w:name w:val="indent_1"/>
    <w:basedOn w:val="a7"/>
    <w:qFormat/>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ntstyle210">
    <w:name w:val="fontstyle21"/>
    <w:rsid w:val="00E93C6B"/>
    <w:rPr>
      <w:rFonts w:ascii="SymbolMT" w:hAnsi="SymbolMT" w:hint="default"/>
      <w:b w:val="0"/>
      <w:bCs w:val="0"/>
      <w:i w:val="0"/>
      <w:iCs w:val="0"/>
      <w:color w:val="000000"/>
      <w:sz w:val="24"/>
      <w:szCs w:val="24"/>
    </w:rPr>
  </w:style>
  <w:style w:type="numbering" w:customStyle="1" w:styleId="1111">
    <w:name w:val="Нет списка111"/>
    <w:next w:val="aa"/>
    <w:uiPriority w:val="99"/>
    <w:semiHidden/>
    <w:unhideWhenUsed/>
    <w:rsid w:val="00E93C6B"/>
  </w:style>
  <w:style w:type="numbering" w:customStyle="1" w:styleId="122">
    <w:name w:val="Нет списка12"/>
    <w:next w:val="aa"/>
    <w:uiPriority w:val="99"/>
    <w:semiHidden/>
    <w:unhideWhenUsed/>
    <w:rsid w:val="00E93C6B"/>
  </w:style>
  <w:style w:type="character" w:customStyle="1" w:styleId="nobr">
    <w:name w:val="nobr"/>
    <w:rsid w:val="00E93C6B"/>
  </w:style>
  <w:style w:type="character" w:customStyle="1" w:styleId="blk">
    <w:name w:val="blk"/>
    <w:rsid w:val="00E93C6B"/>
  </w:style>
  <w:style w:type="paragraph" w:customStyle="1" w:styleId="affffffff9">
    <w:name w:val="Табличный_заголовки"/>
    <w:basedOn w:val="a7"/>
    <w:qFormat/>
    <w:rsid w:val="00E93C6B"/>
    <w:pPr>
      <w:keepNext/>
      <w:keepLines/>
      <w:spacing w:line="240" w:lineRule="auto"/>
    </w:pPr>
    <w:rPr>
      <w:rFonts w:ascii="Times New Roman" w:eastAsia="Times New Roman" w:hAnsi="Times New Roman" w:cs="Times New Roman"/>
      <w:b/>
      <w:lang w:eastAsia="ru-RU"/>
    </w:rPr>
  </w:style>
  <w:style w:type="character" w:customStyle="1" w:styleId="BodyTextChar1">
    <w:name w:val="Body Text Char1"/>
    <w:uiPriority w:val="99"/>
    <w:semiHidden/>
    <w:rsid w:val="00E93C6B"/>
    <w:rPr>
      <w:rFonts w:ascii="Times New Roman" w:eastAsia="Times New Roman" w:hAnsi="Times New Roman" w:cs="Times New Roman"/>
      <w:sz w:val="28"/>
    </w:rPr>
  </w:style>
  <w:style w:type="paragraph" w:customStyle="1" w:styleId="affffffffa">
    <w:name w:val="Основной_текст"/>
    <w:basedOn w:val="a7"/>
    <w:link w:val="affffffffb"/>
    <w:qFormat/>
    <w:rsid w:val="00E93C6B"/>
    <w:pPr>
      <w:spacing w:line="240" w:lineRule="auto"/>
      <w:ind w:firstLine="709"/>
      <w:jc w:val="both"/>
    </w:pPr>
    <w:rPr>
      <w:rFonts w:ascii="Times New Roman" w:eastAsia="Calibri" w:hAnsi="Times New Roman" w:cs="Times New Roman"/>
      <w:sz w:val="28"/>
      <w:szCs w:val="28"/>
      <w:lang w:eastAsia="ru-RU"/>
    </w:rPr>
  </w:style>
  <w:style w:type="character" w:customStyle="1" w:styleId="affffffffb">
    <w:name w:val="Основной_текст Знак"/>
    <w:link w:val="affffffffa"/>
    <w:rsid w:val="00E93C6B"/>
    <w:rPr>
      <w:rFonts w:ascii="Times New Roman" w:eastAsia="Calibri" w:hAnsi="Times New Roman" w:cs="Times New Roman"/>
      <w:sz w:val="28"/>
      <w:szCs w:val="28"/>
      <w:lang w:eastAsia="ru-RU"/>
    </w:rPr>
  </w:style>
  <w:style w:type="table" w:customStyle="1" w:styleId="84">
    <w:name w:val="Сетка таблицы8"/>
    <w:basedOn w:val="a9"/>
    <w:next w:val="ab"/>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
    <w:uiPriority w:val="99"/>
    <w:rsid w:val="00E93C6B"/>
    <w:pPr>
      <w:numPr>
        <w:numId w:val="21"/>
      </w:numPr>
    </w:pPr>
  </w:style>
  <w:style w:type="paragraph" w:customStyle="1" w:styleId="affffffffc">
    <w:name w:val="Подзаголовок для информации об изменениях"/>
    <w:basedOn w:val="a7"/>
    <w:next w:val="a7"/>
    <w:uiPriority w:val="99"/>
    <w:qFormat/>
    <w:rsid w:val="00E93C6B"/>
    <w:pPr>
      <w:widowControl w:val="0"/>
      <w:autoSpaceDE w:val="0"/>
      <w:autoSpaceDN w:val="0"/>
      <w:adjustRightInd w:val="0"/>
      <w:spacing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ffffffd">
    <w:name w:val="_ОБЫЧНЫЙ"/>
    <w:basedOn w:val="a7"/>
    <w:uiPriority w:val="99"/>
    <w:qFormat/>
    <w:rsid w:val="00E93C6B"/>
    <w:pPr>
      <w:widowControl w:val="0"/>
      <w:tabs>
        <w:tab w:val="left" w:pos="1134"/>
      </w:tabs>
      <w:suppressAutoHyphens/>
      <w:spacing w:line="360" w:lineRule="auto"/>
      <w:ind w:firstLine="709"/>
      <w:jc w:val="both"/>
    </w:pPr>
    <w:rPr>
      <w:rFonts w:ascii="Times New Roman" w:eastAsia="Times New Roman" w:hAnsi="Times New Roman" w:cs="Calibri"/>
      <w:sz w:val="28"/>
      <w:szCs w:val="20"/>
      <w:lang w:eastAsia="ar-SA"/>
    </w:rPr>
  </w:style>
  <w:style w:type="paragraph" w:customStyle="1" w:styleId="140">
    <w:name w:val="Основной текст 14"/>
    <w:basedOn w:val="afd"/>
    <w:link w:val="141"/>
    <w:qFormat/>
    <w:rsid w:val="00E93C6B"/>
    <w:pPr>
      <w:spacing w:before="0" w:line="360" w:lineRule="auto"/>
    </w:pPr>
    <w:rPr>
      <w:sz w:val="28"/>
      <w:szCs w:val="24"/>
      <w:lang w:val="ru-RU" w:eastAsia="ru-RU"/>
    </w:rPr>
  </w:style>
  <w:style w:type="character" w:customStyle="1" w:styleId="141">
    <w:name w:val="Основной текст 14 Знак"/>
    <w:link w:val="140"/>
    <w:locked/>
    <w:rsid w:val="00E93C6B"/>
    <w:rPr>
      <w:rFonts w:ascii="Times New Roman" w:eastAsia="Times New Roman" w:hAnsi="Times New Roman" w:cs="Times New Roman"/>
      <w:sz w:val="28"/>
      <w:szCs w:val="24"/>
      <w:lang w:eastAsia="ru-RU"/>
    </w:rPr>
  </w:style>
  <w:style w:type="character" w:customStyle="1" w:styleId="1ffb">
    <w:name w:val="Основной текст Знак1"/>
    <w:aliases w:val="Знак1 Знак Знак Знак Знак Знак1,Знак1 Знак Знак Знак Знак2,Знак1 Знак Знак1,bt Знак Знак1,Основной текст Знак Знак Знак1,Îñíîâíîé òåêñò Çíàê Çíàê Знак1,Iniiaiie oaeno Ciae Ciae Знак1,Body Text Char Знак1"/>
    <w:rsid w:val="00E93C6B"/>
    <w:rPr>
      <w:rFonts w:ascii="Times New Roman" w:eastAsia="Times New Roman" w:hAnsi="Times New Roman" w:cs="Times New Roman"/>
      <w:sz w:val="28"/>
    </w:rPr>
  </w:style>
  <w:style w:type="paragraph" w:customStyle="1" w:styleId="affffffffe">
    <w:name w:val="список_черточки"/>
    <w:basedOn w:val="afffffc"/>
    <w:qFormat/>
    <w:rsid w:val="00E93C6B"/>
    <w:pPr>
      <w:tabs>
        <w:tab w:val="left" w:pos="709"/>
        <w:tab w:val="left" w:pos="851"/>
      </w:tabs>
      <w:suppressAutoHyphens w:val="0"/>
      <w:spacing w:line="240" w:lineRule="auto"/>
      <w:ind w:firstLine="709"/>
    </w:pPr>
    <w:rPr>
      <w:color w:val="00000A"/>
      <w:sz w:val="28"/>
      <w:szCs w:val="24"/>
      <w:lang w:eastAsia="ru-RU"/>
    </w:rPr>
  </w:style>
  <w:style w:type="paragraph" w:customStyle="1" w:styleId="afffffffff">
    <w:name w:val="Основной текст ПЗ"/>
    <w:basedOn w:val="a7"/>
    <w:qFormat/>
    <w:rsid w:val="00E93C6B"/>
    <w:pPr>
      <w:spacing w:line="240" w:lineRule="auto"/>
      <w:ind w:firstLine="709"/>
      <w:jc w:val="both"/>
    </w:pPr>
    <w:rPr>
      <w:rFonts w:ascii="Times New Roman" w:eastAsia="Times New Roman" w:hAnsi="Times New Roman" w:cs="Times New Roman"/>
      <w:sz w:val="26"/>
      <w:szCs w:val="20"/>
      <w:lang w:eastAsia="ru-RU"/>
    </w:rPr>
  </w:style>
  <w:style w:type="paragraph" w:customStyle="1" w:styleId="a6">
    <w:name w:val="Обычный_список"/>
    <w:basedOn w:val="a7"/>
    <w:uiPriority w:val="99"/>
    <w:qFormat/>
    <w:rsid w:val="00E93C6B"/>
    <w:pPr>
      <w:numPr>
        <w:numId w:val="22"/>
      </w:numPr>
      <w:spacing w:line="240" w:lineRule="auto"/>
      <w:jc w:val="both"/>
    </w:pPr>
    <w:rPr>
      <w:rFonts w:ascii="Times New Roman" w:eastAsia="Times New Roman" w:hAnsi="Times New Roman" w:cs="Times New Roman"/>
      <w:sz w:val="28"/>
      <w:szCs w:val="24"/>
      <w:lang w:eastAsia="ru-RU"/>
    </w:rPr>
  </w:style>
  <w:style w:type="table" w:customStyle="1" w:styleId="TableGridReport1">
    <w:name w:val="Table Grid Report1"/>
    <w:basedOn w:val="a9"/>
    <w:next w:val="ab"/>
    <w:uiPriority w:val="59"/>
    <w:rsid w:val="00E93C6B"/>
    <w:pPr>
      <w:spacing w:line="240" w:lineRule="auto"/>
      <w:jc w:val="left"/>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2">
    <w:name w:val="Table Grid Report2"/>
    <w:basedOn w:val="a9"/>
    <w:next w:val="ab"/>
    <w:uiPriority w:val="59"/>
    <w:rsid w:val="00E93C6B"/>
    <w:pPr>
      <w:spacing w:line="240" w:lineRule="auto"/>
      <w:jc w:val="left"/>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
    <w:name w:val="Table Grid Report3"/>
    <w:basedOn w:val="a9"/>
    <w:next w:val="ab"/>
    <w:uiPriority w:val="59"/>
    <w:rsid w:val="00E93C6B"/>
    <w:pPr>
      <w:spacing w:line="240" w:lineRule="auto"/>
      <w:jc w:val="left"/>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маркированный -2"/>
    <w:rsid w:val="00E93C6B"/>
    <w:pPr>
      <w:numPr>
        <w:numId w:val="23"/>
      </w:numPr>
    </w:pPr>
  </w:style>
  <w:style w:type="paragraph" w:customStyle="1" w:styleId="msonormal0">
    <w:name w:val="msonormal"/>
    <w:basedOn w:val="a7"/>
    <w:uiPriority w:val="99"/>
    <w:qFormat/>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110">
    <w:name w:val="Основной текст (2) + 11"/>
    <w:aliases w:val="5 pt"/>
    <w:rsid w:val="00E93C6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table" w:customStyle="1" w:styleId="72">
    <w:name w:val="Сетка таблицы7"/>
    <w:basedOn w:val="a9"/>
    <w:next w:val="ab"/>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93C6B"/>
    <w:pPr>
      <w:spacing w:line="240" w:lineRule="auto"/>
      <w:jc w:val="left"/>
    </w:pPr>
    <w:rPr>
      <w:rFonts w:ascii="Calibri" w:eastAsia="Times New Roman" w:hAnsi="Calibri" w:cs="Times New Roman"/>
    </w:rPr>
    <w:tblPr>
      <w:tblCellMar>
        <w:top w:w="0" w:type="dxa"/>
        <w:left w:w="0" w:type="dxa"/>
        <w:bottom w:w="0" w:type="dxa"/>
        <w:right w:w="0" w:type="dxa"/>
      </w:tblCellMar>
    </w:tblPr>
  </w:style>
  <w:style w:type="table" w:customStyle="1" w:styleId="810">
    <w:name w:val="Сетка таблицы81"/>
    <w:basedOn w:val="a9"/>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9"/>
    <w:uiPriority w:val="5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9"/>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9"/>
    <w:uiPriority w:val="59"/>
    <w:rsid w:val="00E93C6B"/>
    <w:pPr>
      <w:spacing w:line="240" w:lineRule="auto"/>
      <w:jc w:val="left"/>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21">
    <w:name w:val="Table Grid Report21"/>
    <w:basedOn w:val="a9"/>
    <w:uiPriority w:val="59"/>
    <w:rsid w:val="00E93C6B"/>
    <w:pPr>
      <w:spacing w:line="240" w:lineRule="auto"/>
      <w:jc w:val="left"/>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1">
    <w:name w:val="Table Grid Report31"/>
    <w:basedOn w:val="a9"/>
    <w:uiPriority w:val="59"/>
    <w:rsid w:val="00E93C6B"/>
    <w:pPr>
      <w:spacing w:line="240" w:lineRule="auto"/>
      <w:jc w:val="left"/>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маркированный -21"/>
    <w:rsid w:val="00E93C6B"/>
  </w:style>
  <w:style w:type="numbering" w:customStyle="1" w:styleId="21c">
    <w:name w:val="Стиль21"/>
    <w:uiPriority w:val="99"/>
    <w:rsid w:val="00E93C6B"/>
  </w:style>
  <w:style w:type="numbering" w:customStyle="1" w:styleId="116">
    <w:name w:val="Стиль11"/>
    <w:uiPriority w:val="99"/>
    <w:rsid w:val="00E93C6B"/>
  </w:style>
  <w:style w:type="table" w:customStyle="1" w:styleId="TableGridReport4">
    <w:name w:val="Table Grid Report4"/>
    <w:basedOn w:val="a9"/>
    <w:next w:val="ab"/>
    <w:uiPriority w:val="59"/>
    <w:rsid w:val="00E93C6B"/>
    <w:pPr>
      <w:spacing w:line="240" w:lineRule="auto"/>
      <w:jc w:val="left"/>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таличный_заголовок"/>
    <w:basedOn w:val="affffffa"/>
    <w:qFormat/>
    <w:rsid w:val="00E93C6B"/>
    <w:pPr>
      <w:tabs>
        <w:tab w:val="right" w:leader="dot" w:pos="9488"/>
      </w:tabs>
      <w:jc w:val="center"/>
    </w:pPr>
    <w:rPr>
      <w:rFonts w:cs="Calibri"/>
      <w:sz w:val="24"/>
      <w:szCs w:val="20"/>
    </w:rPr>
  </w:style>
  <w:style w:type="character" w:customStyle="1" w:styleId="fontstyle01">
    <w:name w:val="fontstyle01"/>
    <w:rsid w:val="00E93C6B"/>
    <w:rPr>
      <w:rFonts w:ascii="Arial" w:hAnsi="Arial" w:cs="Arial" w:hint="default"/>
      <w:b w:val="0"/>
      <w:bCs w:val="0"/>
      <w:i w:val="0"/>
      <w:iCs w:val="0"/>
      <w:color w:val="000000"/>
      <w:sz w:val="24"/>
      <w:szCs w:val="24"/>
    </w:rPr>
  </w:style>
  <w:style w:type="character" w:customStyle="1" w:styleId="afffffffff1">
    <w:name w:val="Номер объекта Знак"/>
    <w:uiPriority w:val="35"/>
    <w:rsid w:val="00E93C6B"/>
    <w:rPr>
      <w:rFonts w:eastAsia="Calibri"/>
      <w:i/>
      <w:iCs/>
      <w:color w:val="44546A"/>
      <w:sz w:val="18"/>
      <w:szCs w:val="18"/>
      <w:lang w:eastAsia="en-US"/>
    </w:rPr>
  </w:style>
  <w:style w:type="paragraph" w:customStyle="1" w:styleId="OTCHET00">
    <w:name w:val="OTCHET_00"/>
    <w:basedOn w:val="20"/>
    <w:uiPriority w:val="99"/>
    <w:rsid w:val="00E93C6B"/>
    <w:pPr>
      <w:numPr>
        <w:numId w:val="0"/>
      </w:numPr>
      <w:tabs>
        <w:tab w:val="left" w:pos="709"/>
        <w:tab w:val="left" w:pos="3402"/>
      </w:tabs>
      <w:spacing w:line="360" w:lineRule="auto"/>
      <w:contextualSpacing w:val="0"/>
    </w:pPr>
    <w:rPr>
      <w:sz w:val="24"/>
      <w:szCs w:val="20"/>
      <w:lang w:eastAsia="ru-RU"/>
    </w:rPr>
  </w:style>
  <w:style w:type="paragraph" w:styleId="20">
    <w:name w:val="List Number 2"/>
    <w:basedOn w:val="a7"/>
    <w:uiPriority w:val="99"/>
    <w:unhideWhenUsed/>
    <w:rsid w:val="00E93C6B"/>
    <w:pPr>
      <w:numPr>
        <w:numId w:val="24"/>
      </w:numPr>
      <w:spacing w:line="240" w:lineRule="auto"/>
      <w:contextualSpacing/>
      <w:jc w:val="both"/>
    </w:pPr>
    <w:rPr>
      <w:rFonts w:ascii="Times New Roman" w:eastAsia="Times New Roman" w:hAnsi="Times New Roman" w:cs="Times New Roman"/>
      <w:sz w:val="28"/>
    </w:rPr>
  </w:style>
  <w:style w:type="paragraph" w:customStyle="1" w:styleId="afffffffff2">
    <w:name w:val="основной текст"/>
    <w:basedOn w:val="a7"/>
    <w:rsid w:val="00E93C6B"/>
    <w:pPr>
      <w:spacing w:after="120" w:line="240" w:lineRule="auto"/>
      <w:ind w:firstLine="851"/>
      <w:jc w:val="both"/>
    </w:pPr>
    <w:rPr>
      <w:rFonts w:ascii="Arial" w:eastAsia="Times New Roman" w:hAnsi="Arial" w:cs="Times New Roman"/>
      <w:sz w:val="28"/>
      <w:szCs w:val="20"/>
      <w:lang w:eastAsia="ru-RU"/>
    </w:rPr>
  </w:style>
  <w:style w:type="character" w:styleId="afffffffff3">
    <w:name w:val="endnote reference"/>
    <w:rsid w:val="00E93C6B"/>
    <w:rPr>
      <w:vertAlign w:val="superscript"/>
    </w:rPr>
  </w:style>
  <w:style w:type="paragraph" w:customStyle="1" w:styleId="1112">
    <w:name w:val="1.1.1."/>
    <w:basedOn w:val="30"/>
    <w:link w:val="1113"/>
    <w:qFormat/>
    <w:rsid w:val="00E93C6B"/>
  </w:style>
  <w:style w:type="character" w:customStyle="1" w:styleId="1113">
    <w:name w:val="1.1.1. Знак"/>
    <w:link w:val="1112"/>
    <w:rsid w:val="00E93C6B"/>
    <w:rPr>
      <w:rFonts w:asciiTheme="majorHAnsi" w:eastAsiaTheme="majorEastAsia" w:hAnsiTheme="majorHAnsi" w:cstheme="majorBidi"/>
      <w:color w:val="1F4D78" w:themeColor="accent1" w:themeShade="7F"/>
      <w:sz w:val="24"/>
      <w:szCs w:val="24"/>
    </w:rPr>
  </w:style>
  <w:style w:type="paragraph" w:customStyle="1" w:styleId="315">
    <w:name w:val="Знак31"/>
    <w:basedOn w:val="a7"/>
    <w:next w:val="af4"/>
    <w:uiPriority w:val="99"/>
    <w:unhideWhenUsed/>
    <w:rsid w:val="00E93C6B"/>
    <w:pPr>
      <w:spacing w:line="240" w:lineRule="auto"/>
      <w:ind w:firstLine="709"/>
      <w:jc w:val="both"/>
    </w:pPr>
    <w:rPr>
      <w:rFonts w:ascii="Arial" w:hAnsi="Arial"/>
      <w:sz w:val="20"/>
      <w:szCs w:val="20"/>
    </w:rPr>
  </w:style>
  <w:style w:type="numbering" w:customStyle="1" w:styleId="55">
    <w:name w:val="Нет списка5"/>
    <w:next w:val="aa"/>
    <w:uiPriority w:val="99"/>
    <w:semiHidden/>
    <w:unhideWhenUsed/>
    <w:rsid w:val="00E93C6B"/>
  </w:style>
  <w:style w:type="paragraph" w:customStyle="1" w:styleId="a4">
    <w:name w:val="Список нумерованный"/>
    <w:basedOn w:val="a7"/>
    <w:uiPriority w:val="99"/>
    <w:rsid w:val="00E93C6B"/>
    <w:pPr>
      <w:numPr>
        <w:numId w:val="28"/>
      </w:numPr>
      <w:tabs>
        <w:tab w:val="num" w:pos="360"/>
      </w:tabs>
      <w:spacing w:before="120" w:line="240" w:lineRule="auto"/>
      <w:ind w:left="0" w:firstLine="0"/>
      <w:jc w:val="both"/>
    </w:pPr>
    <w:rPr>
      <w:rFonts w:ascii="Times New Roman" w:eastAsia="Times New Roman" w:hAnsi="Times New Roman" w:cs="Times New Roman"/>
      <w:sz w:val="24"/>
      <w:szCs w:val="24"/>
      <w:lang w:eastAsia="ru-RU"/>
    </w:rPr>
  </w:style>
  <w:style w:type="paragraph" w:customStyle="1" w:styleId="afffffffff4">
    <w:name w:val="Табличный"/>
    <w:basedOn w:val="a7"/>
    <w:rsid w:val="00E93C6B"/>
    <w:pPr>
      <w:keepNext/>
      <w:widowControl w:val="0"/>
      <w:spacing w:before="60" w:after="60" w:line="240" w:lineRule="auto"/>
    </w:pPr>
    <w:rPr>
      <w:rFonts w:ascii="Times New Roman" w:eastAsia="Times New Roman" w:hAnsi="Times New Roman" w:cs="Times New Roman"/>
      <w:b/>
      <w:szCs w:val="20"/>
      <w:lang w:eastAsia="ru-RU"/>
    </w:rPr>
  </w:style>
  <w:style w:type="paragraph" w:customStyle="1" w:styleId="afffffffff5">
    <w:name w:val="Содержание"/>
    <w:basedOn w:val="a7"/>
    <w:uiPriority w:val="99"/>
    <w:rsid w:val="00E93C6B"/>
    <w:pPr>
      <w:widowControl w:val="0"/>
      <w:spacing w:before="240" w:after="240" w:line="240" w:lineRule="auto"/>
    </w:pPr>
    <w:rPr>
      <w:rFonts w:ascii="Times New Roman" w:eastAsia="Times New Roman" w:hAnsi="Times New Roman" w:cs="Times New Roman"/>
      <w:b/>
      <w:caps/>
      <w:sz w:val="24"/>
      <w:szCs w:val="20"/>
      <w:lang w:eastAsia="ru-RU"/>
    </w:rPr>
  </w:style>
  <w:style w:type="paragraph" w:styleId="afffffffff6">
    <w:name w:val="toa heading"/>
    <w:basedOn w:val="a7"/>
    <w:next w:val="a7"/>
    <w:uiPriority w:val="99"/>
    <w:semiHidden/>
    <w:rsid w:val="00E93C6B"/>
    <w:pPr>
      <w:spacing w:before="40" w:after="20" w:line="240" w:lineRule="auto"/>
    </w:pPr>
    <w:rPr>
      <w:rFonts w:ascii="Times New Roman" w:eastAsia="Times New Roman" w:hAnsi="Times New Roman" w:cs="Times New Roman"/>
      <w:b/>
      <w:szCs w:val="20"/>
      <w:lang w:eastAsia="ru-RU"/>
    </w:rPr>
  </w:style>
  <w:style w:type="paragraph" w:customStyle="1" w:styleId="a5">
    <w:name w:val="Требования"/>
    <w:basedOn w:val="a7"/>
    <w:rsid w:val="00E93C6B"/>
    <w:pPr>
      <w:numPr>
        <w:ilvl w:val="1"/>
        <w:numId w:val="26"/>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
    <w:name w:val="Список а)"/>
    <w:basedOn w:val="affff8"/>
    <w:rsid w:val="00E93C6B"/>
    <w:pPr>
      <w:numPr>
        <w:numId w:val="25"/>
      </w:numPr>
      <w:ind w:left="283" w:hanging="283"/>
    </w:pPr>
  </w:style>
  <w:style w:type="paragraph" w:customStyle="1" w:styleId="1ffc">
    <w:name w:val="Обычный 1"/>
    <w:basedOn w:val="a7"/>
    <w:next w:val="a7"/>
    <w:uiPriority w:val="99"/>
    <w:semiHidden/>
    <w:rsid w:val="00E93C6B"/>
    <w:pPr>
      <w:tabs>
        <w:tab w:val="num" w:pos="360"/>
      </w:tabs>
      <w:spacing w:before="120" w:line="240" w:lineRule="auto"/>
      <w:ind w:left="360" w:hanging="360"/>
      <w:jc w:val="both"/>
    </w:pPr>
    <w:rPr>
      <w:rFonts w:ascii="Times New Roman" w:eastAsia="Times New Roman" w:hAnsi="Times New Roman" w:cs="Times New Roman"/>
      <w:sz w:val="24"/>
      <w:szCs w:val="20"/>
      <w:lang w:eastAsia="ru-RU"/>
    </w:rPr>
  </w:style>
  <w:style w:type="table" w:customStyle="1" w:styleId="92">
    <w:name w:val="Сетка таблицы9"/>
    <w:basedOn w:val="a9"/>
    <w:next w:val="ab"/>
    <w:uiPriority w:val="39"/>
    <w:rsid w:val="00E93C6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Обычный влево"/>
    <w:basedOn w:val="1ffc"/>
    <w:uiPriority w:val="99"/>
    <w:rsid w:val="00E93C6B"/>
    <w:pPr>
      <w:tabs>
        <w:tab w:val="clear" w:pos="360"/>
      </w:tabs>
      <w:spacing w:before="0"/>
      <w:ind w:left="0" w:firstLine="0"/>
      <w:jc w:val="left"/>
    </w:pPr>
  </w:style>
  <w:style w:type="paragraph" w:customStyle="1" w:styleId="101">
    <w:name w:val="Табличный_центр_10"/>
    <w:basedOn w:val="a7"/>
    <w:qFormat/>
    <w:rsid w:val="00E93C6B"/>
    <w:pPr>
      <w:keepNext/>
      <w:spacing w:line="240" w:lineRule="auto"/>
    </w:pPr>
    <w:rPr>
      <w:rFonts w:ascii="Times New Roman" w:eastAsia="Times New Roman" w:hAnsi="Times New Roman" w:cs="Times New Roman"/>
      <w:sz w:val="20"/>
      <w:szCs w:val="24"/>
      <w:lang w:eastAsia="ru-RU"/>
    </w:rPr>
  </w:style>
  <w:style w:type="paragraph" w:customStyle="1" w:styleId="102">
    <w:name w:val="Табличный_слева_10"/>
    <w:basedOn w:val="a7"/>
    <w:uiPriority w:val="99"/>
    <w:qFormat/>
    <w:rsid w:val="00E93C6B"/>
    <w:pPr>
      <w:spacing w:line="240" w:lineRule="auto"/>
      <w:jc w:val="left"/>
    </w:pPr>
    <w:rPr>
      <w:rFonts w:ascii="Times New Roman" w:eastAsia="Times New Roman" w:hAnsi="Times New Roman" w:cs="Times New Roman"/>
      <w:sz w:val="20"/>
      <w:szCs w:val="24"/>
      <w:lang w:eastAsia="ru-RU"/>
    </w:rPr>
  </w:style>
  <w:style w:type="paragraph" w:customStyle="1" w:styleId="103">
    <w:name w:val="Табличный_по ширине_10"/>
    <w:basedOn w:val="a7"/>
    <w:qFormat/>
    <w:rsid w:val="00E93C6B"/>
    <w:pPr>
      <w:spacing w:line="240" w:lineRule="auto"/>
      <w:jc w:val="both"/>
    </w:pPr>
    <w:rPr>
      <w:rFonts w:ascii="Times New Roman" w:eastAsia="Times New Roman" w:hAnsi="Times New Roman" w:cs="Times New Roman"/>
      <w:sz w:val="20"/>
      <w:szCs w:val="24"/>
      <w:lang w:eastAsia="ru-RU"/>
    </w:rPr>
  </w:style>
  <w:style w:type="paragraph" w:customStyle="1" w:styleId="100">
    <w:name w:val="Табличный_нумерованный_10"/>
    <w:basedOn w:val="a7"/>
    <w:uiPriority w:val="99"/>
    <w:qFormat/>
    <w:rsid w:val="00E93C6B"/>
    <w:pPr>
      <w:numPr>
        <w:numId w:val="29"/>
      </w:numPr>
      <w:spacing w:line="240" w:lineRule="auto"/>
      <w:jc w:val="left"/>
    </w:pPr>
    <w:rPr>
      <w:rFonts w:ascii="Times New Roman" w:eastAsia="Times New Roman" w:hAnsi="Times New Roman" w:cs="Times New Roman"/>
      <w:sz w:val="20"/>
      <w:szCs w:val="24"/>
      <w:lang w:eastAsia="ru-RU"/>
    </w:rPr>
  </w:style>
  <w:style w:type="paragraph" w:customStyle="1" w:styleId="104">
    <w:name w:val="Табличный_заголовки_10"/>
    <w:basedOn w:val="afffffc"/>
    <w:uiPriority w:val="99"/>
    <w:qFormat/>
    <w:rsid w:val="00E93C6B"/>
    <w:pPr>
      <w:suppressAutoHyphens w:val="0"/>
      <w:spacing w:before="120" w:after="60" w:line="240" w:lineRule="auto"/>
      <w:ind w:firstLine="567"/>
      <w:jc w:val="center"/>
    </w:pPr>
    <w:rPr>
      <w:b/>
      <w:sz w:val="20"/>
      <w:szCs w:val="24"/>
      <w:lang w:eastAsia="ru-RU"/>
    </w:rPr>
  </w:style>
  <w:style w:type="paragraph" w:styleId="afffffffff8">
    <w:name w:val="List Bullet"/>
    <w:aliases w:val="Маркированный"/>
    <w:basedOn w:val="a7"/>
    <w:uiPriority w:val="99"/>
    <w:unhideWhenUsed/>
    <w:rsid w:val="00E93C6B"/>
    <w:pPr>
      <w:spacing w:line="360" w:lineRule="auto"/>
      <w:ind w:left="1571" w:hanging="360"/>
      <w:contextualSpacing/>
      <w:jc w:val="both"/>
    </w:pPr>
    <w:rPr>
      <w:rFonts w:ascii="Times New Roman" w:eastAsia="Times New Roman" w:hAnsi="Times New Roman" w:cs="Times New Roman"/>
      <w:sz w:val="24"/>
      <w:szCs w:val="24"/>
      <w:lang w:eastAsia="ru-RU"/>
    </w:rPr>
  </w:style>
  <w:style w:type="numbering" w:styleId="111111">
    <w:name w:val="Outline List 2"/>
    <w:basedOn w:val="aa"/>
    <w:rsid w:val="00E93C6B"/>
  </w:style>
  <w:style w:type="numbering" w:styleId="1ai">
    <w:name w:val="Outline List 1"/>
    <w:basedOn w:val="aa"/>
    <w:rsid w:val="00E93C6B"/>
  </w:style>
  <w:style w:type="character" w:styleId="afffffffff9">
    <w:name w:val="line number"/>
    <w:rsid w:val="00E93C6B"/>
    <w:rPr>
      <w:sz w:val="18"/>
      <w:szCs w:val="18"/>
    </w:rPr>
  </w:style>
  <w:style w:type="paragraph" w:styleId="4a">
    <w:name w:val="List 4"/>
    <w:basedOn w:val="affff8"/>
    <w:uiPriority w:val="99"/>
    <w:rsid w:val="00E93C6B"/>
    <w:pPr>
      <w:spacing w:after="240" w:line="240" w:lineRule="atLeast"/>
      <w:ind w:left="2520" w:firstLine="426"/>
      <w:jc w:val="both"/>
    </w:pPr>
    <w:rPr>
      <w:rFonts w:ascii="Arial" w:hAnsi="Arial" w:cs="Arial"/>
      <w:spacing w:val="-5"/>
      <w:sz w:val="20"/>
      <w:szCs w:val="20"/>
      <w:lang w:eastAsia="en-US"/>
    </w:rPr>
  </w:style>
  <w:style w:type="paragraph" w:styleId="56">
    <w:name w:val="List 5"/>
    <w:basedOn w:val="affff8"/>
    <w:uiPriority w:val="99"/>
    <w:rsid w:val="00E93C6B"/>
    <w:pPr>
      <w:spacing w:after="240" w:line="240" w:lineRule="atLeast"/>
      <w:ind w:left="2880" w:firstLine="426"/>
      <w:jc w:val="both"/>
    </w:pPr>
    <w:rPr>
      <w:rFonts w:ascii="Arial" w:hAnsi="Arial" w:cs="Arial"/>
      <w:spacing w:val="-5"/>
      <w:sz w:val="20"/>
      <w:szCs w:val="20"/>
      <w:lang w:eastAsia="en-US"/>
    </w:rPr>
  </w:style>
  <w:style w:type="paragraph" w:styleId="4b">
    <w:name w:val="List Bullet 4"/>
    <w:basedOn w:val="afffffffff8"/>
    <w:autoRedefine/>
    <w:uiPriority w:val="99"/>
    <w:rsid w:val="00E93C6B"/>
    <w:pPr>
      <w:tabs>
        <w:tab w:val="num" w:pos="360"/>
      </w:tabs>
      <w:spacing w:after="240" w:line="240" w:lineRule="atLeast"/>
      <w:ind w:left="2520"/>
      <w:contextualSpacing w:val="0"/>
    </w:pPr>
    <w:rPr>
      <w:rFonts w:ascii="Arial" w:hAnsi="Arial" w:cs="Arial"/>
      <w:spacing w:val="-5"/>
      <w:sz w:val="20"/>
      <w:szCs w:val="20"/>
      <w:lang w:eastAsia="en-US"/>
    </w:rPr>
  </w:style>
  <w:style w:type="paragraph" w:styleId="57">
    <w:name w:val="List Bullet 5"/>
    <w:basedOn w:val="afffffffff8"/>
    <w:autoRedefine/>
    <w:uiPriority w:val="99"/>
    <w:rsid w:val="00E93C6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fffa">
    <w:name w:val="List Continue"/>
    <w:basedOn w:val="affff8"/>
    <w:uiPriority w:val="99"/>
    <w:rsid w:val="00E93C6B"/>
    <w:pPr>
      <w:spacing w:after="240" w:line="240" w:lineRule="atLeast"/>
      <w:ind w:left="1440" w:firstLine="0"/>
      <w:jc w:val="both"/>
    </w:pPr>
    <w:rPr>
      <w:rFonts w:ascii="Arial" w:hAnsi="Arial" w:cs="Arial"/>
      <w:spacing w:val="-5"/>
      <w:sz w:val="20"/>
      <w:szCs w:val="20"/>
      <w:lang w:eastAsia="en-US"/>
    </w:rPr>
  </w:style>
  <w:style w:type="paragraph" w:styleId="2ff4">
    <w:name w:val="List Continue 2"/>
    <w:basedOn w:val="afffffffffa"/>
    <w:uiPriority w:val="99"/>
    <w:rsid w:val="00E93C6B"/>
    <w:pPr>
      <w:ind w:left="2160"/>
    </w:pPr>
  </w:style>
  <w:style w:type="paragraph" w:styleId="3e">
    <w:name w:val="List Continue 3"/>
    <w:basedOn w:val="afffffffffa"/>
    <w:uiPriority w:val="99"/>
    <w:rsid w:val="00E93C6B"/>
    <w:pPr>
      <w:ind w:left="2520"/>
    </w:pPr>
  </w:style>
  <w:style w:type="paragraph" w:styleId="4c">
    <w:name w:val="List Continue 4"/>
    <w:basedOn w:val="afffffffffa"/>
    <w:uiPriority w:val="99"/>
    <w:rsid w:val="00E93C6B"/>
    <w:pPr>
      <w:ind w:left="2880"/>
    </w:pPr>
  </w:style>
  <w:style w:type="paragraph" w:styleId="58">
    <w:name w:val="List Continue 5"/>
    <w:basedOn w:val="afffffffffa"/>
    <w:uiPriority w:val="99"/>
    <w:rsid w:val="00E93C6B"/>
    <w:pPr>
      <w:ind w:left="3240"/>
    </w:pPr>
  </w:style>
  <w:style w:type="paragraph" w:styleId="afffffffffb">
    <w:name w:val="List Number"/>
    <w:basedOn w:val="a7"/>
    <w:uiPriority w:val="99"/>
    <w:rsid w:val="00E93C6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3f">
    <w:name w:val="List Number 3"/>
    <w:basedOn w:val="afffffffffb"/>
    <w:uiPriority w:val="99"/>
    <w:rsid w:val="00E93C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fffb"/>
    <w:uiPriority w:val="99"/>
    <w:rsid w:val="00E93C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ffb"/>
    <w:uiPriority w:val="99"/>
    <w:rsid w:val="00E93C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c">
    <w:name w:val="Message Header"/>
    <w:basedOn w:val="afd"/>
    <w:link w:val="afffffffffd"/>
    <w:uiPriority w:val="99"/>
    <w:rsid w:val="00E93C6B"/>
    <w:pPr>
      <w:keepLines/>
      <w:tabs>
        <w:tab w:val="left" w:pos="3600"/>
        <w:tab w:val="left" w:pos="4680"/>
      </w:tabs>
      <w:spacing w:before="0" w:after="120" w:line="280" w:lineRule="exact"/>
      <w:ind w:left="1080" w:right="2160" w:hanging="1080"/>
    </w:pPr>
    <w:rPr>
      <w:rFonts w:ascii="Arial" w:hAnsi="Arial"/>
      <w:sz w:val="22"/>
      <w:lang w:val="ru-RU" w:eastAsia="en-US"/>
    </w:rPr>
  </w:style>
  <w:style w:type="character" w:customStyle="1" w:styleId="afffffffffd">
    <w:name w:val="Шапка Знак"/>
    <w:basedOn w:val="a8"/>
    <w:link w:val="afffffffffc"/>
    <w:uiPriority w:val="99"/>
    <w:rsid w:val="00E93C6B"/>
    <w:rPr>
      <w:rFonts w:ascii="Arial" w:eastAsia="Times New Roman" w:hAnsi="Arial" w:cs="Times New Roman"/>
    </w:rPr>
  </w:style>
  <w:style w:type="paragraph" w:styleId="afffffffffe">
    <w:name w:val="Normal Indent"/>
    <w:basedOn w:val="a7"/>
    <w:uiPriority w:val="99"/>
    <w:rsid w:val="00E93C6B"/>
    <w:pPr>
      <w:spacing w:line="360" w:lineRule="auto"/>
      <w:ind w:left="1440" w:firstLine="709"/>
      <w:jc w:val="both"/>
    </w:pPr>
    <w:rPr>
      <w:rFonts w:ascii="Arial" w:eastAsia="Times New Roman" w:hAnsi="Arial" w:cs="Arial"/>
      <w:spacing w:val="-5"/>
      <w:sz w:val="20"/>
      <w:szCs w:val="20"/>
    </w:rPr>
  </w:style>
  <w:style w:type="paragraph" w:styleId="HTML1">
    <w:name w:val="HTML Address"/>
    <w:basedOn w:val="a7"/>
    <w:link w:val="HTML2"/>
    <w:rsid w:val="00E93C6B"/>
    <w:pPr>
      <w:spacing w:line="360" w:lineRule="auto"/>
      <w:ind w:left="1080" w:firstLine="709"/>
      <w:jc w:val="both"/>
    </w:pPr>
    <w:rPr>
      <w:rFonts w:ascii="Arial" w:eastAsia="Times New Roman" w:hAnsi="Arial" w:cs="Times New Roman"/>
      <w:i/>
      <w:iCs/>
      <w:spacing w:val="-5"/>
      <w:sz w:val="20"/>
      <w:szCs w:val="20"/>
    </w:rPr>
  </w:style>
  <w:style w:type="character" w:customStyle="1" w:styleId="HTML2">
    <w:name w:val="Адрес HTML Знак"/>
    <w:basedOn w:val="a8"/>
    <w:link w:val="HTML1"/>
    <w:rsid w:val="00E93C6B"/>
    <w:rPr>
      <w:rFonts w:ascii="Arial" w:eastAsia="Times New Roman" w:hAnsi="Arial" w:cs="Times New Roman"/>
      <w:i/>
      <w:iCs/>
      <w:spacing w:val="-5"/>
      <w:sz w:val="20"/>
      <w:szCs w:val="20"/>
    </w:rPr>
  </w:style>
  <w:style w:type="paragraph" w:styleId="affffffffff">
    <w:name w:val="envelope address"/>
    <w:basedOn w:val="a7"/>
    <w:uiPriority w:val="99"/>
    <w:rsid w:val="00E93C6B"/>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rPr>
  </w:style>
  <w:style w:type="character" w:styleId="HTML3">
    <w:name w:val="HTML Acronym"/>
    <w:rsid w:val="00E93C6B"/>
    <w:rPr>
      <w:lang w:val="ru-RU"/>
    </w:rPr>
  </w:style>
  <w:style w:type="paragraph" w:styleId="affffffffff0">
    <w:name w:val="Date"/>
    <w:basedOn w:val="a7"/>
    <w:next w:val="a7"/>
    <w:link w:val="affffffffff1"/>
    <w:uiPriority w:val="99"/>
    <w:rsid w:val="00E93C6B"/>
    <w:pPr>
      <w:spacing w:line="360" w:lineRule="auto"/>
      <w:ind w:left="1080" w:firstLine="709"/>
      <w:jc w:val="both"/>
    </w:pPr>
    <w:rPr>
      <w:rFonts w:ascii="Arial" w:eastAsia="Times New Roman" w:hAnsi="Arial" w:cs="Times New Roman"/>
      <w:spacing w:val="-5"/>
      <w:sz w:val="20"/>
      <w:szCs w:val="20"/>
    </w:rPr>
  </w:style>
  <w:style w:type="character" w:customStyle="1" w:styleId="affffffffff1">
    <w:name w:val="Дата Знак"/>
    <w:basedOn w:val="a8"/>
    <w:link w:val="affffffffff0"/>
    <w:uiPriority w:val="99"/>
    <w:rsid w:val="00E93C6B"/>
    <w:rPr>
      <w:rFonts w:ascii="Arial" w:eastAsia="Times New Roman" w:hAnsi="Arial" w:cs="Times New Roman"/>
      <w:spacing w:val="-5"/>
      <w:sz w:val="20"/>
      <w:szCs w:val="20"/>
    </w:rPr>
  </w:style>
  <w:style w:type="paragraph" w:styleId="affffffffff2">
    <w:name w:val="Note Heading"/>
    <w:basedOn w:val="a7"/>
    <w:next w:val="a7"/>
    <w:link w:val="affffffffff3"/>
    <w:uiPriority w:val="99"/>
    <w:rsid w:val="00E93C6B"/>
    <w:pPr>
      <w:spacing w:line="360" w:lineRule="auto"/>
      <w:ind w:left="1080" w:firstLine="709"/>
      <w:jc w:val="both"/>
    </w:pPr>
    <w:rPr>
      <w:rFonts w:ascii="Arial" w:eastAsia="Times New Roman" w:hAnsi="Arial" w:cs="Times New Roman"/>
      <w:spacing w:val="-5"/>
      <w:sz w:val="20"/>
      <w:szCs w:val="20"/>
    </w:rPr>
  </w:style>
  <w:style w:type="character" w:customStyle="1" w:styleId="affffffffff3">
    <w:name w:val="Заголовок записки Знак"/>
    <w:basedOn w:val="a8"/>
    <w:link w:val="affffffffff2"/>
    <w:uiPriority w:val="99"/>
    <w:rsid w:val="00E93C6B"/>
    <w:rPr>
      <w:rFonts w:ascii="Arial" w:eastAsia="Times New Roman" w:hAnsi="Arial" w:cs="Times New Roman"/>
      <w:spacing w:val="-5"/>
      <w:sz w:val="20"/>
      <w:szCs w:val="20"/>
    </w:rPr>
  </w:style>
  <w:style w:type="character" w:styleId="HTML4">
    <w:name w:val="HTML Keyboard"/>
    <w:rsid w:val="00E93C6B"/>
    <w:rPr>
      <w:rFonts w:ascii="Courier New" w:hAnsi="Courier New" w:cs="Courier New"/>
      <w:sz w:val="20"/>
      <w:szCs w:val="20"/>
      <w:lang w:val="ru-RU"/>
    </w:rPr>
  </w:style>
  <w:style w:type="character" w:styleId="HTML5">
    <w:name w:val="HTML Code"/>
    <w:rsid w:val="00E93C6B"/>
    <w:rPr>
      <w:rFonts w:ascii="Courier New" w:hAnsi="Courier New" w:cs="Courier New"/>
      <w:sz w:val="20"/>
      <w:szCs w:val="20"/>
      <w:lang w:val="ru-RU"/>
    </w:rPr>
  </w:style>
  <w:style w:type="character" w:styleId="HTML6">
    <w:name w:val="HTML Sample"/>
    <w:rsid w:val="00E93C6B"/>
    <w:rPr>
      <w:rFonts w:ascii="Courier New" w:hAnsi="Courier New" w:cs="Courier New"/>
      <w:lang w:val="ru-RU"/>
    </w:rPr>
  </w:style>
  <w:style w:type="paragraph" w:styleId="2ff5">
    <w:name w:val="envelope return"/>
    <w:basedOn w:val="a7"/>
    <w:uiPriority w:val="99"/>
    <w:rsid w:val="00E93C6B"/>
    <w:pPr>
      <w:spacing w:line="360" w:lineRule="auto"/>
      <w:ind w:left="1080" w:firstLine="709"/>
      <w:jc w:val="both"/>
    </w:pPr>
    <w:rPr>
      <w:rFonts w:ascii="Arial" w:eastAsia="Times New Roman" w:hAnsi="Arial" w:cs="Arial"/>
      <w:spacing w:val="-5"/>
      <w:sz w:val="20"/>
      <w:szCs w:val="20"/>
    </w:rPr>
  </w:style>
  <w:style w:type="character" w:styleId="HTML7">
    <w:name w:val="HTML Definition"/>
    <w:rsid w:val="00E93C6B"/>
    <w:rPr>
      <w:i/>
      <w:iCs/>
      <w:lang w:val="ru-RU"/>
    </w:rPr>
  </w:style>
  <w:style w:type="character" w:styleId="HTML8">
    <w:name w:val="HTML Variable"/>
    <w:rsid w:val="00E93C6B"/>
    <w:rPr>
      <w:i/>
      <w:iCs/>
      <w:lang w:val="ru-RU"/>
    </w:rPr>
  </w:style>
  <w:style w:type="character" w:styleId="HTML9">
    <w:name w:val="HTML Typewriter"/>
    <w:rsid w:val="00E93C6B"/>
    <w:rPr>
      <w:rFonts w:ascii="Courier New" w:hAnsi="Courier New" w:cs="Courier New"/>
      <w:sz w:val="20"/>
      <w:szCs w:val="20"/>
      <w:lang w:val="ru-RU"/>
    </w:rPr>
  </w:style>
  <w:style w:type="paragraph" w:styleId="affffffffff4">
    <w:name w:val="Signature"/>
    <w:basedOn w:val="a7"/>
    <w:link w:val="affffffffff5"/>
    <w:uiPriority w:val="99"/>
    <w:rsid w:val="00E93C6B"/>
    <w:pPr>
      <w:spacing w:line="360" w:lineRule="auto"/>
      <w:ind w:left="4252" w:firstLine="709"/>
      <w:jc w:val="both"/>
    </w:pPr>
    <w:rPr>
      <w:rFonts w:ascii="Arial" w:eastAsia="Times New Roman" w:hAnsi="Arial" w:cs="Times New Roman"/>
      <w:spacing w:val="-5"/>
      <w:sz w:val="20"/>
      <w:szCs w:val="20"/>
    </w:rPr>
  </w:style>
  <w:style w:type="character" w:customStyle="1" w:styleId="affffffffff5">
    <w:name w:val="Подпись Знак"/>
    <w:basedOn w:val="a8"/>
    <w:link w:val="affffffffff4"/>
    <w:uiPriority w:val="99"/>
    <w:rsid w:val="00E93C6B"/>
    <w:rPr>
      <w:rFonts w:ascii="Arial" w:eastAsia="Times New Roman" w:hAnsi="Arial" w:cs="Times New Roman"/>
      <w:spacing w:val="-5"/>
      <w:sz w:val="20"/>
      <w:szCs w:val="20"/>
    </w:rPr>
  </w:style>
  <w:style w:type="paragraph" w:styleId="affffffffff6">
    <w:name w:val="Salutation"/>
    <w:basedOn w:val="a7"/>
    <w:next w:val="a7"/>
    <w:link w:val="affffffffff7"/>
    <w:uiPriority w:val="99"/>
    <w:rsid w:val="00E93C6B"/>
    <w:pPr>
      <w:spacing w:line="360" w:lineRule="auto"/>
      <w:ind w:left="1080" w:firstLine="709"/>
      <w:jc w:val="both"/>
    </w:pPr>
    <w:rPr>
      <w:rFonts w:ascii="Arial" w:eastAsia="Times New Roman" w:hAnsi="Arial" w:cs="Times New Roman"/>
      <w:spacing w:val="-5"/>
      <w:sz w:val="20"/>
      <w:szCs w:val="20"/>
    </w:rPr>
  </w:style>
  <w:style w:type="character" w:customStyle="1" w:styleId="affffffffff7">
    <w:name w:val="Приветствие Знак"/>
    <w:basedOn w:val="a8"/>
    <w:link w:val="affffffffff6"/>
    <w:uiPriority w:val="99"/>
    <w:rsid w:val="00E93C6B"/>
    <w:rPr>
      <w:rFonts w:ascii="Arial" w:eastAsia="Times New Roman" w:hAnsi="Arial" w:cs="Times New Roman"/>
      <w:spacing w:val="-5"/>
      <w:sz w:val="20"/>
      <w:szCs w:val="20"/>
    </w:rPr>
  </w:style>
  <w:style w:type="paragraph" w:styleId="affffffffff8">
    <w:name w:val="Closing"/>
    <w:basedOn w:val="a7"/>
    <w:link w:val="affffffffff9"/>
    <w:uiPriority w:val="99"/>
    <w:rsid w:val="00E93C6B"/>
    <w:pPr>
      <w:spacing w:line="360" w:lineRule="auto"/>
      <w:ind w:left="4252" w:firstLine="709"/>
      <w:jc w:val="both"/>
    </w:pPr>
    <w:rPr>
      <w:rFonts w:ascii="Arial" w:eastAsia="Times New Roman" w:hAnsi="Arial" w:cs="Times New Roman"/>
      <w:spacing w:val="-5"/>
      <w:sz w:val="20"/>
      <w:szCs w:val="20"/>
    </w:rPr>
  </w:style>
  <w:style w:type="character" w:customStyle="1" w:styleId="affffffffff9">
    <w:name w:val="Прощание Знак"/>
    <w:basedOn w:val="a8"/>
    <w:link w:val="affffffffff8"/>
    <w:uiPriority w:val="99"/>
    <w:rsid w:val="00E93C6B"/>
    <w:rPr>
      <w:rFonts w:ascii="Arial" w:eastAsia="Times New Roman" w:hAnsi="Arial" w:cs="Times New Roman"/>
      <w:spacing w:val="-5"/>
      <w:sz w:val="20"/>
      <w:szCs w:val="20"/>
    </w:rPr>
  </w:style>
  <w:style w:type="character" w:styleId="HTMLa">
    <w:name w:val="HTML Cite"/>
    <w:rsid w:val="00E93C6B"/>
    <w:rPr>
      <w:i/>
      <w:iCs/>
      <w:lang w:val="ru-RU"/>
    </w:rPr>
  </w:style>
  <w:style w:type="paragraph" w:styleId="affffffffffa">
    <w:name w:val="E-mail Signature"/>
    <w:basedOn w:val="a7"/>
    <w:link w:val="affffffffffb"/>
    <w:uiPriority w:val="99"/>
    <w:rsid w:val="00E93C6B"/>
    <w:pPr>
      <w:spacing w:line="360" w:lineRule="auto"/>
      <w:ind w:left="1080" w:firstLine="709"/>
      <w:jc w:val="both"/>
    </w:pPr>
    <w:rPr>
      <w:rFonts w:ascii="Arial" w:eastAsia="Times New Roman" w:hAnsi="Arial" w:cs="Times New Roman"/>
      <w:spacing w:val="-5"/>
      <w:sz w:val="20"/>
      <w:szCs w:val="20"/>
    </w:rPr>
  </w:style>
  <w:style w:type="character" w:customStyle="1" w:styleId="affffffffffb">
    <w:name w:val="Электронная подпись Знак"/>
    <w:basedOn w:val="a8"/>
    <w:link w:val="affffffffffa"/>
    <w:uiPriority w:val="99"/>
    <w:rsid w:val="00E93C6B"/>
    <w:rPr>
      <w:rFonts w:ascii="Arial" w:eastAsia="Times New Roman" w:hAnsi="Arial" w:cs="Times New Roman"/>
      <w:spacing w:val="-5"/>
      <w:sz w:val="20"/>
      <w:szCs w:val="20"/>
    </w:rPr>
  </w:style>
  <w:style w:type="table" w:styleId="-10">
    <w:name w:val="Table Web 1"/>
    <w:basedOn w:val="a9"/>
    <w:rsid w:val="00E93C6B"/>
    <w:pPr>
      <w:spacing w:line="240" w:lineRule="auto"/>
      <w:jc w:val="lef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E93C6B"/>
    <w:pPr>
      <w:spacing w:line="240" w:lineRule="auto"/>
      <w:jc w:val="lef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E93C6B"/>
    <w:pPr>
      <w:spacing w:line="240" w:lineRule="auto"/>
      <w:jc w:val="left"/>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c">
    <w:name w:val="Table Elegant"/>
    <w:basedOn w:val="a9"/>
    <w:rsid w:val="00E93C6B"/>
    <w:pPr>
      <w:spacing w:line="240" w:lineRule="auto"/>
      <w:jc w:val="lef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9"/>
    <w:rsid w:val="00E93C6B"/>
    <w:pPr>
      <w:spacing w:line="240" w:lineRule="auto"/>
      <w:jc w:val="lef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Subtle 2"/>
    <w:basedOn w:val="a9"/>
    <w:rsid w:val="00E93C6B"/>
    <w:pPr>
      <w:spacing w:line="240" w:lineRule="auto"/>
      <w:jc w:val="lef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lassic 2"/>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9"/>
    <w:rsid w:val="00E93C6B"/>
    <w:pPr>
      <w:spacing w:line="240" w:lineRule="auto"/>
      <w:jc w:val="lef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9"/>
    <w:rsid w:val="00E93C6B"/>
    <w:pPr>
      <w:spacing w:line="240" w:lineRule="auto"/>
      <w:jc w:val="lef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8">
    <w:name w:val="Table 3D effects 2"/>
    <w:basedOn w:val="a9"/>
    <w:rsid w:val="00E93C6B"/>
    <w:pPr>
      <w:spacing w:line="240" w:lineRule="auto"/>
      <w:jc w:val="lef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9"/>
    <w:rsid w:val="00E93C6B"/>
    <w:pPr>
      <w:spacing w:line="240" w:lineRule="auto"/>
      <w:jc w:val="lef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9">
    <w:name w:val="Table Simple 2"/>
    <w:basedOn w:val="a9"/>
    <w:rsid w:val="00E93C6B"/>
    <w:pPr>
      <w:spacing w:line="240" w:lineRule="auto"/>
      <w:jc w:val="lef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9"/>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a">
    <w:name w:val="Table Grid 2"/>
    <w:basedOn w:val="a9"/>
    <w:rsid w:val="00E93C6B"/>
    <w:pPr>
      <w:spacing w:line="240" w:lineRule="auto"/>
      <w:jc w:val="lef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9"/>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9"/>
    <w:rsid w:val="00E93C6B"/>
    <w:pPr>
      <w:spacing w:line="240" w:lineRule="auto"/>
      <w:jc w:val="lef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9"/>
    <w:rsid w:val="00E93C6B"/>
    <w:pPr>
      <w:spacing w:line="240" w:lineRule="auto"/>
      <w:jc w:val="lef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9"/>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d">
    <w:name w:val="Table Contemporary"/>
    <w:basedOn w:val="a9"/>
    <w:rsid w:val="00E93C6B"/>
    <w:pPr>
      <w:spacing w:line="240" w:lineRule="auto"/>
      <w:jc w:val="lef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e">
    <w:name w:val="Table Professional"/>
    <w:basedOn w:val="a9"/>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E93C6B"/>
    <w:pPr>
      <w:numPr>
        <w:numId w:val="32"/>
      </w:numPr>
    </w:pPr>
  </w:style>
  <w:style w:type="table" w:styleId="1fff2">
    <w:name w:val="Table Columns 1"/>
    <w:basedOn w:val="a9"/>
    <w:rsid w:val="00E93C6B"/>
    <w:pPr>
      <w:spacing w:line="240" w:lineRule="auto"/>
      <w:jc w:val="lef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9"/>
    <w:rsid w:val="00E93C6B"/>
    <w:pPr>
      <w:spacing w:line="240" w:lineRule="auto"/>
      <w:jc w:val="lef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9"/>
    <w:rsid w:val="00E93C6B"/>
    <w:pPr>
      <w:spacing w:line="240" w:lineRule="auto"/>
      <w:jc w:val="lef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9"/>
    <w:rsid w:val="00E93C6B"/>
    <w:pPr>
      <w:spacing w:line="240" w:lineRule="auto"/>
      <w:jc w:val="lef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9"/>
    <w:rsid w:val="00E93C6B"/>
    <w:pPr>
      <w:spacing w:line="240" w:lineRule="auto"/>
      <w:jc w:val="lef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9"/>
    <w:rsid w:val="00E93C6B"/>
    <w:pPr>
      <w:spacing w:line="240" w:lineRule="auto"/>
      <w:jc w:val="lef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
    <w:name w:val="Table Theme"/>
    <w:basedOn w:val="a9"/>
    <w:rsid w:val="00E93C6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9"/>
    <w:rsid w:val="00E93C6B"/>
    <w:pPr>
      <w:spacing w:line="240" w:lineRule="auto"/>
      <w:jc w:val="lef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9"/>
    <w:rsid w:val="00E93C6B"/>
    <w:pPr>
      <w:spacing w:line="240" w:lineRule="auto"/>
      <w:jc w:val="lef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9"/>
    <w:rsid w:val="00E93C6B"/>
    <w:pPr>
      <w:spacing w:line="240" w:lineRule="auto"/>
      <w:jc w:val="lef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9"/>
    <w:uiPriority w:val="64"/>
    <w:rsid w:val="00E93C6B"/>
    <w:pPr>
      <w:spacing w:line="240" w:lineRule="auto"/>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
    <w:name w:val="S_Титульный"/>
    <w:basedOn w:val="a7"/>
    <w:uiPriority w:val="99"/>
    <w:rsid w:val="00E93C6B"/>
    <w:pPr>
      <w:spacing w:line="360" w:lineRule="auto"/>
      <w:ind w:left="3240"/>
      <w:jc w:val="right"/>
    </w:pPr>
    <w:rPr>
      <w:rFonts w:ascii="Times New Roman" w:eastAsia="Times New Roman" w:hAnsi="Times New Roman" w:cs="Times New Roman"/>
      <w:b/>
      <w:sz w:val="32"/>
      <w:szCs w:val="32"/>
      <w:lang w:eastAsia="ru-RU"/>
    </w:rPr>
  </w:style>
  <w:style w:type="paragraph" w:customStyle="1" w:styleId="afffffffffff0">
    <w:name w:val="ТЕКСТ ГРАД"/>
    <w:basedOn w:val="a7"/>
    <w:link w:val="afffffffffff1"/>
    <w:qFormat/>
    <w:rsid w:val="00E93C6B"/>
    <w:pPr>
      <w:spacing w:line="360" w:lineRule="auto"/>
      <w:ind w:firstLine="709"/>
      <w:jc w:val="both"/>
    </w:pPr>
    <w:rPr>
      <w:rFonts w:ascii="Times New Roman" w:eastAsia="Times New Roman" w:hAnsi="Times New Roman" w:cs="Times New Roman"/>
      <w:sz w:val="24"/>
      <w:szCs w:val="24"/>
      <w:lang w:eastAsia="ru-RU"/>
    </w:rPr>
  </w:style>
  <w:style w:type="character" w:customStyle="1" w:styleId="afffffffffff1">
    <w:name w:val="ТЕКСТ ГРАД Знак"/>
    <w:link w:val="afffffffffff0"/>
    <w:rsid w:val="00E93C6B"/>
    <w:rPr>
      <w:rFonts w:ascii="Times New Roman" w:eastAsia="Times New Roman" w:hAnsi="Times New Roman" w:cs="Times New Roman"/>
      <w:sz w:val="24"/>
      <w:szCs w:val="24"/>
      <w:lang w:eastAsia="ru-RU"/>
    </w:rPr>
  </w:style>
  <w:style w:type="paragraph" w:customStyle="1" w:styleId="afffffffffff2">
    <w:name w:val="ООО  «Институт Территориального Планирования"/>
    <w:basedOn w:val="a7"/>
    <w:link w:val="afffffffffff3"/>
    <w:qFormat/>
    <w:rsid w:val="00E93C6B"/>
    <w:pPr>
      <w:spacing w:line="360" w:lineRule="auto"/>
      <w:ind w:left="709"/>
      <w:jc w:val="right"/>
    </w:pPr>
    <w:rPr>
      <w:rFonts w:ascii="Times New Roman" w:eastAsia="Times New Roman" w:hAnsi="Times New Roman" w:cs="Times New Roman"/>
      <w:sz w:val="24"/>
      <w:szCs w:val="24"/>
      <w:lang w:eastAsia="ru-RU"/>
    </w:rPr>
  </w:style>
  <w:style w:type="character" w:customStyle="1" w:styleId="afffffffffff3">
    <w:name w:val="ООО  «Институт Территориального Планирования Знак"/>
    <w:link w:val="afffffffffff2"/>
    <w:rsid w:val="00E93C6B"/>
    <w:rPr>
      <w:rFonts w:ascii="Times New Roman" w:eastAsia="Times New Roman" w:hAnsi="Times New Roman" w:cs="Times New Roman"/>
      <w:sz w:val="24"/>
      <w:szCs w:val="24"/>
      <w:lang w:eastAsia="ru-RU"/>
    </w:rPr>
  </w:style>
  <w:style w:type="paragraph" w:customStyle="1" w:styleId="S4">
    <w:name w:val="S_Обычный в таблице"/>
    <w:basedOn w:val="a7"/>
    <w:link w:val="S5"/>
    <w:rsid w:val="00E93C6B"/>
    <w:pPr>
      <w:spacing w:line="360" w:lineRule="auto"/>
    </w:pPr>
    <w:rPr>
      <w:rFonts w:ascii="Times New Roman" w:eastAsia="Times New Roman" w:hAnsi="Times New Roman" w:cs="Times New Roman"/>
      <w:sz w:val="24"/>
      <w:szCs w:val="24"/>
      <w:lang w:eastAsia="ru-RU"/>
    </w:rPr>
  </w:style>
  <w:style w:type="character" w:customStyle="1" w:styleId="S5">
    <w:name w:val="S_Обычный в таблице Знак"/>
    <w:link w:val="S4"/>
    <w:rsid w:val="00E93C6B"/>
    <w:rPr>
      <w:rFonts w:ascii="Times New Roman" w:eastAsia="Times New Roman" w:hAnsi="Times New Roman" w:cs="Times New Roman"/>
      <w:sz w:val="24"/>
      <w:szCs w:val="24"/>
      <w:lang w:eastAsia="ru-RU"/>
    </w:rPr>
  </w:style>
  <w:style w:type="paragraph" w:customStyle="1" w:styleId="S11">
    <w:name w:val="S_Заголовок 1"/>
    <w:basedOn w:val="a7"/>
    <w:autoRedefine/>
    <w:qFormat/>
    <w:rsid w:val="00E93C6B"/>
    <w:pPr>
      <w:keepNext/>
      <w:keepLines/>
      <w:spacing w:line="256" w:lineRule="auto"/>
      <w:jc w:val="left"/>
    </w:pPr>
    <w:rPr>
      <w:rFonts w:ascii="Times New Roman" w:eastAsia="Times New Roman" w:hAnsi="Times New Roman" w:cs="Times New Roman"/>
      <w:b/>
      <w:sz w:val="20"/>
      <w:szCs w:val="20"/>
    </w:rPr>
  </w:style>
  <w:style w:type="paragraph" w:styleId="afffffffffff4">
    <w:name w:val="table of figures"/>
    <w:basedOn w:val="a7"/>
    <w:next w:val="a7"/>
    <w:uiPriority w:val="99"/>
    <w:rsid w:val="00E93C6B"/>
    <w:pPr>
      <w:spacing w:line="240" w:lineRule="auto"/>
      <w:jc w:val="left"/>
    </w:pPr>
    <w:rPr>
      <w:rFonts w:ascii="Times New Roman" w:eastAsia="Times New Roman" w:hAnsi="Times New Roman" w:cs="Times New Roman"/>
      <w:sz w:val="24"/>
      <w:szCs w:val="24"/>
      <w:lang w:eastAsia="ru-RU"/>
    </w:rPr>
  </w:style>
  <w:style w:type="paragraph" w:styleId="afffffffffff5">
    <w:name w:val="Bibliography"/>
    <w:basedOn w:val="a7"/>
    <w:next w:val="a7"/>
    <w:uiPriority w:val="37"/>
    <w:semiHidden/>
    <w:unhideWhenUsed/>
    <w:rsid w:val="00E93C6B"/>
    <w:pPr>
      <w:spacing w:line="240" w:lineRule="auto"/>
      <w:jc w:val="left"/>
    </w:pPr>
    <w:rPr>
      <w:rFonts w:ascii="Times New Roman" w:eastAsia="Times New Roman" w:hAnsi="Times New Roman" w:cs="Times New Roman"/>
      <w:sz w:val="24"/>
      <w:szCs w:val="24"/>
      <w:lang w:eastAsia="ru-RU"/>
    </w:rPr>
  </w:style>
  <w:style w:type="paragraph" w:styleId="afffffffffff6">
    <w:name w:val="table of authorities"/>
    <w:basedOn w:val="a7"/>
    <w:next w:val="a7"/>
    <w:rsid w:val="00E93C6B"/>
    <w:pPr>
      <w:spacing w:line="240" w:lineRule="auto"/>
      <w:ind w:left="240" w:hanging="240"/>
      <w:jc w:val="left"/>
    </w:pPr>
    <w:rPr>
      <w:rFonts w:ascii="Times New Roman" w:eastAsia="Times New Roman" w:hAnsi="Times New Roman" w:cs="Times New Roman"/>
      <w:sz w:val="24"/>
      <w:szCs w:val="24"/>
      <w:lang w:eastAsia="ru-RU"/>
    </w:rPr>
  </w:style>
  <w:style w:type="paragraph" w:styleId="afffffffffff7">
    <w:name w:val="macro"/>
    <w:link w:val="afffffffffff8"/>
    <w:uiPriority w:val="99"/>
    <w:rsid w:val="00E93C6B"/>
    <w:pPr>
      <w:tabs>
        <w:tab w:val="left" w:pos="480"/>
        <w:tab w:val="left" w:pos="960"/>
        <w:tab w:val="left" w:pos="1440"/>
        <w:tab w:val="left" w:pos="1920"/>
        <w:tab w:val="left" w:pos="2400"/>
        <w:tab w:val="left" w:pos="2880"/>
        <w:tab w:val="left" w:pos="3360"/>
        <w:tab w:val="left" w:pos="3840"/>
        <w:tab w:val="left" w:pos="4320"/>
      </w:tabs>
      <w:spacing w:line="240" w:lineRule="auto"/>
      <w:jc w:val="left"/>
    </w:pPr>
    <w:rPr>
      <w:rFonts w:ascii="Courier New" w:eastAsia="Times New Roman" w:hAnsi="Courier New" w:cs="Courier New"/>
      <w:sz w:val="20"/>
      <w:szCs w:val="20"/>
      <w:lang w:eastAsia="ru-RU"/>
    </w:rPr>
  </w:style>
  <w:style w:type="character" w:customStyle="1" w:styleId="afffffffffff8">
    <w:name w:val="Текст макроса Знак"/>
    <w:basedOn w:val="a8"/>
    <w:link w:val="afffffffffff7"/>
    <w:uiPriority w:val="99"/>
    <w:rsid w:val="00E93C6B"/>
    <w:rPr>
      <w:rFonts w:ascii="Courier New" w:eastAsia="Times New Roman" w:hAnsi="Courier New" w:cs="Courier New"/>
      <w:sz w:val="20"/>
      <w:szCs w:val="20"/>
      <w:lang w:eastAsia="ru-RU"/>
    </w:rPr>
  </w:style>
  <w:style w:type="paragraph" w:styleId="afffffffffff9">
    <w:name w:val="index heading"/>
    <w:basedOn w:val="a7"/>
    <w:next w:val="1ff2"/>
    <w:rsid w:val="00E93C6B"/>
    <w:pPr>
      <w:spacing w:line="240" w:lineRule="auto"/>
      <w:jc w:val="left"/>
    </w:pPr>
    <w:rPr>
      <w:rFonts w:ascii="Cambria" w:eastAsia="Times New Roman" w:hAnsi="Cambria" w:cs="Times New Roman"/>
      <w:b/>
      <w:bCs/>
      <w:sz w:val="24"/>
      <w:szCs w:val="24"/>
      <w:lang w:eastAsia="ru-RU"/>
    </w:rPr>
  </w:style>
  <w:style w:type="paragraph" w:styleId="2ffd">
    <w:name w:val="index 2"/>
    <w:basedOn w:val="a7"/>
    <w:next w:val="a7"/>
    <w:autoRedefine/>
    <w:rsid w:val="00E93C6B"/>
    <w:pPr>
      <w:spacing w:line="240" w:lineRule="auto"/>
      <w:ind w:left="480" w:hanging="240"/>
      <w:jc w:val="left"/>
    </w:pPr>
    <w:rPr>
      <w:rFonts w:ascii="Times New Roman" w:eastAsia="Times New Roman" w:hAnsi="Times New Roman" w:cs="Times New Roman"/>
      <w:sz w:val="24"/>
      <w:szCs w:val="24"/>
      <w:lang w:eastAsia="ru-RU"/>
    </w:rPr>
  </w:style>
  <w:style w:type="paragraph" w:styleId="3f6">
    <w:name w:val="index 3"/>
    <w:basedOn w:val="a7"/>
    <w:next w:val="a7"/>
    <w:autoRedefine/>
    <w:rsid w:val="00E93C6B"/>
    <w:pPr>
      <w:spacing w:line="240" w:lineRule="auto"/>
      <w:ind w:left="720" w:hanging="240"/>
      <w:jc w:val="left"/>
    </w:pPr>
    <w:rPr>
      <w:rFonts w:ascii="Times New Roman" w:eastAsia="Times New Roman" w:hAnsi="Times New Roman" w:cs="Times New Roman"/>
      <w:sz w:val="24"/>
      <w:szCs w:val="24"/>
      <w:lang w:eastAsia="ru-RU"/>
    </w:rPr>
  </w:style>
  <w:style w:type="paragraph" w:styleId="4f1">
    <w:name w:val="index 4"/>
    <w:basedOn w:val="a7"/>
    <w:next w:val="a7"/>
    <w:autoRedefine/>
    <w:rsid w:val="00E93C6B"/>
    <w:pPr>
      <w:spacing w:line="240" w:lineRule="auto"/>
      <w:ind w:left="960" w:hanging="240"/>
      <w:jc w:val="left"/>
    </w:pPr>
    <w:rPr>
      <w:rFonts w:ascii="Times New Roman" w:eastAsia="Times New Roman" w:hAnsi="Times New Roman" w:cs="Times New Roman"/>
      <w:sz w:val="24"/>
      <w:szCs w:val="24"/>
      <w:lang w:eastAsia="ru-RU"/>
    </w:rPr>
  </w:style>
  <w:style w:type="paragraph" w:styleId="5c">
    <w:name w:val="index 5"/>
    <w:basedOn w:val="a7"/>
    <w:next w:val="a7"/>
    <w:autoRedefine/>
    <w:rsid w:val="00E93C6B"/>
    <w:pPr>
      <w:spacing w:line="240" w:lineRule="auto"/>
      <w:ind w:left="1200" w:hanging="240"/>
      <w:jc w:val="left"/>
    </w:pPr>
    <w:rPr>
      <w:rFonts w:ascii="Times New Roman" w:eastAsia="Times New Roman" w:hAnsi="Times New Roman" w:cs="Times New Roman"/>
      <w:sz w:val="24"/>
      <w:szCs w:val="24"/>
      <w:lang w:eastAsia="ru-RU"/>
    </w:rPr>
  </w:style>
  <w:style w:type="paragraph" w:styleId="64">
    <w:name w:val="index 6"/>
    <w:basedOn w:val="a7"/>
    <w:next w:val="a7"/>
    <w:autoRedefine/>
    <w:rsid w:val="00E93C6B"/>
    <w:pPr>
      <w:spacing w:line="240" w:lineRule="auto"/>
      <w:ind w:left="1440" w:hanging="240"/>
      <w:jc w:val="left"/>
    </w:pPr>
    <w:rPr>
      <w:rFonts w:ascii="Times New Roman" w:eastAsia="Times New Roman" w:hAnsi="Times New Roman" w:cs="Times New Roman"/>
      <w:sz w:val="24"/>
      <w:szCs w:val="24"/>
      <w:lang w:eastAsia="ru-RU"/>
    </w:rPr>
  </w:style>
  <w:style w:type="paragraph" w:styleId="74">
    <w:name w:val="index 7"/>
    <w:basedOn w:val="a7"/>
    <w:next w:val="a7"/>
    <w:autoRedefine/>
    <w:rsid w:val="00E93C6B"/>
    <w:pPr>
      <w:spacing w:line="240" w:lineRule="auto"/>
      <w:ind w:left="1680" w:hanging="240"/>
      <w:jc w:val="left"/>
    </w:pPr>
    <w:rPr>
      <w:rFonts w:ascii="Times New Roman" w:eastAsia="Times New Roman" w:hAnsi="Times New Roman" w:cs="Times New Roman"/>
      <w:sz w:val="24"/>
      <w:szCs w:val="24"/>
      <w:lang w:eastAsia="ru-RU"/>
    </w:rPr>
  </w:style>
  <w:style w:type="paragraph" w:styleId="86">
    <w:name w:val="index 8"/>
    <w:basedOn w:val="a7"/>
    <w:next w:val="a7"/>
    <w:autoRedefine/>
    <w:rsid w:val="00E93C6B"/>
    <w:pPr>
      <w:spacing w:line="240" w:lineRule="auto"/>
      <w:ind w:left="1920" w:hanging="240"/>
      <w:jc w:val="left"/>
    </w:pPr>
    <w:rPr>
      <w:rFonts w:ascii="Times New Roman" w:eastAsia="Times New Roman" w:hAnsi="Times New Roman" w:cs="Times New Roman"/>
      <w:sz w:val="24"/>
      <w:szCs w:val="24"/>
      <w:lang w:eastAsia="ru-RU"/>
    </w:rPr>
  </w:style>
  <w:style w:type="paragraph" w:styleId="93">
    <w:name w:val="index 9"/>
    <w:basedOn w:val="a7"/>
    <w:next w:val="a7"/>
    <w:autoRedefine/>
    <w:rsid w:val="00E93C6B"/>
    <w:pPr>
      <w:spacing w:line="240" w:lineRule="auto"/>
      <w:ind w:left="2160" w:hanging="240"/>
      <w:jc w:val="left"/>
    </w:pPr>
    <w:rPr>
      <w:rFonts w:ascii="Times New Roman" w:eastAsia="Times New Roman" w:hAnsi="Times New Roman" w:cs="Times New Roman"/>
      <w:sz w:val="24"/>
      <w:szCs w:val="24"/>
      <w:lang w:eastAsia="ru-RU"/>
    </w:rPr>
  </w:style>
  <w:style w:type="paragraph" w:customStyle="1" w:styleId="FooterOdd">
    <w:name w:val="Footer Odd"/>
    <w:basedOn w:val="a7"/>
    <w:qFormat/>
    <w:rsid w:val="00E93C6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b"/>
    <w:qFormat/>
    <w:rsid w:val="00E93C6B"/>
    <w:pPr>
      <w:pBdr>
        <w:bottom w:val="single" w:sz="4" w:space="1" w:color="4F81BD"/>
      </w:pBdr>
      <w:jc w:val="right"/>
    </w:pPr>
    <w:rPr>
      <w:rFonts w:ascii="Calibri" w:hAnsi="Calibri"/>
      <w:b/>
      <w:bCs/>
      <w:color w:val="1F497D"/>
      <w:szCs w:val="23"/>
      <w:lang w:eastAsia="ja-JP"/>
    </w:rPr>
  </w:style>
  <w:style w:type="character" w:customStyle="1" w:styleId="117">
    <w:name w:val="Заголовок 1 Знак1"/>
    <w:aliases w:val="Заголовок 1 Знак Знак Знак2,Заголовок 1 Знак Знак Знак Знак1"/>
    <w:rsid w:val="00E93C6B"/>
    <w:rPr>
      <w:rFonts w:ascii="Cambria" w:eastAsia="Times New Roman" w:hAnsi="Cambria" w:cs="Times New Roman"/>
      <w:b/>
      <w:bCs/>
      <w:color w:val="365F91"/>
      <w:sz w:val="28"/>
      <w:szCs w:val="28"/>
    </w:rPr>
  </w:style>
  <w:style w:type="character" w:customStyle="1" w:styleId="1fff4">
    <w:name w:val="Нижний колонтитул Знак1"/>
    <w:aliases w:val="Знак Знак2,Знак6 Знак1"/>
    <w:rsid w:val="00E93C6B"/>
    <w:rPr>
      <w:sz w:val="24"/>
      <w:szCs w:val="24"/>
    </w:rPr>
  </w:style>
  <w:style w:type="character" w:customStyle="1" w:styleId="1fff5">
    <w:name w:val="Текст выноски Знак1"/>
    <w:aliases w:val="Знак5 Знак1"/>
    <w:uiPriority w:val="99"/>
    <w:semiHidden/>
    <w:rsid w:val="00E93C6B"/>
    <w:rPr>
      <w:rFonts w:ascii="Tahoma" w:hAnsi="Tahoma" w:cs="Tahoma"/>
      <w:sz w:val="16"/>
      <w:szCs w:val="16"/>
    </w:rPr>
  </w:style>
  <w:style w:type="paragraph" w:customStyle="1" w:styleId="S20">
    <w:name w:val="S_Заголовок 2"/>
    <w:basedOn w:val="22"/>
    <w:rsid w:val="00E93C6B"/>
    <w:pPr>
      <w:keepNext w:val="0"/>
      <w:numPr>
        <w:numId w:val="0"/>
      </w:numPr>
      <w:spacing w:line="360" w:lineRule="auto"/>
      <w:ind w:left="993" w:hanging="567"/>
      <w:jc w:val="both"/>
    </w:pPr>
    <w:rPr>
      <w:caps w:val="0"/>
      <w:sz w:val="24"/>
      <w:szCs w:val="24"/>
    </w:rPr>
  </w:style>
  <w:style w:type="paragraph" w:customStyle="1" w:styleId="S30">
    <w:name w:val="S_Заголовок 3"/>
    <w:basedOn w:val="30"/>
    <w:link w:val="S31"/>
    <w:rsid w:val="00E93C6B"/>
    <w:pPr>
      <w:keepNext w:val="0"/>
      <w:keepLines w:val="0"/>
      <w:numPr>
        <w:numId w:val="0"/>
      </w:numPr>
      <w:spacing w:before="0" w:line="360" w:lineRule="auto"/>
      <w:ind w:left="1276" w:hanging="709"/>
      <w:jc w:val="both"/>
    </w:pPr>
    <w:rPr>
      <w:rFonts w:ascii="Times New Roman" w:eastAsia="Times New Roman" w:hAnsi="Times New Roman" w:cs="Times New Roman"/>
      <w:color w:val="auto"/>
      <w:u w:val="single"/>
      <w:lang w:eastAsia="ru-RU"/>
    </w:rPr>
  </w:style>
  <w:style w:type="paragraph" w:customStyle="1" w:styleId="S40">
    <w:name w:val="S_Заголовок 4"/>
    <w:basedOn w:val="4"/>
    <w:link w:val="S41"/>
    <w:rsid w:val="00E93C6B"/>
    <w:pPr>
      <w:keepNext w:val="0"/>
      <w:keepLines w:val="0"/>
      <w:numPr>
        <w:numId w:val="0"/>
      </w:numPr>
      <w:tabs>
        <w:tab w:val="num" w:pos="1701"/>
      </w:tabs>
      <w:spacing w:before="0"/>
      <w:ind w:left="1800" w:hanging="949"/>
    </w:pPr>
    <w:rPr>
      <w:rFonts w:ascii="Times New Roman" w:eastAsia="Times New Roman" w:hAnsi="Times New Roman" w:cs="Times New Roman"/>
      <w:b/>
      <w:i w:val="0"/>
      <w:iCs w:val="0"/>
      <w:sz w:val="24"/>
      <w:szCs w:val="24"/>
      <w:lang w:eastAsia="ru-RU"/>
    </w:rPr>
  </w:style>
  <w:style w:type="paragraph" w:customStyle="1" w:styleId="S6">
    <w:name w:val="S_Маркированный"/>
    <w:basedOn w:val="afffffffff8"/>
    <w:autoRedefine/>
    <w:uiPriority w:val="99"/>
    <w:rsid w:val="00E93C6B"/>
    <w:pPr>
      <w:spacing w:line="240" w:lineRule="auto"/>
      <w:ind w:left="0" w:firstLine="0"/>
      <w:contextualSpacing w:val="0"/>
      <w:jc w:val="left"/>
    </w:pPr>
    <w:rPr>
      <w:b/>
      <w:caps/>
      <w:w w:val="109"/>
      <w:sz w:val="20"/>
      <w:szCs w:val="20"/>
    </w:rPr>
  </w:style>
  <w:style w:type="paragraph" w:customStyle="1" w:styleId="S7">
    <w:name w:val="Стиль S_Маркированный + Междустр.интервал:  полуторный"/>
    <w:basedOn w:val="S6"/>
    <w:autoRedefine/>
    <w:rsid w:val="00E93C6B"/>
    <w:pPr>
      <w:widowControl w:val="0"/>
      <w:tabs>
        <w:tab w:val="left" w:pos="900"/>
      </w:tabs>
      <w:autoSpaceDE w:val="0"/>
      <w:autoSpaceDN w:val="0"/>
      <w:adjustRightInd w:val="0"/>
      <w:ind w:left="284"/>
      <w:jc w:val="both"/>
    </w:pPr>
    <w:rPr>
      <w:b w:val="0"/>
      <w:caps w:val="0"/>
      <w:w w:val="100"/>
    </w:rPr>
  </w:style>
  <w:style w:type="paragraph" w:customStyle="1" w:styleId="S8">
    <w:name w:val="S_рисунок"/>
    <w:basedOn w:val="a7"/>
    <w:uiPriority w:val="99"/>
    <w:rsid w:val="00E93C6B"/>
    <w:pPr>
      <w:tabs>
        <w:tab w:val="num" w:pos="1069"/>
      </w:tabs>
      <w:spacing w:line="360" w:lineRule="auto"/>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7"/>
    <w:autoRedefine/>
    <w:rsid w:val="00E93C6B"/>
    <w:pPr>
      <w:spacing w:line="240" w:lineRule="auto"/>
      <w:ind w:left="284"/>
      <w:jc w:val="left"/>
    </w:pPr>
    <w:rPr>
      <w:rFonts w:ascii="Times New Roman" w:eastAsia="Times New Roman" w:hAnsi="Times New Roman" w:cs="Times New Roman"/>
      <w:b/>
      <w:color w:val="76923C"/>
      <w:sz w:val="24"/>
      <w:szCs w:val="24"/>
      <w:lang w:eastAsia="ru-RU"/>
    </w:rPr>
  </w:style>
  <w:style w:type="paragraph" w:customStyle="1" w:styleId="S9">
    <w:name w:val="S_Маркированный+Обычный"/>
    <w:basedOn w:val="afffffffff8"/>
    <w:autoRedefine/>
    <w:rsid w:val="00E93C6B"/>
    <w:pPr>
      <w:ind w:left="0" w:firstLine="0"/>
      <w:contextualSpacing w:val="0"/>
      <w:jc w:val="center"/>
    </w:pPr>
    <w:rPr>
      <w:w w:val="109"/>
    </w:rPr>
  </w:style>
  <w:style w:type="paragraph" w:customStyle="1" w:styleId="Sa">
    <w:name w:val="S_Обычный Знак Знак Знак Знак"/>
    <w:basedOn w:val="a7"/>
    <w:link w:val="Sb"/>
    <w:rsid w:val="00E93C6B"/>
    <w:pPr>
      <w:spacing w:line="360" w:lineRule="auto"/>
      <w:ind w:firstLine="709"/>
      <w:jc w:val="both"/>
    </w:pPr>
    <w:rPr>
      <w:rFonts w:ascii="Times New Roman" w:eastAsia="Times New Roman" w:hAnsi="Times New Roman" w:cs="Times New Roman"/>
      <w:sz w:val="24"/>
      <w:szCs w:val="24"/>
      <w:lang w:eastAsia="ru-RU"/>
    </w:rPr>
  </w:style>
  <w:style w:type="character" w:customStyle="1" w:styleId="Sb">
    <w:name w:val="S_Обычный Знак Знак Знак Знак Знак"/>
    <w:link w:val="Sa"/>
    <w:rsid w:val="00E93C6B"/>
    <w:rPr>
      <w:rFonts w:ascii="Times New Roman" w:eastAsia="Times New Roman" w:hAnsi="Times New Roman" w:cs="Times New Roman"/>
      <w:sz w:val="24"/>
      <w:szCs w:val="24"/>
      <w:lang w:eastAsia="ru-RU"/>
    </w:rPr>
  </w:style>
  <w:style w:type="paragraph" w:customStyle="1" w:styleId="Sc">
    <w:name w:val="Стиль S_Маркированный+Обычный + Междустр.интервал:  полуторный"/>
    <w:basedOn w:val="S9"/>
    <w:autoRedefine/>
    <w:rsid w:val="00E93C6B"/>
    <w:pPr>
      <w:tabs>
        <w:tab w:val="num" w:pos="851"/>
      </w:tabs>
      <w:ind w:firstLine="284"/>
      <w:jc w:val="left"/>
    </w:pPr>
    <w:rPr>
      <w:w w:val="100"/>
      <w:szCs w:val="20"/>
    </w:rPr>
  </w:style>
  <w:style w:type="paragraph" w:customStyle="1" w:styleId="Sd">
    <w:name w:val="S_Обычный_Жирный"/>
    <w:basedOn w:val="a7"/>
    <w:rsid w:val="00E93C6B"/>
    <w:pPr>
      <w:spacing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E93C6B"/>
  </w:style>
  <w:style w:type="paragraph" w:customStyle="1" w:styleId="S">
    <w:name w:val="S_Маркированный+Обычеый"/>
    <w:basedOn w:val="afffffffff8"/>
    <w:autoRedefine/>
    <w:rsid w:val="00E93C6B"/>
    <w:pPr>
      <w:numPr>
        <w:numId w:val="38"/>
      </w:numPr>
      <w:contextualSpacing w:val="0"/>
    </w:pPr>
    <w:rPr>
      <w:w w:val="109"/>
    </w:rPr>
  </w:style>
  <w:style w:type="numbering" w:customStyle="1" w:styleId="130">
    <w:name w:val="Нет списка13"/>
    <w:next w:val="aa"/>
    <w:semiHidden/>
    <w:unhideWhenUsed/>
    <w:rsid w:val="00E93C6B"/>
  </w:style>
  <w:style w:type="paragraph" w:customStyle="1" w:styleId="1fff6">
    <w:name w:val="Заголовок оглавления1"/>
    <w:basedOn w:val="10"/>
    <w:next w:val="a7"/>
    <w:uiPriority w:val="39"/>
    <w:qFormat/>
    <w:rsid w:val="00E93C6B"/>
    <w:pPr>
      <w:numPr>
        <w:numId w:val="0"/>
      </w:numPr>
      <w:tabs>
        <w:tab w:val="left" w:pos="567"/>
        <w:tab w:val="num" w:pos="935"/>
      </w:tabs>
      <w:spacing w:before="480" w:line="240" w:lineRule="auto"/>
      <w:ind w:left="935" w:hanging="283"/>
      <w:jc w:val="left"/>
      <w:outlineLvl w:val="9"/>
    </w:pPr>
    <w:rPr>
      <w:rFonts w:ascii="Cambria" w:eastAsia="Times New Roman" w:hAnsi="Cambria" w:cs="Times New Roman"/>
      <w:b/>
      <w:bCs/>
      <w:color w:val="365F91"/>
      <w:sz w:val="28"/>
      <w:szCs w:val="28"/>
      <w:lang w:eastAsia="ru-RU"/>
    </w:rPr>
  </w:style>
  <w:style w:type="numbering" w:customStyle="1" w:styleId="1111111">
    <w:name w:val="1 / 1.1 / 1.1.11"/>
    <w:basedOn w:val="aa"/>
    <w:next w:val="111111"/>
    <w:rsid w:val="00E93C6B"/>
    <w:pPr>
      <w:numPr>
        <w:numId w:val="27"/>
      </w:numPr>
    </w:pPr>
  </w:style>
  <w:style w:type="numbering" w:customStyle="1" w:styleId="1ai1">
    <w:name w:val="1 / a / i1"/>
    <w:basedOn w:val="aa"/>
    <w:next w:val="1ai"/>
    <w:rsid w:val="00E93C6B"/>
    <w:pPr>
      <w:numPr>
        <w:numId w:val="28"/>
      </w:numPr>
    </w:pPr>
  </w:style>
  <w:style w:type="numbering" w:customStyle="1" w:styleId="1">
    <w:name w:val="Статья / Раздел1"/>
    <w:basedOn w:val="aa"/>
    <w:next w:val="a3"/>
    <w:rsid w:val="00E93C6B"/>
    <w:pPr>
      <w:numPr>
        <w:numId w:val="31"/>
      </w:numPr>
    </w:pPr>
  </w:style>
  <w:style w:type="paragraph" w:customStyle="1" w:styleId="afffffffffffa">
    <w:name w:val="Табличный_справа"/>
    <w:basedOn w:val="a7"/>
    <w:uiPriority w:val="99"/>
    <w:rsid w:val="00E93C6B"/>
    <w:pPr>
      <w:spacing w:line="240" w:lineRule="auto"/>
      <w:jc w:val="right"/>
    </w:pPr>
    <w:rPr>
      <w:rFonts w:ascii="Times New Roman" w:eastAsia="Times New Roman" w:hAnsi="Times New Roman" w:cs="Times New Roman"/>
      <w:lang w:eastAsia="ru-RU"/>
    </w:rPr>
  </w:style>
  <w:style w:type="character" w:customStyle="1" w:styleId="bodytext">
    <w:name w:val="body text Знак"/>
    <w:uiPriority w:val="99"/>
    <w:rsid w:val="00E93C6B"/>
    <w:rPr>
      <w:rFonts w:ascii="Arial" w:eastAsia="Times New Roman" w:hAnsi="Arial" w:cs="Times New Roman"/>
      <w:szCs w:val="24"/>
      <w:lang w:val="en-US" w:eastAsia="ru-RU"/>
    </w:rPr>
  </w:style>
  <w:style w:type="paragraph" w:customStyle="1" w:styleId="afffffffffffb">
    <w:name w:val="Основной текст продолжение"/>
    <w:basedOn w:val="a7"/>
    <w:next w:val="afd"/>
    <w:link w:val="1fff7"/>
    <w:rsid w:val="00E93C6B"/>
    <w:pPr>
      <w:spacing w:before="120" w:line="240" w:lineRule="auto"/>
      <w:ind w:firstLine="709"/>
      <w:jc w:val="both"/>
    </w:pPr>
    <w:rPr>
      <w:rFonts w:ascii="Times New Roman" w:eastAsia="Times New Roman" w:hAnsi="Times New Roman" w:cs="Times New Roman"/>
      <w:sz w:val="24"/>
      <w:szCs w:val="20"/>
      <w:lang w:eastAsia="ru-RU"/>
    </w:rPr>
  </w:style>
  <w:style w:type="numbering" w:customStyle="1" w:styleId="2010">
    <w:name w:val="Перечисление 2010"/>
    <w:rsid w:val="00E93C6B"/>
    <w:pPr>
      <w:numPr>
        <w:numId w:val="33"/>
      </w:numPr>
    </w:pPr>
  </w:style>
  <w:style w:type="character" w:customStyle="1" w:styleId="1fff7">
    <w:name w:val="Основной текст продолжение Знак1"/>
    <w:link w:val="afffffffffffb"/>
    <w:rsid w:val="00E93C6B"/>
    <w:rPr>
      <w:rFonts w:ascii="Times New Roman" w:eastAsia="Times New Roman" w:hAnsi="Times New Roman" w:cs="Times New Roman"/>
      <w:sz w:val="24"/>
      <w:szCs w:val="20"/>
      <w:lang w:eastAsia="ru-RU"/>
    </w:rPr>
  </w:style>
  <w:style w:type="numbering" w:customStyle="1" w:styleId="21d">
    <w:name w:val="Нет списка21"/>
    <w:next w:val="aa"/>
    <w:semiHidden/>
    <w:unhideWhenUsed/>
    <w:rsid w:val="00E93C6B"/>
  </w:style>
  <w:style w:type="table" w:customStyle="1" w:styleId="123">
    <w:name w:val="Сетка таблицы12"/>
    <w:basedOn w:val="a9"/>
    <w:next w:val="ab"/>
    <w:uiPriority w:val="59"/>
    <w:rsid w:val="00E93C6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a"/>
    <w:next w:val="111111"/>
    <w:rsid w:val="00E93C6B"/>
  </w:style>
  <w:style w:type="numbering" w:customStyle="1" w:styleId="1ai2">
    <w:name w:val="1 / a / i2"/>
    <w:basedOn w:val="aa"/>
    <w:next w:val="1ai"/>
    <w:rsid w:val="00E93C6B"/>
    <w:pPr>
      <w:numPr>
        <w:numId w:val="29"/>
      </w:numPr>
    </w:pPr>
  </w:style>
  <w:style w:type="table" w:customStyle="1" w:styleId="-110">
    <w:name w:val="Веб-таблица 11"/>
    <w:basedOn w:val="a9"/>
    <w:next w:val="-10"/>
    <w:rsid w:val="00E93C6B"/>
    <w:pPr>
      <w:spacing w:line="240" w:lineRule="auto"/>
      <w:jc w:val="lef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9"/>
    <w:next w:val="-20"/>
    <w:rsid w:val="00E93C6B"/>
    <w:pPr>
      <w:spacing w:line="240" w:lineRule="auto"/>
      <w:jc w:val="lef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E93C6B"/>
    <w:pPr>
      <w:spacing w:line="240" w:lineRule="auto"/>
      <w:jc w:val="left"/>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9"/>
    <w:next w:val="affffffffffc"/>
    <w:rsid w:val="00E93C6B"/>
    <w:pPr>
      <w:spacing w:line="240" w:lineRule="auto"/>
      <w:jc w:val="lef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9"/>
    <w:next w:val="1ffd"/>
    <w:rsid w:val="00E93C6B"/>
    <w:pPr>
      <w:spacing w:line="240" w:lineRule="auto"/>
      <w:jc w:val="lef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9"/>
    <w:next w:val="2ff6"/>
    <w:rsid w:val="00E93C6B"/>
    <w:pPr>
      <w:spacing w:line="240" w:lineRule="auto"/>
      <w:jc w:val="lef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Классическая таблица 11"/>
    <w:basedOn w:val="a9"/>
    <w:next w:val="1ffe"/>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9"/>
    <w:next w:val="2ff7"/>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9"/>
    <w:next w:val="3f0"/>
    <w:rsid w:val="00E93C6B"/>
    <w:pPr>
      <w:spacing w:line="240" w:lineRule="auto"/>
      <w:jc w:val="lef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9"/>
    <w:next w:val="4e"/>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9"/>
    <w:next w:val="1fff"/>
    <w:rsid w:val="00E93C6B"/>
    <w:pPr>
      <w:spacing w:line="240" w:lineRule="auto"/>
      <w:jc w:val="lef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9"/>
    <w:next w:val="2ff8"/>
    <w:rsid w:val="00E93C6B"/>
    <w:pPr>
      <w:spacing w:line="240" w:lineRule="auto"/>
      <w:jc w:val="lef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9"/>
    <w:next w:val="3f1"/>
    <w:rsid w:val="00E93C6B"/>
    <w:pPr>
      <w:spacing w:line="240" w:lineRule="auto"/>
      <w:jc w:val="lef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Простая таблица 11"/>
    <w:basedOn w:val="a9"/>
    <w:next w:val="1fff0"/>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9"/>
    <w:next w:val="2ff9"/>
    <w:rsid w:val="00E93C6B"/>
    <w:pPr>
      <w:spacing w:line="240" w:lineRule="auto"/>
      <w:jc w:val="lef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9"/>
    <w:next w:val="3f2"/>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c">
    <w:name w:val="Сетка таблицы 11"/>
    <w:basedOn w:val="a9"/>
    <w:next w:val="1fff1"/>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9"/>
    <w:next w:val="2ffa"/>
    <w:rsid w:val="00E93C6B"/>
    <w:pPr>
      <w:spacing w:line="240" w:lineRule="auto"/>
      <w:jc w:val="lef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9"/>
    <w:next w:val="3f3"/>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9"/>
    <w:next w:val="4f"/>
    <w:rsid w:val="00E93C6B"/>
    <w:pPr>
      <w:spacing w:line="240" w:lineRule="auto"/>
      <w:jc w:val="lef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9"/>
    <w:next w:val="5a"/>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9"/>
    <w:next w:val="63"/>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3"/>
    <w:rsid w:val="00E93C6B"/>
    <w:pPr>
      <w:spacing w:line="240" w:lineRule="auto"/>
      <w:jc w:val="lef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9"/>
    <w:next w:val="85"/>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9"/>
    <w:next w:val="affffffffffd"/>
    <w:rsid w:val="00E93C6B"/>
    <w:pPr>
      <w:spacing w:line="240" w:lineRule="auto"/>
      <w:jc w:val="lef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9"/>
    <w:next w:val="affffffffffe"/>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6">
    <w:name w:val="Статья / Раздел2"/>
    <w:basedOn w:val="aa"/>
    <w:next w:val="a3"/>
    <w:rsid w:val="00E93C6B"/>
    <w:pPr>
      <w:numPr>
        <w:numId w:val="34"/>
      </w:numPr>
    </w:pPr>
  </w:style>
  <w:style w:type="table" w:customStyle="1" w:styleId="11d">
    <w:name w:val="Столбцы таблицы 11"/>
    <w:basedOn w:val="a9"/>
    <w:next w:val="1fff2"/>
    <w:rsid w:val="00E93C6B"/>
    <w:pPr>
      <w:spacing w:line="240" w:lineRule="auto"/>
      <w:jc w:val="lef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9"/>
    <w:next w:val="2ffb"/>
    <w:rsid w:val="00E93C6B"/>
    <w:pPr>
      <w:spacing w:line="240" w:lineRule="auto"/>
      <w:jc w:val="lef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9"/>
    <w:next w:val="3f4"/>
    <w:rsid w:val="00E93C6B"/>
    <w:pPr>
      <w:spacing w:line="240" w:lineRule="auto"/>
      <w:jc w:val="lef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9"/>
    <w:next w:val="4f0"/>
    <w:rsid w:val="00E93C6B"/>
    <w:pPr>
      <w:spacing w:line="240" w:lineRule="auto"/>
      <w:jc w:val="lef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9"/>
    <w:next w:val="5b"/>
    <w:rsid w:val="00E93C6B"/>
    <w:pPr>
      <w:spacing w:line="240" w:lineRule="auto"/>
      <w:jc w:val="lef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9"/>
    <w:next w:val="-11"/>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9"/>
    <w:next w:val="-22"/>
    <w:rsid w:val="00E93C6B"/>
    <w:pPr>
      <w:spacing w:line="240" w:lineRule="auto"/>
      <w:jc w:val="lef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0"/>
    <w:rsid w:val="00E93C6B"/>
    <w:pPr>
      <w:spacing w:line="240" w:lineRule="auto"/>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E93C6B"/>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E93C6B"/>
    <w:pPr>
      <w:spacing w:line="240" w:lineRule="auto"/>
      <w:jc w:val="lef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9"/>
    <w:next w:val="afffffffffff"/>
    <w:rsid w:val="00E93C6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Цветная таблица 11"/>
    <w:basedOn w:val="a9"/>
    <w:next w:val="1fff3"/>
    <w:rsid w:val="00E93C6B"/>
    <w:pPr>
      <w:spacing w:line="240" w:lineRule="auto"/>
      <w:jc w:val="lef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9"/>
    <w:next w:val="2ffc"/>
    <w:rsid w:val="00E93C6B"/>
    <w:pPr>
      <w:spacing w:line="240" w:lineRule="auto"/>
      <w:jc w:val="lef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9"/>
    <w:next w:val="3f5"/>
    <w:rsid w:val="00E93C6B"/>
    <w:pPr>
      <w:spacing w:line="240" w:lineRule="auto"/>
      <w:jc w:val="lef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E93C6B"/>
    <w:pPr>
      <w:spacing w:line="240" w:lineRule="auto"/>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
    <w:name w:val="Стиль111"/>
    <w:rsid w:val="00E93C6B"/>
    <w:pPr>
      <w:numPr>
        <w:numId w:val="30"/>
      </w:numPr>
    </w:pPr>
  </w:style>
  <w:style w:type="numbering" w:customStyle="1" w:styleId="1120">
    <w:name w:val="Нет списка112"/>
    <w:next w:val="aa"/>
    <w:uiPriority w:val="99"/>
    <w:semiHidden/>
    <w:unhideWhenUsed/>
    <w:rsid w:val="00E93C6B"/>
  </w:style>
  <w:style w:type="character" w:customStyle="1" w:styleId="fts-hit">
    <w:name w:val="fts-hit"/>
    <w:rsid w:val="00E93C6B"/>
  </w:style>
  <w:style w:type="character" w:customStyle="1" w:styleId="c1">
    <w:name w:val="c1"/>
    <w:rsid w:val="00E93C6B"/>
  </w:style>
  <w:style w:type="paragraph" w:customStyle="1" w:styleId="13">
    <w:name w:val="_ЗАГОЛОВОК 1"/>
    <w:basedOn w:val="a7"/>
    <w:link w:val="1fffc"/>
    <w:autoRedefine/>
    <w:uiPriority w:val="99"/>
    <w:qFormat/>
    <w:rsid w:val="00E93C6B"/>
    <w:pPr>
      <w:keepNext/>
      <w:pageBreakBefore/>
      <w:numPr>
        <w:numId w:val="33"/>
      </w:numPr>
      <w:spacing w:before="120" w:after="120" w:line="240" w:lineRule="auto"/>
    </w:pPr>
    <w:rPr>
      <w:rFonts w:ascii="Times New Roman" w:eastAsia="Times New Roman" w:hAnsi="Times New Roman" w:cs="Times New Roman"/>
      <w:b/>
      <w:caps/>
      <w:sz w:val="24"/>
      <w:lang w:eastAsia="ru-RU"/>
    </w:rPr>
  </w:style>
  <w:style w:type="character" w:customStyle="1" w:styleId="1fffc">
    <w:name w:val="_ЗАГОЛОВОК 1 Знак"/>
    <w:link w:val="13"/>
    <w:uiPriority w:val="99"/>
    <w:rsid w:val="00E93C6B"/>
    <w:rPr>
      <w:rFonts w:ascii="Times New Roman" w:eastAsia="Times New Roman" w:hAnsi="Times New Roman" w:cs="Times New Roman"/>
      <w:b/>
      <w:caps/>
      <w:sz w:val="24"/>
      <w:lang w:eastAsia="ru-RU"/>
    </w:rPr>
  </w:style>
  <w:style w:type="paragraph" w:customStyle="1" w:styleId="25">
    <w:name w:val="_ЗАГОЛОВОК 2"/>
    <w:basedOn w:val="a7"/>
    <w:autoRedefine/>
    <w:uiPriority w:val="99"/>
    <w:qFormat/>
    <w:rsid w:val="00E93C6B"/>
    <w:pPr>
      <w:keepNext/>
      <w:numPr>
        <w:ilvl w:val="1"/>
        <w:numId w:val="33"/>
      </w:numPr>
      <w:tabs>
        <w:tab w:val="left" w:pos="1134"/>
      </w:tabs>
      <w:spacing w:before="120" w:after="120" w:line="240" w:lineRule="auto"/>
      <w:jc w:val="both"/>
    </w:pPr>
    <w:rPr>
      <w:rFonts w:ascii="Times New Roman" w:eastAsia="Times New Roman" w:hAnsi="Times New Roman" w:cs="Times New Roman"/>
      <w:b/>
      <w:sz w:val="24"/>
      <w:lang w:eastAsia="ru-RU"/>
    </w:rPr>
  </w:style>
  <w:style w:type="paragraph" w:customStyle="1" w:styleId="31">
    <w:name w:val="_ЗАГОЛОВОК 3"/>
    <w:basedOn w:val="a7"/>
    <w:autoRedefine/>
    <w:uiPriority w:val="99"/>
    <w:qFormat/>
    <w:rsid w:val="00E93C6B"/>
    <w:pPr>
      <w:numPr>
        <w:ilvl w:val="2"/>
        <w:numId w:val="33"/>
      </w:numPr>
      <w:spacing w:line="240" w:lineRule="auto"/>
      <w:jc w:val="both"/>
    </w:pPr>
    <w:rPr>
      <w:rFonts w:ascii="Times New Roman" w:eastAsia="Times New Roman" w:hAnsi="Times New Roman" w:cs="Times New Roman"/>
      <w:i/>
      <w:color w:val="000000"/>
      <w:sz w:val="24"/>
      <w:u w:val="single"/>
      <w:lang w:eastAsia="ru-RU"/>
    </w:rPr>
  </w:style>
  <w:style w:type="paragraph" w:customStyle="1" w:styleId="ConsCell">
    <w:name w:val="ConsCell"/>
    <w:uiPriority w:val="99"/>
    <w:rsid w:val="00E93C6B"/>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4f2">
    <w:name w:val="Стиль4"/>
    <w:basedOn w:val="S4"/>
    <w:uiPriority w:val="99"/>
    <w:qFormat/>
    <w:rsid w:val="00E93C6B"/>
    <w:pPr>
      <w:suppressAutoHyphens/>
      <w:spacing w:line="240" w:lineRule="auto"/>
    </w:pPr>
    <w:rPr>
      <w:rFonts w:eastAsia="Calibri"/>
      <w:b/>
      <w:sz w:val="20"/>
      <w:szCs w:val="20"/>
      <w:lang w:eastAsia="ar-SA"/>
    </w:rPr>
  </w:style>
  <w:style w:type="character" w:customStyle="1" w:styleId="4f3">
    <w:name w:val="Основной текст4"/>
    <w:rsid w:val="00E93C6B"/>
    <w:rPr>
      <w:rFonts w:ascii="Book Antiqua" w:eastAsia="Book Antiqua" w:hAnsi="Book Antiqua" w:cs="Book Antiqua"/>
      <w:spacing w:val="-1"/>
      <w:sz w:val="19"/>
      <w:szCs w:val="19"/>
      <w:shd w:val="clear" w:color="auto" w:fill="FFFFFF"/>
    </w:rPr>
  </w:style>
  <w:style w:type="paragraph" w:customStyle="1" w:styleId="87">
    <w:name w:val="Основной текст8"/>
    <w:basedOn w:val="a7"/>
    <w:rsid w:val="00E93C6B"/>
    <w:pPr>
      <w:shd w:val="clear" w:color="auto" w:fill="FFFFFF"/>
      <w:spacing w:after="60" w:line="0" w:lineRule="atLeast"/>
    </w:pPr>
    <w:rPr>
      <w:rFonts w:ascii="Book Antiqua" w:eastAsia="Book Antiqua" w:hAnsi="Book Antiqua" w:cs="Book Antiqua"/>
      <w:spacing w:val="-1"/>
      <w:sz w:val="18"/>
      <w:szCs w:val="18"/>
    </w:rPr>
  </w:style>
  <w:style w:type="character" w:customStyle="1" w:styleId="3f7">
    <w:name w:val="Основной текст (3)_"/>
    <w:link w:val="3f8"/>
    <w:rsid w:val="00E93C6B"/>
    <w:rPr>
      <w:rFonts w:ascii="Book Antiqua" w:eastAsia="Book Antiqua" w:hAnsi="Book Antiqua" w:cs="Book Antiqua"/>
      <w:sz w:val="18"/>
      <w:szCs w:val="18"/>
      <w:shd w:val="clear" w:color="auto" w:fill="FFFFFF"/>
    </w:rPr>
  </w:style>
  <w:style w:type="character" w:customStyle="1" w:styleId="4f4">
    <w:name w:val="Основной текст (4)_"/>
    <w:uiPriority w:val="99"/>
    <w:rsid w:val="00E93C6B"/>
    <w:rPr>
      <w:rFonts w:ascii="Book Antiqua" w:eastAsia="Book Antiqua" w:hAnsi="Book Antiqua" w:cs="Book Antiqua"/>
      <w:b w:val="0"/>
      <w:bCs w:val="0"/>
      <w:i w:val="0"/>
      <w:iCs w:val="0"/>
      <w:smallCaps w:val="0"/>
      <w:strike w:val="0"/>
      <w:spacing w:val="-1"/>
      <w:sz w:val="19"/>
      <w:szCs w:val="19"/>
    </w:rPr>
  </w:style>
  <w:style w:type="character" w:customStyle="1" w:styleId="3f9">
    <w:name w:val="Основной текст (3) + Не полужирный"/>
    <w:rsid w:val="00E93C6B"/>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E93C6B"/>
    <w:rPr>
      <w:rFonts w:ascii="Book Antiqua" w:eastAsia="Book Antiqua" w:hAnsi="Book Antiqua" w:cs="Book Antiqua"/>
      <w:b/>
      <w:bCs/>
      <w:i/>
      <w:iCs/>
      <w:spacing w:val="-4"/>
      <w:sz w:val="19"/>
      <w:szCs w:val="19"/>
      <w:shd w:val="clear" w:color="auto" w:fill="FFFFFF"/>
    </w:rPr>
  </w:style>
  <w:style w:type="character" w:customStyle="1" w:styleId="4f5">
    <w:name w:val="Основной текст (4)"/>
    <w:rsid w:val="00E93C6B"/>
    <w:rPr>
      <w:rFonts w:ascii="Book Antiqua" w:eastAsia="Book Antiqua" w:hAnsi="Book Antiqua" w:cs="Book Antiqua"/>
      <w:b w:val="0"/>
      <w:bCs w:val="0"/>
      <w:i w:val="0"/>
      <w:iCs w:val="0"/>
      <w:smallCaps w:val="0"/>
      <w:strike w:val="0"/>
      <w:spacing w:val="-1"/>
      <w:sz w:val="18"/>
      <w:szCs w:val="18"/>
    </w:rPr>
  </w:style>
  <w:style w:type="character" w:customStyle="1" w:styleId="65">
    <w:name w:val="Основной текст6"/>
    <w:rsid w:val="00E93C6B"/>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8">
    <w:name w:val="Основной текст (3)"/>
    <w:basedOn w:val="a7"/>
    <w:link w:val="3f7"/>
    <w:rsid w:val="00E93C6B"/>
    <w:pPr>
      <w:shd w:val="clear" w:color="auto" w:fill="FFFFFF"/>
      <w:spacing w:line="245" w:lineRule="exact"/>
      <w:jc w:val="left"/>
    </w:pPr>
    <w:rPr>
      <w:rFonts w:ascii="Book Antiqua" w:eastAsia="Book Antiqua" w:hAnsi="Book Antiqua" w:cs="Book Antiqua"/>
      <w:sz w:val="18"/>
      <w:szCs w:val="18"/>
    </w:rPr>
  </w:style>
  <w:style w:type="character" w:customStyle="1" w:styleId="94">
    <w:name w:val="Основной текст (9)_"/>
    <w:rsid w:val="00E93C6B"/>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E93C6B"/>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5">
    <w:name w:val="Основной текст (9)"/>
    <w:uiPriority w:val="99"/>
    <w:rsid w:val="00E93C6B"/>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E93C6B"/>
    <w:rPr>
      <w:rFonts w:ascii="Book Antiqua" w:eastAsia="Book Antiqua" w:hAnsi="Book Antiqua" w:cs="Book Antiqua"/>
      <w:sz w:val="23"/>
      <w:szCs w:val="23"/>
      <w:shd w:val="clear" w:color="auto" w:fill="FFFFFF"/>
    </w:rPr>
  </w:style>
  <w:style w:type="paragraph" w:customStyle="1" w:styleId="161">
    <w:name w:val="Основной текст (16)"/>
    <w:basedOn w:val="a7"/>
    <w:link w:val="160"/>
    <w:rsid w:val="00E93C6B"/>
    <w:pPr>
      <w:shd w:val="clear" w:color="auto" w:fill="FFFFFF"/>
      <w:spacing w:before="60" w:line="0" w:lineRule="atLeast"/>
      <w:jc w:val="left"/>
    </w:pPr>
    <w:rPr>
      <w:rFonts w:ascii="Book Antiqua" w:eastAsia="Book Antiqua" w:hAnsi="Book Antiqua" w:cs="Book Antiqua"/>
      <w:sz w:val="23"/>
      <w:szCs w:val="23"/>
    </w:rPr>
  </w:style>
  <w:style w:type="character" w:customStyle="1" w:styleId="930">
    <w:name w:val="Основной текст (9)3"/>
    <w:uiPriority w:val="99"/>
    <w:rsid w:val="00E93C6B"/>
    <w:rPr>
      <w:rFonts w:ascii="Times New Roman" w:eastAsia="Book Antiqua" w:hAnsi="Times New Roman" w:cs="Times New Roman"/>
      <w:b w:val="0"/>
      <w:bCs w:val="0"/>
      <w:i w:val="0"/>
      <w:iCs w:val="0"/>
      <w:smallCaps w:val="0"/>
      <w:strike w:val="0"/>
      <w:spacing w:val="0"/>
      <w:sz w:val="25"/>
      <w:szCs w:val="25"/>
    </w:rPr>
  </w:style>
  <w:style w:type="paragraph" w:customStyle="1" w:styleId="afffffffffffc">
    <w:name w:val="Ñòèëü"/>
    <w:uiPriority w:val="99"/>
    <w:rsid w:val="00E93C6B"/>
    <w:pPr>
      <w:widowControl w:val="0"/>
      <w:spacing w:line="240" w:lineRule="auto"/>
      <w:jc w:val="left"/>
    </w:pPr>
    <w:rPr>
      <w:rFonts w:ascii="Times New Roman" w:eastAsia="Times New Roman" w:hAnsi="Times New Roman" w:cs="Times New Roman"/>
      <w:spacing w:val="-1"/>
      <w:kern w:val="65535"/>
      <w:position w:val="-1"/>
      <w:sz w:val="24"/>
      <w:szCs w:val="20"/>
      <w:lang w:val="en-US" w:eastAsia="ru-RU"/>
    </w:rPr>
  </w:style>
  <w:style w:type="paragraph" w:customStyle="1" w:styleId="ConsTitle">
    <w:name w:val="ConsTitle"/>
    <w:uiPriority w:val="99"/>
    <w:rsid w:val="00E93C6B"/>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xl54">
    <w:name w:val="xl54"/>
    <w:basedOn w:val="a7"/>
    <w:uiPriority w:val="99"/>
    <w:rsid w:val="00E93C6B"/>
    <w:pPr>
      <w:spacing w:before="100" w:beforeAutospacing="1" w:after="100" w:afterAutospacing="1" w:line="240" w:lineRule="auto"/>
      <w:jc w:val="left"/>
      <w:textAlignment w:val="center"/>
    </w:pPr>
    <w:rPr>
      <w:rFonts w:ascii="Arial" w:eastAsia="Arial Unicode MS" w:hAnsi="Arial" w:cs="Arial"/>
      <w:sz w:val="24"/>
      <w:szCs w:val="24"/>
      <w:lang w:eastAsia="ru-RU"/>
    </w:rPr>
  </w:style>
  <w:style w:type="paragraph" w:customStyle="1" w:styleId="FR2">
    <w:name w:val="FR2"/>
    <w:uiPriority w:val="99"/>
    <w:rsid w:val="00E93C6B"/>
    <w:pPr>
      <w:widowControl w:val="0"/>
      <w:autoSpaceDE w:val="0"/>
      <w:autoSpaceDN w:val="0"/>
      <w:adjustRightInd w:val="0"/>
      <w:spacing w:line="260" w:lineRule="auto"/>
      <w:ind w:firstLine="400"/>
      <w:jc w:val="left"/>
    </w:pPr>
    <w:rPr>
      <w:rFonts w:ascii="Times New Roman" w:eastAsia="Times New Roman" w:hAnsi="Times New Roman" w:cs="Times New Roman"/>
      <w:sz w:val="28"/>
      <w:szCs w:val="20"/>
      <w:lang w:eastAsia="ru-RU"/>
    </w:rPr>
  </w:style>
  <w:style w:type="paragraph" w:customStyle="1" w:styleId="2ffe">
    <w:name w:val="З2"/>
    <w:basedOn w:val="a7"/>
    <w:next w:val="a7"/>
    <w:uiPriority w:val="99"/>
    <w:rsid w:val="00E93C6B"/>
    <w:pPr>
      <w:spacing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Iauiue">
    <w:name w:val="Iau?iue"/>
    <w:uiPriority w:val="99"/>
    <w:rsid w:val="00E93C6B"/>
    <w:pPr>
      <w:widowControl w:val="0"/>
      <w:spacing w:line="240" w:lineRule="auto"/>
      <w:jc w:val="left"/>
    </w:pPr>
    <w:rPr>
      <w:rFonts w:ascii="Times New Roman" w:eastAsia="Times New Roman" w:hAnsi="Times New Roman" w:cs="Times New Roman"/>
      <w:sz w:val="20"/>
      <w:szCs w:val="20"/>
      <w:lang w:val="en-US" w:eastAsia="ru-RU"/>
    </w:rPr>
  </w:style>
  <w:style w:type="paragraph" w:customStyle="1" w:styleId="BodyText21">
    <w:name w:val="Body Text 21"/>
    <w:basedOn w:val="a7"/>
    <w:uiPriority w:val="99"/>
    <w:rsid w:val="00E93C6B"/>
    <w:pPr>
      <w:widowControl w:val="0"/>
      <w:tabs>
        <w:tab w:val="left" w:pos="567"/>
      </w:tabs>
      <w:overflowPunct w:val="0"/>
      <w:autoSpaceDE w:val="0"/>
      <w:autoSpaceDN w:val="0"/>
      <w:adjustRightInd w:val="0"/>
      <w:spacing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ffffffffd">
    <w:name w:val="Îñíîâíîé òåêñò"/>
    <w:basedOn w:val="a7"/>
    <w:uiPriority w:val="99"/>
    <w:rsid w:val="00E93C6B"/>
    <w:pPr>
      <w:widowControl w:val="0"/>
      <w:spacing w:line="240" w:lineRule="auto"/>
      <w:jc w:val="both"/>
    </w:pPr>
    <w:rPr>
      <w:rFonts w:ascii="Times New Roman" w:eastAsia="Times New Roman" w:hAnsi="Times New Roman" w:cs="Times New Roman"/>
      <w:sz w:val="24"/>
      <w:szCs w:val="20"/>
      <w:lang w:eastAsia="ru-RU"/>
    </w:rPr>
  </w:style>
  <w:style w:type="paragraph" w:customStyle="1" w:styleId="afffffffffffe">
    <w:name w:val="пп"/>
    <w:basedOn w:val="a7"/>
    <w:uiPriority w:val="99"/>
    <w:rsid w:val="00E93C6B"/>
    <w:pPr>
      <w:tabs>
        <w:tab w:val="num" w:pos="360"/>
      </w:tabs>
      <w:spacing w:line="240" w:lineRule="auto"/>
      <w:ind w:left="360" w:hanging="360"/>
      <w:jc w:val="both"/>
    </w:pPr>
    <w:rPr>
      <w:rFonts w:ascii="Times New Roman" w:eastAsia="Times New Roman" w:hAnsi="Times New Roman" w:cs="Times New Roman"/>
      <w:sz w:val="20"/>
      <w:szCs w:val="20"/>
      <w:lang w:eastAsia="ru-RU"/>
    </w:rPr>
  </w:style>
  <w:style w:type="paragraph" w:customStyle="1" w:styleId="1fffd">
    <w:name w:val="çàãîëîâîê 1"/>
    <w:basedOn w:val="afffffffa"/>
    <w:next w:val="afffffffa"/>
    <w:uiPriority w:val="99"/>
    <w:rsid w:val="00E93C6B"/>
    <w:pPr>
      <w:overflowPunct/>
      <w:autoSpaceDE/>
      <w:autoSpaceDN/>
      <w:adjustRightInd/>
      <w:textAlignment w:val="auto"/>
    </w:pPr>
    <w:rPr>
      <w:lang w:val="en-US"/>
    </w:rPr>
  </w:style>
  <w:style w:type="paragraph" w:customStyle="1" w:styleId="3fa">
    <w:name w:val="Îñíîâíîé òåêñò ñ îòñòóïîì 3"/>
    <w:basedOn w:val="afffffffa"/>
    <w:uiPriority w:val="99"/>
    <w:rsid w:val="00E93C6B"/>
    <w:pPr>
      <w:overflowPunct/>
      <w:autoSpaceDE/>
      <w:autoSpaceDN/>
      <w:adjustRightInd/>
      <w:textAlignment w:val="auto"/>
    </w:pPr>
    <w:rPr>
      <w:lang w:val="en-US"/>
    </w:rPr>
  </w:style>
  <w:style w:type="paragraph" w:customStyle="1" w:styleId="affffffffffff">
    <w:name w:val="Адресат"/>
    <w:basedOn w:val="a7"/>
    <w:next w:val="a7"/>
    <w:uiPriority w:val="99"/>
    <w:rsid w:val="00E93C6B"/>
    <w:pPr>
      <w:spacing w:line="240" w:lineRule="auto"/>
      <w:ind w:left="5670"/>
      <w:jc w:val="left"/>
    </w:pPr>
    <w:rPr>
      <w:rFonts w:ascii="Times New Roman" w:eastAsia="Times New Roman" w:hAnsi="Times New Roman" w:cs="Times New Roman"/>
      <w:sz w:val="24"/>
      <w:szCs w:val="20"/>
      <w:lang w:val="en-US" w:eastAsia="ru-RU"/>
    </w:rPr>
  </w:style>
  <w:style w:type="paragraph" w:customStyle="1" w:styleId="HTML10">
    <w:name w:val="Стандартный HTML1"/>
    <w:basedOn w:val="1b"/>
    <w:uiPriority w:val="99"/>
    <w:rsid w:val="00E9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1fffe">
    <w:name w:val="З1"/>
    <w:basedOn w:val="a7"/>
    <w:next w:val="a7"/>
    <w:uiPriority w:val="99"/>
    <w:rsid w:val="00E93C6B"/>
    <w:pPr>
      <w:spacing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mcwolf">
    <w:name w:val="mcwolf"/>
    <w:basedOn w:val="a7"/>
    <w:uiPriority w:val="99"/>
    <w:rsid w:val="00E93C6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customStyle="1" w:styleId="BodyText24">
    <w:name w:val="Body Text 24"/>
    <w:basedOn w:val="a7"/>
    <w:uiPriority w:val="99"/>
    <w:rsid w:val="00E93C6B"/>
    <w:pPr>
      <w:widowControl w:val="0"/>
      <w:spacing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7"/>
    <w:uiPriority w:val="99"/>
    <w:rsid w:val="00E93C6B"/>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7"/>
    <w:uiPriority w:val="99"/>
    <w:rsid w:val="00E93C6B"/>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7"/>
    <w:uiPriority w:val="99"/>
    <w:rsid w:val="00E93C6B"/>
    <w:pPr>
      <w:spacing w:before="30" w:after="30" w:line="240" w:lineRule="auto"/>
      <w:ind w:left="30" w:right="30"/>
    </w:pPr>
    <w:rPr>
      <w:rFonts w:ascii="Arial CYR" w:eastAsia="Arial Unicode MS" w:hAnsi="Arial CYR" w:cs="Arial CYR"/>
      <w:color w:val="000000"/>
      <w:sz w:val="16"/>
      <w:szCs w:val="16"/>
      <w:lang w:eastAsia="ru-RU"/>
    </w:rPr>
  </w:style>
  <w:style w:type="paragraph" w:customStyle="1" w:styleId="textb">
    <w:name w:val="textb"/>
    <w:basedOn w:val="a7"/>
    <w:uiPriority w:val="99"/>
    <w:rsid w:val="00E93C6B"/>
    <w:pPr>
      <w:spacing w:line="240" w:lineRule="auto"/>
      <w:jc w:val="left"/>
    </w:pPr>
    <w:rPr>
      <w:rFonts w:ascii="Arial" w:eastAsia="Arial Unicode MS" w:hAnsi="Arial" w:cs="Arial"/>
      <w:b/>
      <w:bCs/>
      <w:lang w:eastAsia="ru-RU"/>
    </w:rPr>
  </w:style>
  <w:style w:type="paragraph" w:customStyle="1" w:styleId="textn">
    <w:name w:val="textn"/>
    <w:basedOn w:val="a7"/>
    <w:uiPriority w:val="99"/>
    <w:rsid w:val="00E93C6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customStyle="1" w:styleId="left">
    <w:name w:val="left"/>
    <w:basedOn w:val="a7"/>
    <w:uiPriority w:val="99"/>
    <w:rsid w:val="00E93C6B"/>
    <w:pPr>
      <w:spacing w:before="30" w:after="30" w:line="240" w:lineRule="auto"/>
      <w:ind w:left="40" w:right="40"/>
      <w:jc w:val="left"/>
    </w:pPr>
    <w:rPr>
      <w:rFonts w:ascii="Arial CYR" w:eastAsia="Arial Unicode MS" w:hAnsi="Arial CYR" w:cs="Arial CYR"/>
      <w:color w:val="000000"/>
      <w:sz w:val="16"/>
      <w:szCs w:val="16"/>
      <w:lang w:eastAsia="ru-RU"/>
    </w:rPr>
  </w:style>
  <w:style w:type="paragraph" w:customStyle="1" w:styleId="leftsmall">
    <w:name w:val="leftsmall"/>
    <w:basedOn w:val="a7"/>
    <w:uiPriority w:val="99"/>
    <w:rsid w:val="00E93C6B"/>
    <w:pPr>
      <w:spacing w:line="240" w:lineRule="auto"/>
      <w:jc w:val="left"/>
    </w:pPr>
    <w:rPr>
      <w:rFonts w:ascii="Arial CYR" w:eastAsia="Arial Unicode MS" w:hAnsi="Arial CYR" w:cs="Arial CYR"/>
      <w:color w:val="000000"/>
      <w:sz w:val="14"/>
      <w:szCs w:val="14"/>
      <w:lang w:eastAsia="ru-RU"/>
    </w:rPr>
  </w:style>
  <w:style w:type="paragraph" w:customStyle="1" w:styleId="middlesmall">
    <w:name w:val="middlesmall"/>
    <w:basedOn w:val="a7"/>
    <w:uiPriority w:val="99"/>
    <w:rsid w:val="00E93C6B"/>
    <w:pPr>
      <w:spacing w:line="240" w:lineRule="auto"/>
    </w:pPr>
    <w:rPr>
      <w:rFonts w:ascii="Arial CYR" w:eastAsia="Arial Unicode MS" w:hAnsi="Arial CYR" w:cs="Arial CYR"/>
      <w:color w:val="000000"/>
      <w:sz w:val="14"/>
      <w:szCs w:val="14"/>
      <w:lang w:eastAsia="ru-RU"/>
    </w:rPr>
  </w:style>
  <w:style w:type="paragraph" w:customStyle="1" w:styleId="414">
    <w:name w:val="Заголовок 41"/>
    <w:basedOn w:val="a7"/>
    <w:uiPriority w:val="99"/>
    <w:rsid w:val="00E93C6B"/>
    <w:pPr>
      <w:spacing w:before="15" w:after="15" w:line="220" w:lineRule="atLeast"/>
      <w:ind w:left="15" w:right="15"/>
      <w:outlineLvl w:val="4"/>
    </w:pPr>
    <w:rPr>
      <w:rFonts w:ascii="Arial CYR" w:eastAsia="Arial Unicode MS" w:hAnsi="Arial CYR" w:cs="Arial CYR"/>
      <w:b/>
      <w:bCs/>
      <w:color w:val="000000"/>
      <w:sz w:val="15"/>
      <w:szCs w:val="15"/>
      <w:lang w:eastAsia="ru-RU"/>
    </w:rPr>
  </w:style>
  <w:style w:type="paragraph" w:customStyle="1" w:styleId="middle1">
    <w:name w:val="middle1"/>
    <w:basedOn w:val="a7"/>
    <w:uiPriority w:val="99"/>
    <w:rsid w:val="00E93C6B"/>
    <w:pPr>
      <w:spacing w:before="30" w:after="30" w:line="240" w:lineRule="auto"/>
      <w:ind w:left="30" w:right="30" w:firstLine="300"/>
    </w:pPr>
    <w:rPr>
      <w:rFonts w:ascii="Arial CYR" w:eastAsia="Arial Unicode MS" w:hAnsi="Arial CYR" w:cs="Arial CYR"/>
      <w:color w:val="000000"/>
      <w:sz w:val="16"/>
      <w:szCs w:val="16"/>
      <w:lang w:eastAsia="ru-RU"/>
    </w:rPr>
  </w:style>
  <w:style w:type="paragraph" w:customStyle="1" w:styleId="textl">
    <w:name w:val="textl"/>
    <w:basedOn w:val="a7"/>
    <w:uiPriority w:val="99"/>
    <w:rsid w:val="00E93C6B"/>
    <w:pPr>
      <w:spacing w:line="240" w:lineRule="auto"/>
      <w:jc w:val="left"/>
    </w:pPr>
    <w:rPr>
      <w:rFonts w:ascii="Arial" w:eastAsia="Arial Unicode MS" w:hAnsi="Arial" w:cs="Arial"/>
      <w:i/>
      <w:iCs/>
      <w:sz w:val="20"/>
      <w:szCs w:val="20"/>
      <w:lang w:eastAsia="ru-RU"/>
    </w:rPr>
  </w:style>
  <w:style w:type="paragraph" w:customStyle="1" w:styleId="textp">
    <w:name w:val="textp"/>
    <w:basedOn w:val="a7"/>
    <w:uiPriority w:val="99"/>
    <w:rsid w:val="00E93C6B"/>
    <w:pPr>
      <w:spacing w:line="240" w:lineRule="auto"/>
      <w:jc w:val="left"/>
    </w:pPr>
    <w:rPr>
      <w:rFonts w:ascii="Courier New" w:eastAsia="Arial Unicode MS" w:hAnsi="Courier New" w:cs="Courier New"/>
      <w:sz w:val="20"/>
      <w:szCs w:val="20"/>
      <w:lang w:eastAsia="ru-RU"/>
    </w:rPr>
  </w:style>
  <w:style w:type="paragraph" w:customStyle="1" w:styleId="specheader">
    <w:name w:val="specheader"/>
    <w:basedOn w:val="a7"/>
    <w:uiPriority w:val="99"/>
    <w:rsid w:val="00E93C6B"/>
    <w:pPr>
      <w:spacing w:before="100" w:beforeAutospacing="1" w:after="100" w:afterAutospacing="1" w:line="240" w:lineRule="auto"/>
      <w:jc w:val="left"/>
    </w:pPr>
    <w:rPr>
      <w:rFonts w:ascii="Arial" w:eastAsia="Arial Unicode MS" w:hAnsi="Arial" w:cs="Arial"/>
      <w:color w:val="FF0000"/>
      <w:sz w:val="17"/>
      <w:szCs w:val="17"/>
      <w:lang w:eastAsia="ru-RU"/>
    </w:rPr>
  </w:style>
  <w:style w:type="paragraph" w:customStyle="1" w:styleId="specname">
    <w:name w:val="specname"/>
    <w:basedOn w:val="a7"/>
    <w:uiPriority w:val="99"/>
    <w:rsid w:val="00E93C6B"/>
    <w:pPr>
      <w:spacing w:before="100" w:beforeAutospacing="1" w:after="100" w:afterAutospacing="1" w:line="240" w:lineRule="auto"/>
      <w:jc w:val="left"/>
    </w:pPr>
    <w:rPr>
      <w:rFonts w:ascii="Arial" w:eastAsia="Arial Unicode MS" w:hAnsi="Arial" w:cs="Arial"/>
      <w:b/>
      <w:bCs/>
      <w:color w:val="000000"/>
      <w:sz w:val="21"/>
      <w:szCs w:val="21"/>
      <w:lang w:eastAsia="ru-RU"/>
    </w:rPr>
  </w:style>
  <w:style w:type="paragraph" w:customStyle="1" w:styleId="specprice">
    <w:name w:val="specprice"/>
    <w:basedOn w:val="a7"/>
    <w:uiPriority w:val="99"/>
    <w:rsid w:val="00E93C6B"/>
    <w:pPr>
      <w:spacing w:before="100" w:beforeAutospacing="1" w:after="100" w:afterAutospacing="1" w:line="240" w:lineRule="auto"/>
      <w:jc w:val="left"/>
    </w:pPr>
    <w:rPr>
      <w:rFonts w:ascii="Arial" w:eastAsia="Arial Unicode MS" w:hAnsi="Arial" w:cs="Arial"/>
      <w:b/>
      <w:bCs/>
      <w:color w:val="000000"/>
      <w:sz w:val="18"/>
      <w:szCs w:val="18"/>
      <w:lang w:eastAsia="ru-RU"/>
    </w:rPr>
  </w:style>
  <w:style w:type="paragraph" w:customStyle="1" w:styleId="specdescr">
    <w:name w:val="specdescr"/>
    <w:basedOn w:val="a7"/>
    <w:uiPriority w:val="99"/>
    <w:rsid w:val="00E93C6B"/>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head3">
    <w:name w:val="head3"/>
    <w:basedOn w:val="a7"/>
    <w:uiPriority w:val="99"/>
    <w:rsid w:val="00E93C6B"/>
    <w:pP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textsm">
    <w:name w:val="textsm"/>
    <w:basedOn w:val="a7"/>
    <w:uiPriority w:val="99"/>
    <w:rsid w:val="00E93C6B"/>
    <w:pPr>
      <w:spacing w:before="100" w:beforeAutospacing="1" w:after="100" w:afterAutospacing="1" w:line="240" w:lineRule="auto"/>
      <w:jc w:val="left"/>
    </w:pPr>
    <w:rPr>
      <w:rFonts w:ascii="Tahoma" w:eastAsia="Arial Unicode MS" w:hAnsi="Tahoma" w:cs="Tahoma"/>
      <w:sz w:val="15"/>
      <w:szCs w:val="15"/>
      <w:lang w:eastAsia="ru-RU"/>
    </w:rPr>
  </w:style>
  <w:style w:type="paragraph" w:customStyle="1" w:styleId="copy">
    <w:name w:val="copy"/>
    <w:basedOn w:val="a7"/>
    <w:uiPriority w:val="99"/>
    <w:rsid w:val="00E93C6B"/>
    <w:pPr>
      <w:spacing w:before="100" w:beforeAutospacing="1" w:after="100" w:afterAutospacing="1" w:line="240" w:lineRule="auto"/>
      <w:jc w:val="left"/>
    </w:pPr>
    <w:rPr>
      <w:rFonts w:ascii="Tahoma" w:eastAsia="Arial Unicode MS" w:hAnsi="Tahoma" w:cs="Tahoma"/>
      <w:color w:val="575757"/>
      <w:sz w:val="15"/>
      <w:szCs w:val="15"/>
      <w:lang w:eastAsia="ru-RU"/>
    </w:rPr>
  </w:style>
  <w:style w:type="paragraph" w:customStyle="1" w:styleId="artmenu">
    <w:name w:val="artmenu"/>
    <w:basedOn w:val="a7"/>
    <w:uiPriority w:val="99"/>
    <w:rsid w:val="00E93C6B"/>
    <w:pPr>
      <w:spacing w:before="100" w:beforeAutospacing="1" w:after="100" w:afterAutospacing="1" w:line="240" w:lineRule="auto"/>
      <w:jc w:val="left"/>
    </w:pPr>
    <w:rPr>
      <w:rFonts w:ascii="Tahoma" w:eastAsia="Arial Unicode MS" w:hAnsi="Tahoma" w:cs="Tahoma"/>
      <w:color w:val="888888"/>
      <w:sz w:val="15"/>
      <w:szCs w:val="15"/>
      <w:lang w:eastAsia="ru-RU"/>
    </w:rPr>
  </w:style>
  <w:style w:type="paragraph" w:customStyle="1" w:styleId="he">
    <w:name w:val="he"/>
    <w:basedOn w:val="a7"/>
    <w:uiPriority w:val="99"/>
    <w:rsid w:val="00E93C6B"/>
    <w:pPr>
      <w:shd w:val="clear" w:color="auto" w:fill="FFECBE"/>
      <w:spacing w:before="100" w:beforeAutospacing="1" w:after="100" w:afterAutospacing="1" w:line="240" w:lineRule="auto"/>
      <w:jc w:val="left"/>
    </w:pPr>
    <w:rPr>
      <w:rFonts w:ascii="Arial" w:eastAsia="Arial Unicode MS" w:hAnsi="Arial" w:cs="Arial"/>
      <w:b/>
      <w:bCs/>
      <w:sz w:val="21"/>
      <w:szCs w:val="21"/>
      <w:lang w:eastAsia="ru-RU"/>
    </w:rPr>
  </w:style>
  <w:style w:type="paragraph" w:customStyle="1" w:styleId="se">
    <w:name w:val="se"/>
    <w:basedOn w:val="a7"/>
    <w:uiPriority w:val="99"/>
    <w:rsid w:val="00E93C6B"/>
    <w:pPr>
      <w:spacing w:before="100" w:beforeAutospacing="1" w:after="100" w:afterAutospacing="1" w:line="240" w:lineRule="auto"/>
      <w:jc w:val="left"/>
    </w:pPr>
    <w:rPr>
      <w:rFonts w:ascii="Tahoma" w:eastAsia="Arial Unicode MS" w:hAnsi="Tahoma" w:cs="Tahoma"/>
      <w:sz w:val="15"/>
      <w:szCs w:val="15"/>
      <w:lang w:eastAsia="ru-RU"/>
    </w:rPr>
  </w:style>
  <w:style w:type="paragraph" w:customStyle="1" w:styleId="consultf">
    <w:name w:val="consultf"/>
    <w:basedOn w:val="a7"/>
    <w:uiPriority w:val="99"/>
    <w:rsid w:val="00E93C6B"/>
    <w:pPr>
      <w:spacing w:before="100" w:beforeAutospacing="1" w:after="100" w:afterAutospacing="1" w:line="240" w:lineRule="auto"/>
      <w:jc w:val="left"/>
    </w:pPr>
    <w:rPr>
      <w:rFonts w:ascii="Verdana" w:eastAsia="Arial Unicode MS" w:hAnsi="Verdana" w:cs="Arial Unicode MS"/>
      <w:sz w:val="15"/>
      <w:szCs w:val="15"/>
      <w:lang w:eastAsia="ru-RU"/>
    </w:rPr>
  </w:style>
  <w:style w:type="paragraph" w:customStyle="1" w:styleId="221">
    <w:name w:val="Заголовок 22"/>
    <w:basedOn w:val="a7"/>
    <w:uiPriority w:val="99"/>
    <w:rsid w:val="00E93C6B"/>
    <w:pPr>
      <w:spacing w:after="100" w:afterAutospacing="1" w:line="240" w:lineRule="auto"/>
      <w:jc w:val="left"/>
      <w:outlineLvl w:val="2"/>
    </w:pPr>
    <w:rPr>
      <w:rFonts w:ascii="Arial" w:eastAsia="Arial Unicode MS" w:hAnsi="Arial" w:cs="Arial"/>
      <w:b/>
      <w:bCs/>
      <w:color w:val="800080"/>
      <w:sz w:val="24"/>
      <w:szCs w:val="24"/>
      <w:lang w:eastAsia="ru-RU"/>
    </w:rPr>
  </w:style>
  <w:style w:type="character" w:customStyle="1" w:styleId="1ffff">
    <w:name w:val="Просмотренная гиперссылка1"/>
    <w:rsid w:val="00E93C6B"/>
    <w:rPr>
      <w:strike w:val="0"/>
      <w:dstrike w:val="0"/>
      <w:color w:val="FFFFFF"/>
      <w:u w:val="none"/>
      <w:effect w:val="none"/>
    </w:rPr>
  </w:style>
  <w:style w:type="character" w:customStyle="1" w:styleId="2fff">
    <w:name w:val="Просмотренная гиперссылка2"/>
    <w:rsid w:val="00E93C6B"/>
    <w:rPr>
      <w:color w:val="575757"/>
      <w:u w:val="single"/>
    </w:rPr>
  </w:style>
  <w:style w:type="character" w:customStyle="1" w:styleId="3fb">
    <w:name w:val="Просмотренная гиперссылка3"/>
    <w:rsid w:val="00E93C6B"/>
    <w:rPr>
      <w:color w:val="FFFFFF"/>
      <w:u w:val="single"/>
    </w:rPr>
  </w:style>
  <w:style w:type="paragraph" w:customStyle="1" w:styleId="p2">
    <w:name w:val="p2"/>
    <w:basedOn w:val="a7"/>
    <w:uiPriority w:val="99"/>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z1">
    <w:name w:val="z1"/>
    <w:basedOn w:val="a7"/>
    <w:uiPriority w:val="99"/>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fff0">
    <w:name w:val="Основной текст с отступом2"/>
    <w:basedOn w:val="a7"/>
    <w:uiPriority w:val="99"/>
    <w:rsid w:val="00E93C6B"/>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PEStyleFont8">
    <w:name w:val="PEStyleFont8"/>
    <w:rsid w:val="00E93C6B"/>
    <w:rPr>
      <w:rFonts w:ascii="Arial CYR" w:hAnsi="Arial CYR"/>
      <w:spacing w:val="0"/>
      <w:position w:val="0"/>
      <w:sz w:val="16"/>
      <w:u w:val="none"/>
    </w:rPr>
  </w:style>
  <w:style w:type="character" w:customStyle="1" w:styleId="PEStyleFont6">
    <w:name w:val="PEStyleFont6"/>
    <w:rsid w:val="00E93C6B"/>
    <w:rPr>
      <w:rFonts w:ascii="Arial CYR" w:hAnsi="Arial CYR"/>
      <w:b/>
      <w:spacing w:val="0"/>
      <w:position w:val="0"/>
      <w:sz w:val="16"/>
      <w:u w:val="none"/>
    </w:rPr>
  </w:style>
  <w:style w:type="character" w:customStyle="1" w:styleId="PEStyleFont4">
    <w:name w:val="PEStyleFont4"/>
    <w:rsid w:val="00E93C6B"/>
    <w:rPr>
      <w:rFonts w:ascii="Arial CYR" w:hAnsi="Arial CYR"/>
      <w:b/>
      <w:i/>
      <w:spacing w:val="0"/>
      <w:position w:val="0"/>
      <w:sz w:val="28"/>
      <w:u w:val="none"/>
    </w:rPr>
  </w:style>
  <w:style w:type="paragraph" w:customStyle="1" w:styleId="PEStylePara2">
    <w:name w:val="PEStylePara2"/>
    <w:basedOn w:val="a7"/>
    <w:next w:val="a7"/>
    <w:uiPriority w:val="99"/>
    <w:rsid w:val="00E93C6B"/>
    <w:pPr>
      <w:keepNext/>
      <w:keepLines/>
      <w:spacing w:line="240" w:lineRule="auto"/>
    </w:pPr>
    <w:rPr>
      <w:rFonts w:ascii="Courier New" w:eastAsia="Times New Roman" w:hAnsi="Courier New" w:cs="Times New Roman"/>
      <w:sz w:val="20"/>
      <w:szCs w:val="20"/>
      <w:lang w:eastAsia="ru-RU"/>
    </w:rPr>
  </w:style>
  <w:style w:type="character" w:customStyle="1" w:styleId="FontStyle55">
    <w:name w:val="Font Style55"/>
    <w:uiPriority w:val="99"/>
    <w:rsid w:val="00E93C6B"/>
    <w:rPr>
      <w:rFonts w:ascii="Times New Roman" w:hAnsi="Times New Roman" w:cs="Times New Roman"/>
      <w:sz w:val="26"/>
      <w:szCs w:val="26"/>
    </w:rPr>
  </w:style>
  <w:style w:type="paragraph" w:customStyle="1" w:styleId="Style18">
    <w:name w:val="Style18"/>
    <w:basedOn w:val="a7"/>
    <w:uiPriority w:val="99"/>
    <w:rsid w:val="00E93C6B"/>
    <w:pPr>
      <w:widowControl w:val="0"/>
      <w:autoSpaceDE w:val="0"/>
      <w:autoSpaceDN w:val="0"/>
      <w:adjustRightInd w:val="0"/>
      <w:spacing w:line="324" w:lineRule="exact"/>
      <w:ind w:firstLine="698"/>
      <w:jc w:val="both"/>
    </w:pPr>
    <w:rPr>
      <w:rFonts w:ascii="Times New Roman" w:eastAsia="Times New Roman" w:hAnsi="Times New Roman" w:cs="Times New Roman"/>
      <w:sz w:val="24"/>
      <w:szCs w:val="24"/>
      <w:lang w:eastAsia="ru-RU"/>
    </w:rPr>
  </w:style>
  <w:style w:type="character" w:customStyle="1" w:styleId="FontStyle206">
    <w:name w:val="Font Style206"/>
    <w:uiPriority w:val="99"/>
    <w:rsid w:val="00E93C6B"/>
    <w:rPr>
      <w:rFonts w:ascii="Times New Roman" w:hAnsi="Times New Roman" w:cs="Times New Roman"/>
      <w:spacing w:val="10"/>
      <w:sz w:val="24"/>
      <w:szCs w:val="24"/>
    </w:rPr>
  </w:style>
  <w:style w:type="paragraph" w:customStyle="1" w:styleId="Style175">
    <w:name w:val="Style175"/>
    <w:basedOn w:val="a7"/>
    <w:uiPriority w:val="99"/>
    <w:rsid w:val="00E93C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3fc">
    <w:name w:val="Основной текст с отступом3"/>
    <w:basedOn w:val="a7"/>
    <w:uiPriority w:val="99"/>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Normal0">
    <w:name w:val="Normal Знак Знак"/>
    <w:link w:val="Normal1"/>
    <w:rsid w:val="00E93C6B"/>
    <w:pPr>
      <w:spacing w:before="100" w:after="100" w:line="240" w:lineRule="auto"/>
      <w:jc w:val="both"/>
    </w:pPr>
    <w:rPr>
      <w:rFonts w:ascii="Times New Roman" w:eastAsia="Times New Roman" w:hAnsi="Times New Roman" w:cs="Times New Roman"/>
      <w:snapToGrid w:val="0"/>
      <w:sz w:val="24"/>
      <w:szCs w:val="20"/>
      <w:lang w:eastAsia="ru-RU"/>
    </w:rPr>
  </w:style>
  <w:style w:type="character" w:customStyle="1" w:styleId="Normal1">
    <w:name w:val="Normal Знак Знак Знак"/>
    <w:link w:val="Normal0"/>
    <w:rsid w:val="00E93C6B"/>
    <w:rPr>
      <w:rFonts w:ascii="Times New Roman" w:eastAsia="Times New Roman" w:hAnsi="Times New Roman" w:cs="Times New Roman"/>
      <w:snapToGrid w:val="0"/>
      <w:sz w:val="24"/>
      <w:szCs w:val="20"/>
      <w:lang w:eastAsia="ru-RU"/>
    </w:rPr>
  </w:style>
  <w:style w:type="paragraph" w:customStyle="1" w:styleId="affffffffffff0">
    <w:name w:val="Название предприятия"/>
    <w:basedOn w:val="a7"/>
    <w:next w:val="affffffffff0"/>
    <w:uiPriority w:val="99"/>
    <w:rsid w:val="00E93C6B"/>
    <w:pPr>
      <w:spacing w:before="100" w:after="600" w:line="600" w:lineRule="atLeast"/>
      <w:ind w:left="840" w:right="-360"/>
      <w:jc w:val="left"/>
    </w:pPr>
    <w:rPr>
      <w:rFonts w:ascii="Times New Roman" w:eastAsia="Times New Roman" w:hAnsi="Times New Roman" w:cs="Times New Roman"/>
      <w:spacing w:val="-34"/>
      <w:sz w:val="60"/>
      <w:szCs w:val="20"/>
      <w:lang w:bidi="he-IL"/>
    </w:rPr>
  </w:style>
  <w:style w:type="paragraph" w:customStyle="1" w:styleId="2fff1">
    <w:name w:val="çàãîëîâîê 2"/>
    <w:basedOn w:val="a7"/>
    <w:next w:val="a7"/>
    <w:uiPriority w:val="99"/>
    <w:rsid w:val="00E93C6B"/>
    <w:pPr>
      <w:keepNext/>
      <w:widowControl w:val="0"/>
      <w:autoSpaceDE w:val="0"/>
      <w:autoSpaceDN w:val="0"/>
      <w:adjustRightInd w:val="0"/>
      <w:spacing w:line="240" w:lineRule="auto"/>
      <w:jc w:val="left"/>
    </w:pPr>
    <w:rPr>
      <w:rFonts w:ascii="Courier New" w:eastAsia="Times New Roman" w:hAnsi="Courier New" w:cs="Courier New"/>
      <w:i/>
      <w:iCs/>
      <w:sz w:val="28"/>
      <w:szCs w:val="28"/>
      <w:u w:val="single"/>
      <w:lang w:eastAsia="ru-RU"/>
    </w:rPr>
  </w:style>
  <w:style w:type="paragraph" w:customStyle="1" w:styleId="124">
    <w:name w:val="Стиль 12 пт По ширине Междустр.интервал:  полуторный"/>
    <w:basedOn w:val="a7"/>
    <w:uiPriority w:val="99"/>
    <w:rsid w:val="00E93C6B"/>
    <w:pPr>
      <w:overflowPunct w:val="0"/>
      <w:autoSpaceDE w:val="0"/>
      <w:autoSpaceDN w:val="0"/>
      <w:adjustRightInd w:val="0"/>
      <w:spacing w:line="360" w:lineRule="auto"/>
      <w:jc w:val="both"/>
      <w:textAlignment w:val="baseline"/>
    </w:pPr>
    <w:rPr>
      <w:rFonts w:ascii="Times New Roman" w:eastAsia="Times New Roman" w:hAnsi="Times New Roman" w:cs="Times New Roman"/>
      <w:sz w:val="24"/>
      <w:szCs w:val="20"/>
      <w:lang w:eastAsia="ru-RU"/>
    </w:rPr>
  </w:style>
  <w:style w:type="paragraph" w:customStyle="1" w:styleId="222">
    <w:name w:val="Основной текст 22"/>
    <w:basedOn w:val="a7"/>
    <w:uiPriority w:val="99"/>
    <w:rsid w:val="00E93C6B"/>
    <w:pPr>
      <w:spacing w:line="240" w:lineRule="auto"/>
      <w:jc w:val="both"/>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7"/>
    <w:uiPriority w:val="99"/>
    <w:rsid w:val="00E93C6B"/>
    <w:pPr>
      <w:spacing w:line="240" w:lineRule="auto"/>
      <w:ind w:left="-113" w:right="-113"/>
    </w:pPr>
    <w:rPr>
      <w:rFonts w:ascii="Times New Roman" w:eastAsia="Times New Roman" w:hAnsi="Times New Roman" w:cs="Times New Roman"/>
      <w:b/>
      <w:bCs/>
      <w:sz w:val="20"/>
      <w:szCs w:val="20"/>
      <w:lang w:eastAsia="ru-RU"/>
    </w:rPr>
  </w:style>
  <w:style w:type="character" w:customStyle="1" w:styleId="style321">
    <w:name w:val="style321"/>
    <w:rsid w:val="00E93C6B"/>
    <w:rPr>
      <w:color w:val="9D302B"/>
    </w:rPr>
  </w:style>
  <w:style w:type="table" w:customStyle="1" w:styleId="223">
    <w:name w:val="Сетка таблицы22"/>
    <w:basedOn w:val="a9"/>
    <w:next w:val="ab"/>
    <w:uiPriority w:val="3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9"/>
    <w:next w:val="ab"/>
    <w:uiPriority w:val="59"/>
    <w:rsid w:val="00E93C6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1">
    <w:name w:val="Сноска"/>
    <w:link w:val="1ffff0"/>
    <w:rsid w:val="00E93C6B"/>
    <w:rPr>
      <w:rFonts w:ascii="Verdana" w:hAnsi="Verdana"/>
      <w:sz w:val="16"/>
      <w:szCs w:val="16"/>
      <w:shd w:val="clear" w:color="auto" w:fill="FFFFFF"/>
    </w:rPr>
  </w:style>
  <w:style w:type="paragraph" w:customStyle="1" w:styleId="1ffff0">
    <w:name w:val="Сноска1"/>
    <w:basedOn w:val="a7"/>
    <w:link w:val="affffffffffff1"/>
    <w:rsid w:val="00E93C6B"/>
    <w:pPr>
      <w:shd w:val="clear" w:color="auto" w:fill="FFFFFF"/>
      <w:spacing w:line="192" w:lineRule="exact"/>
      <w:jc w:val="both"/>
    </w:pPr>
    <w:rPr>
      <w:rFonts w:ascii="Verdana" w:hAnsi="Verdana"/>
      <w:sz w:val="16"/>
      <w:szCs w:val="16"/>
    </w:rPr>
  </w:style>
  <w:style w:type="character" w:customStyle="1" w:styleId="affffffffffff2">
    <w:name w:val="Гипертекстовая ссылка"/>
    <w:rsid w:val="00E93C6B"/>
    <w:rPr>
      <w:color w:val="008000"/>
    </w:rPr>
  </w:style>
  <w:style w:type="character" w:customStyle="1" w:styleId="highlight">
    <w:name w:val="highlight"/>
    <w:rsid w:val="00E93C6B"/>
  </w:style>
  <w:style w:type="paragraph" w:customStyle="1" w:styleId="Sf">
    <w:name w:val="S_Обложка_проект"/>
    <w:basedOn w:val="a7"/>
    <w:uiPriority w:val="99"/>
    <w:rsid w:val="00E93C6B"/>
    <w:pPr>
      <w:spacing w:before="120" w:after="120" w:line="360" w:lineRule="auto"/>
      <w:ind w:left="3240"/>
      <w:jc w:val="right"/>
    </w:pPr>
    <w:rPr>
      <w:rFonts w:ascii="Times New Roman" w:eastAsia="Times New Roman" w:hAnsi="Times New Roman" w:cs="Times New Roman"/>
      <w:caps/>
      <w:sz w:val="24"/>
      <w:szCs w:val="24"/>
      <w:lang w:eastAsia="ru-RU"/>
    </w:rPr>
  </w:style>
  <w:style w:type="paragraph" w:customStyle="1" w:styleId="S22">
    <w:name w:val="S_Титульный 2"/>
    <w:basedOn w:val="a7"/>
    <w:rsid w:val="00E93C6B"/>
    <w:pPr>
      <w:shd w:val="clear" w:color="auto" w:fill="FFFFFF"/>
      <w:snapToGrid w:val="0"/>
      <w:spacing w:before="120" w:after="120" w:line="240" w:lineRule="auto"/>
    </w:pPr>
    <w:rPr>
      <w:rFonts w:ascii="Times New Roman" w:eastAsia="Calibri" w:hAnsi="Times New Roman" w:cs="Times New Roman"/>
      <w:sz w:val="24"/>
      <w:szCs w:val="24"/>
      <w:lang w:eastAsia="ar-SA"/>
    </w:rPr>
  </w:style>
  <w:style w:type="paragraph" w:customStyle="1" w:styleId="affffffffffff3">
    <w:name w:val="Текст отчета"/>
    <w:basedOn w:val="a7"/>
    <w:uiPriority w:val="99"/>
    <w:qFormat/>
    <w:rsid w:val="00E93C6B"/>
    <w:pPr>
      <w:spacing w:before="120" w:after="120" w:line="360" w:lineRule="auto"/>
      <w:ind w:firstLine="709"/>
      <w:jc w:val="left"/>
    </w:pPr>
    <w:rPr>
      <w:rFonts w:ascii="Times New Roman" w:eastAsia="Times New Roman" w:hAnsi="Times New Roman" w:cs="Times New Roman"/>
      <w:sz w:val="24"/>
      <w:lang w:eastAsia="ru-RU"/>
    </w:rPr>
  </w:style>
  <w:style w:type="paragraph" w:customStyle="1" w:styleId="Sf0">
    <w:name w:val="S_Отступ"/>
    <w:basedOn w:val="a7"/>
    <w:uiPriority w:val="99"/>
    <w:rsid w:val="00E93C6B"/>
    <w:pPr>
      <w:spacing w:before="120" w:after="120" w:line="360" w:lineRule="auto"/>
      <w:jc w:val="left"/>
    </w:pPr>
    <w:rPr>
      <w:rFonts w:ascii="Times New Roman" w:eastAsia="Calibri" w:hAnsi="Times New Roman" w:cs="Times New Roman"/>
      <w:sz w:val="24"/>
      <w:szCs w:val="24"/>
      <w:lang w:eastAsia="ar-SA"/>
    </w:rPr>
  </w:style>
  <w:style w:type="paragraph" w:customStyle="1" w:styleId="affffffffffff4">
    <w:name w:val="ГРАД Основной текст"/>
    <w:basedOn w:val="a7"/>
    <w:link w:val="affffffffffff5"/>
    <w:autoRedefine/>
    <w:rsid w:val="00E93C6B"/>
    <w:pPr>
      <w:tabs>
        <w:tab w:val="left" w:pos="540"/>
        <w:tab w:val="left" w:pos="1260"/>
        <w:tab w:val="left" w:pos="1620"/>
      </w:tabs>
      <w:spacing w:before="240" w:after="120"/>
      <w:jc w:val="left"/>
    </w:pPr>
    <w:rPr>
      <w:rFonts w:ascii="Times New Roman" w:eastAsia="Calibri" w:hAnsi="Times New Roman" w:cs="Times New Roman"/>
      <w:bCs/>
      <w:spacing w:val="4"/>
      <w:sz w:val="20"/>
      <w:szCs w:val="20"/>
    </w:rPr>
  </w:style>
  <w:style w:type="character" w:customStyle="1" w:styleId="affffffffffff5">
    <w:name w:val="ГРАД Основной текст Знак Знак"/>
    <w:link w:val="affffffffffff4"/>
    <w:rsid w:val="00E93C6B"/>
    <w:rPr>
      <w:rFonts w:ascii="Times New Roman" w:eastAsia="Calibri" w:hAnsi="Times New Roman" w:cs="Times New Roman"/>
      <w:bCs/>
      <w:spacing w:val="4"/>
      <w:sz w:val="20"/>
      <w:szCs w:val="20"/>
    </w:rPr>
  </w:style>
  <w:style w:type="paragraph" w:customStyle="1" w:styleId="affffffffffff6">
    <w:name w:val="Таблица текст"/>
    <w:basedOn w:val="a7"/>
    <w:rsid w:val="00E93C6B"/>
    <w:pPr>
      <w:spacing w:before="20" w:after="20" w:line="216" w:lineRule="auto"/>
      <w:jc w:val="left"/>
    </w:pPr>
    <w:rPr>
      <w:rFonts w:ascii="Times New Roman" w:eastAsia="Times New Roman" w:hAnsi="Times New Roman" w:cs="Times New Roman"/>
      <w:sz w:val="20"/>
      <w:szCs w:val="20"/>
      <w:lang w:eastAsia="ru-RU"/>
    </w:rPr>
  </w:style>
  <w:style w:type="character" w:customStyle="1" w:styleId="4f6">
    <w:name w:val="Основной текст (4) + Не полужирный"/>
    <w:rsid w:val="00E93C6B"/>
    <w:rPr>
      <w:b/>
      <w:bCs/>
      <w:spacing w:val="2"/>
      <w:shd w:val="clear" w:color="auto" w:fill="FFFFFF"/>
    </w:rPr>
  </w:style>
  <w:style w:type="character" w:customStyle="1" w:styleId="5d">
    <w:name w:val="Основной текст (5)_"/>
    <w:link w:val="5e"/>
    <w:rsid w:val="00E93C6B"/>
    <w:rPr>
      <w:spacing w:val="21"/>
      <w:sz w:val="11"/>
      <w:szCs w:val="11"/>
      <w:shd w:val="clear" w:color="auto" w:fill="FFFFFF"/>
    </w:rPr>
  </w:style>
  <w:style w:type="paragraph" w:customStyle="1" w:styleId="5e">
    <w:name w:val="Основной текст (5)"/>
    <w:basedOn w:val="a7"/>
    <w:link w:val="5d"/>
    <w:rsid w:val="00E93C6B"/>
    <w:pPr>
      <w:shd w:val="clear" w:color="auto" w:fill="FFFFFF"/>
      <w:spacing w:before="120" w:after="120" w:line="0" w:lineRule="atLeast"/>
      <w:jc w:val="left"/>
    </w:pPr>
    <w:rPr>
      <w:spacing w:val="21"/>
      <w:sz w:val="11"/>
      <w:szCs w:val="11"/>
    </w:rPr>
  </w:style>
  <w:style w:type="character" w:customStyle="1" w:styleId="Bodytext4">
    <w:name w:val="Body text (4)_"/>
    <w:link w:val="Bodytext41"/>
    <w:uiPriority w:val="99"/>
    <w:rsid w:val="00E93C6B"/>
    <w:rPr>
      <w:b/>
      <w:bCs/>
      <w:i/>
      <w:iCs/>
      <w:sz w:val="25"/>
      <w:szCs w:val="25"/>
      <w:shd w:val="clear" w:color="auto" w:fill="FFFFFF"/>
    </w:rPr>
  </w:style>
  <w:style w:type="paragraph" w:customStyle="1" w:styleId="affffffffffff7">
    <w:name w:val="ГРАД Список маркированный"/>
    <w:basedOn w:val="afffffffff8"/>
    <w:autoRedefine/>
    <w:rsid w:val="00E93C6B"/>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7"/>
    <w:uiPriority w:val="99"/>
    <w:rsid w:val="00E93C6B"/>
    <w:pPr>
      <w:spacing w:before="100" w:beforeAutospacing="1" w:after="100" w:afterAutospacing="1" w:line="240" w:lineRule="auto"/>
      <w:jc w:val="left"/>
    </w:pPr>
    <w:rPr>
      <w:rFonts w:ascii="Helvetica" w:eastAsia="Times New Roman" w:hAnsi="Helvetica" w:cs="Times New Roman"/>
      <w:color w:val="000000"/>
      <w:sz w:val="18"/>
      <w:szCs w:val="18"/>
      <w:lang w:eastAsia="ru-RU"/>
    </w:rPr>
  </w:style>
  <w:style w:type="character" w:customStyle="1" w:styleId="noprint">
    <w:name w:val="noprint"/>
    <w:rsid w:val="00E93C6B"/>
  </w:style>
  <w:style w:type="paragraph" w:customStyle="1" w:styleId="textobi4">
    <w:name w:val="text_obi4"/>
    <w:basedOn w:val="a7"/>
    <w:rsid w:val="00E93C6B"/>
    <w:pPr>
      <w:spacing w:before="100" w:beforeAutospacing="1" w:after="100" w:afterAutospacing="1" w:line="240" w:lineRule="auto"/>
      <w:jc w:val="left"/>
    </w:pPr>
    <w:rPr>
      <w:rFonts w:ascii="Comic Sans MS" w:eastAsia="Times New Roman" w:hAnsi="Comic Sans MS" w:cs="Times New Roman"/>
      <w:color w:val="990000"/>
      <w:sz w:val="30"/>
      <w:szCs w:val="30"/>
      <w:lang w:eastAsia="ru-RU"/>
    </w:rPr>
  </w:style>
  <w:style w:type="character" w:customStyle="1" w:styleId="125">
    <w:name w:val="Основной текст (12)"/>
    <w:rsid w:val="00E93C6B"/>
    <w:rPr>
      <w:rFonts w:ascii="Times New Roman" w:eastAsia="Times New Roman" w:hAnsi="Times New Roman" w:cs="Times New Roman"/>
      <w:b w:val="0"/>
      <w:bCs w:val="0"/>
      <w:i w:val="0"/>
      <w:iCs w:val="0"/>
      <w:smallCaps w:val="0"/>
      <w:strike w:val="0"/>
      <w:spacing w:val="0"/>
      <w:sz w:val="21"/>
      <w:szCs w:val="21"/>
    </w:rPr>
  </w:style>
  <w:style w:type="character" w:customStyle="1" w:styleId="105">
    <w:name w:val="Основной текст + 10"/>
    <w:aliases w:val="5 pt2"/>
    <w:uiPriority w:val="99"/>
    <w:rsid w:val="00E93C6B"/>
    <w:rPr>
      <w:rFonts w:ascii="Times New Roman" w:hAnsi="Times New Roman" w:cs="Times New Roman"/>
      <w:spacing w:val="0"/>
      <w:sz w:val="21"/>
      <w:szCs w:val="21"/>
    </w:rPr>
  </w:style>
  <w:style w:type="character" w:customStyle="1" w:styleId="413pt">
    <w:name w:val="Основной текст (4) + 13 pt"/>
    <w:uiPriority w:val="99"/>
    <w:rsid w:val="00E93C6B"/>
    <w:rPr>
      <w:spacing w:val="7"/>
      <w:sz w:val="26"/>
      <w:szCs w:val="26"/>
      <w:shd w:val="clear" w:color="auto" w:fill="FFFFFF"/>
    </w:rPr>
  </w:style>
  <w:style w:type="character" w:customStyle="1" w:styleId="413pt2">
    <w:name w:val="Основной текст (4) + 13 pt2"/>
    <w:uiPriority w:val="99"/>
    <w:rsid w:val="00E93C6B"/>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E93C6B"/>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E93C6B"/>
    <w:rPr>
      <w:rFonts w:ascii="Times New Roman" w:hAnsi="Times New Roman" w:cs="Times New Roman"/>
      <w:spacing w:val="0"/>
      <w:sz w:val="25"/>
      <w:szCs w:val="25"/>
    </w:rPr>
  </w:style>
  <w:style w:type="character" w:customStyle="1" w:styleId="12pt2">
    <w:name w:val="Основной текст + 12 pt2"/>
    <w:uiPriority w:val="99"/>
    <w:rsid w:val="00E93C6B"/>
    <w:rPr>
      <w:rFonts w:ascii="Times New Roman" w:hAnsi="Times New Roman" w:cs="Times New Roman"/>
      <w:spacing w:val="0"/>
      <w:sz w:val="24"/>
      <w:szCs w:val="24"/>
    </w:rPr>
  </w:style>
  <w:style w:type="character" w:customStyle="1" w:styleId="12pt1">
    <w:name w:val="Основной текст + 12 pt1"/>
    <w:uiPriority w:val="99"/>
    <w:rsid w:val="00E93C6B"/>
    <w:rPr>
      <w:rFonts w:ascii="Times New Roman" w:hAnsi="Times New Roman" w:cs="Times New Roman"/>
      <w:spacing w:val="0"/>
      <w:sz w:val="24"/>
      <w:szCs w:val="24"/>
    </w:rPr>
  </w:style>
  <w:style w:type="character" w:customStyle="1" w:styleId="1230">
    <w:name w:val="Основной текст + 123"/>
    <w:aliases w:val="5 pt6"/>
    <w:uiPriority w:val="99"/>
    <w:rsid w:val="00E93C6B"/>
    <w:rPr>
      <w:rFonts w:ascii="Times New Roman" w:hAnsi="Times New Roman" w:cs="Times New Roman"/>
      <w:spacing w:val="0"/>
      <w:sz w:val="25"/>
      <w:szCs w:val="25"/>
    </w:rPr>
  </w:style>
  <w:style w:type="character" w:customStyle="1" w:styleId="513pt">
    <w:name w:val="Основной текст (5) + 13 pt"/>
    <w:uiPriority w:val="99"/>
    <w:rsid w:val="00E93C6B"/>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E93C6B"/>
    <w:rPr>
      <w:rFonts w:ascii="Arial Narrow" w:hAnsi="Arial Narrow" w:cs="Arial Narrow"/>
      <w:i/>
      <w:iCs/>
      <w:spacing w:val="20"/>
      <w:sz w:val="24"/>
      <w:szCs w:val="24"/>
    </w:rPr>
  </w:style>
  <w:style w:type="character" w:customStyle="1" w:styleId="12pt">
    <w:name w:val="Основной текст + 12 pt"/>
    <w:uiPriority w:val="99"/>
    <w:rsid w:val="00E93C6B"/>
    <w:rPr>
      <w:rFonts w:ascii="Times New Roman" w:hAnsi="Times New Roman" w:cs="Times New Roman"/>
      <w:spacing w:val="0"/>
      <w:sz w:val="24"/>
      <w:szCs w:val="24"/>
    </w:rPr>
  </w:style>
  <w:style w:type="paragraph" w:customStyle="1" w:styleId="11f">
    <w:name w:val="Знак Знак11 Знак Знак Знак Знак"/>
    <w:basedOn w:val="a7"/>
    <w:uiPriority w:val="99"/>
    <w:rsid w:val="00E93C6B"/>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text">
    <w:name w:val="text"/>
    <w:uiPriority w:val="99"/>
    <w:rsid w:val="00E93C6B"/>
    <w:pPr>
      <w:autoSpaceDE w:val="0"/>
      <w:autoSpaceDN w:val="0"/>
      <w:adjustRightInd w:val="0"/>
      <w:spacing w:line="234" w:lineRule="atLeast"/>
      <w:ind w:firstLine="283"/>
      <w:jc w:val="both"/>
    </w:pPr>
    <w:rPr>
      <w:rFonts w:ascii="Arial" w:eastAsia="Times New Roman" w:hAnsi="Arial" w:cs="Arial"/>
      <w:color w:val="000000"/>
      <w:lang w:eastAsia="ru-RU"/>
    </w:rPr>
  </w:style>
  <w:style w:type="paragraph" w:customStyle="1" w:styleId="1114">
    <w:name w:val="Знак Знак11 Знак Знак Знак Знак1"/>
    <w:basedOn w:val="a7"/>
    <w:uiPriority w:val="99"/>
    <w:rsid w:val="00E93C6B"/>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7"/>
    <w:uiPriority w:val="99"/>
    <w:rsid w:val="00E93C6B"/>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0">
    <w:name w:val="Знак Знак11 Знак Знак Знак Знак3"/>
    <w:basedOn w:val="a7"/>
    <w:uiPriority w:val="99"/>
    <w:rsid w:val="00E93C6B"/>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apple-style-span">
    <w:name w:val="apple-style-span"/>
    <w:uiPriority w:val="99"/>
    <w:rsid w:val="00E93C6B"/>
    <w:rPr>
      <w:rFonts w:cs="Times New Roman"/>
    </w:rPr>
  </w:style>
  <w:style w:type="paragraph" w:customStyle="1" w:styleId="1140">
    <w:name w:val="Знак Знак11 Знак Знак Знак Знак4"/>
    <w:basedOn w:val="a7"/>
    <w:uiPriority w:val="99"/>
    <w:rsid w:val="00E93C6B"/>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7"/>
    <w:uiPriority w:val="99"/>
    <w:rsid w:val="00E93C6B"/>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8">
    <w:name w:val="НашаШапка"/>
    <w:basedOn w:val="a7"/>
    <w:uiPriority w:val="99"/>
    <w:rsid w:val="00E93C6B"/>
    <w:pPr>
      <w:spacing w:before="120" w:after="120" w:line="240" w:lineRule="auto"/>
    </w:pPr>
    <w:rPr>
      <w:rFonts w:ascii="Times New Roman" w:eastAsia="Times New Roman" w:hAnsi="Times New Roman" w:cs="Times New Roman"/>
      <w:b/>
      <w:sz w:val="24"/>
      <w:szCs w:val="20"/>
      <w:lang w:eastAsia="ru-RU"/>
    </w:rPr>
  </w:style>
  <w:style w:type="paragraph" w:customStyle="1" w:styleId="affffffffffff9">
    <w:name w:val="Таблотст"/>
    <w:basedOn w:val="affffd"/>
    <w:link w:val="affffffffffffa"/>
    <w:rsid w:val="00E93C6B"/>
    <w:pPr>
      <w:widowControl/>
      <w:spacing w:before="120" w:line="204" w:lineRule="auto"/>
      <w:ind w:left="85"/>
      <w:jc w:val="left"/>
    </w:pPr>
    <w:rPr>
      <w:rFonts w:ascii="Arial" w:hAnsi="Arial"/>
      <w:sz w:val="20"/>
    </w:rPr>
  </w:style>
  <w:style w:type="character" w:customStyle="1" w:styleId="affffe">
    <w:name w:val="Таблица Знак"/>
    <w:link w:val="affffd"/>
    <w:locked/>
    <w:rsid w:val="00E93C6B"/>
    <w:rPr>
      <w:rFonts w:ascii="Times New Roman" w:eastAsia="Times New Roman" w:hAnsi="Times New Roman" w:cs="Times New Roman"/>
      <w:sz w:val="24"/>
      <w:szCs w:val="20"/>
      <w:lang w:eastAsia="ru-RU"/>
    </w:rPr>
  </w:style>
  <w:style w:type="character" w:customStyle="1" w:styleId="affffffffffffa">
    <w:name w:val="Таблотст Знак"/>
    <w:link w:val="affffffffffff9"/>
    <w:locked/>
    <w:rsid w:val="00E93C6B"/>
    <w:rPr>
      <w:rFonts w:ascii="Arial" w:eastAsia="Times New Roman" w:hAnsi="Arial" w:cs="Times New Roman"/>
      <w:sz w:val="20"/>
      <w:szCs w:val="20"/>
      <w:lang w:eastAsia="ru-RU"/>
    </w:rPr>
  </w:style>
  <w:style w:type="paragraph" w:customStyle="1" w:styleId="affffffffffffb">
    <w:name w:val="цифры таблицы"/>
    <w:uiPriority w:val="99"/>
    <w:rsid w:val="00E93C6B"/>
    <w:pPr>
      <w:snapToGrid w:val="0"/>
      <w:spacing w:line="240" w:lineRule="auto"/>
      <w:jc w:val="right"/>
    </w:pPr>
    <w:rPr>
      <w:rFonts w:ascii="Times New Roman" w:eastAsia="Times New Roman" w:hAnsi="Times New Roman" w:cs="Times New Roman"/>
      <w:noProof/>
      <w:color w:val="000000"/>
      <w:sz w:val="26"/>
      <w:szCs w:val="20"/>
      <w:lang w:eastAsia="ru-RU"/>
    </w:rPr>
  </w:style>
  <w:style w:type="paragraph" w:customStyle="1" w:styleId="affffffffffffc">
    <w:name w:val="единицы"/>
    <w:uiPriority w:val="99"/>
    <w:rsid w:val="00E93C6B"/>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uto"/>
      <w:jc w:val="right"/>
    </w:pPr>
    <w:rPr>
      <w:rFonts w:ascii="Times New Roman" w:eastAsia="Times New Roman" w:hAnsi="Times New Roman" w:cs="Times New Roman"/>
      <w:noProof/>
      <w:sz w:val="24"/>
      <w:szCs w:val="20"/>
      <w:lang w:eastAsia="ru-RU"/>
    </w:rPr>
  </w:style>
  <w:style w:type="character" w:customStyle="1" w:styleId="FontStyle11">
    <w:name w:val="Font Style11"/>
    <w:rsid w:val="00E93C6B"/>
    <w:rPr>
      <w:rFonts w:ascii="Times New Roman" w:hAnsi="Times New Roman" w:cs="Times New Roman"/>
      <w:b/>
      <w:bCs/>
      <w:sz w:val="24"/>
      <w:szCs w:val="24"/>
    </w:rPr>
  </w:style>
  <w:style w:type="paragraph" w:customStyle="1" w:styleId="affffffffffffd">
    <w:name w:val="Единицы измерения"/>
    <w:uiPriority w:val="99"/>
    <w:rsid w:val="00E93C6B"/>
    <w:pPr>
      <w:keepNext/>
      <w:spacing w:line="240" w:lineRule="auto"/>
      <w:ind w:right="-170"/>
      <w:jc w:val="right"/>
    </w:pPr>
    <w:rPr>
      <w:rFonts w:ascii="Times New Roman" w:eastAsia="Times New Roman" w:hAnsi="Times New Roman" w:cs="Times New Roman"/>
      <w:sz w:val="24"/>
      <w:szCs w:val="20"/>
      <w:lang w:eastAsia="ru-RU"/>
    </w:rPr>
  </w:style>
  <w:style w:type="paragraph" w:customStyle="1" w:styleId="affffffffffffe">
    <w:name w:val="Левая колонка"/>
    <w:uiPriority w:val="99"/>
    <w:rsid w:val="00E93C6B"/>
    <w:pPr>
      <w:spacing w:before="120" w:line="204" w:lineRule="auto"/>
      <w:jc w:val="left"/>
    </w:pPr>
    <w:rPr>
      <w:rFonts w:ascii="Times New Roman" w:eastAsia="Times New Roman" w:hAnsi="Times New Roman" w:cs="Times New Roman"/>
      <w:noProof/>
      <w:sz w:val="24"/>
      <w:szCs w:val="20"/>
      <w:lang w:eastAsia="ru-RU"/>
    </w:rPr>
  </w:style>
  <w:style w:type="paragraph" w:customStyle="1" w:styleId="afffffffffffff">
    <w:name w:val="Цифры таблицы"/>
    <w:uiPriority w:val="99"/>
    <w:rsid w:val="00E93C6B"/>
    <w:pPr>
      <w:spacing w:line="240" w:lineRule="auto"/>
      <w:jc w:val="right"/>
    </w:pPr>
    <w:rPr>
      <w:rFonts w:ascii="Times New Roman" w:eastAsia="Times New Roman" w:hAnsi="Times New Roman" w:cs="Times New Roman"/>
      <w:noProof/>
      <w:sz w:val="26"/>
      <w:szCs w:val="20"/>
      <w:lang w:eastAsia="ru-RU"/>
    </w:rPr>
  </w:style>
  <w:style w:type="paragraph" w:customStyle="1" w:styleId="afffffffffffff0">
    <w:name w:val="Единицы"/>
    <w:basedOn w:val="a7"/>
    <w:uiPriority w:val="99"/>
    <w:rsid w:val="00E93C6B"/>
    <w:pPr>
      <w:keepNext/>
      <w:spacing w:before="120" w:after="120" w:line="240" w:lineRule="auto"/>
    </w:pPr>
    <w:rPr>
      <w:rFonts w:ascii="Arial" w:eastAsia="Times New Roman" w:hAnsi="Arial" w:cs="Times New Roman"/>
      <w:szCs w:val="20"/>
      <w:lang w:eastAsia="ru-RU"/>
    </w:rPr>
  </w:style>
  <w:style w:type="paragraph" w:customStyle="1" w:styleId="2fff2">
    <w:name w:val="Таблотст2"/>
    <w:basedOn w:val="affffd"/>
    <w:uiPriority w:val="99"/>
    <w:rsid w:val="00E93C6B"/>
    <w:pPr>
      <w:widowControl/>
      <w:spacing w:before="120" w:line="204" w:lineRule="auto"/>
      <w:ind w:left="170"/>
      <w:jc w:val="left"/>
    </w:pPr>
    <w:rPr>
      <w:rFonts w:ascii="Arial" w:hAnsi="Arial"/>
      <w:noProof/>
      <w:sz w:val="20"/>
    </w:rPr>
  </w:style>
  <w:style w:type="character" w:customStyle="1" w:styleId="FontStyle26">
    <w:name w:val="Font Style26"/>
    <w:rsid w:val="00E93C6B"/>
    <w:rPr>
      <w:rFonts w:ascii="Verdana" w:hAnsi="Verdana" w:cs="Verdana"/>
      <w:sz w:val="14"/>
      <w:szCs w:val="14"/>
    </w:rPr>
  </w:style>
  <w:style w:type="character" w:customStyle="1" w:styleId="FontStyle25">
    <w:name w:val="Font Style25"/>
    <w:rsid w:val="00E93C6B"/>
    <w:rPr>
      <w:rFonts w:ascii="Times New Roman" w:hAnsi="Times New Roman" w:cs="Times New Roman"/>
      <w:b/>
      <w:bCs/>
      <w:i/>
      <w:iCs/>
      <w:sz w:val="14"/>
      <w:szCs w:val="14"/>
    </w:rPr>
  </w:style>
  <w:style w:type="character" w:customStyle="1" w:styleId="FontStyle27">
    <w:name w:val="Font Style27"/>
    <w:rsid w:val="00E93C6B"/>
    <w:rPr>
      <w:rFonts w:ascii="Book Antiqua" w:hAnsi="Book Antiqua" w:cs="Book Antiqua"/>
      <w:i/>
      <w:iCs/>
      <w:sz w:val="14"/>
      <w:szCs w:val="14"/>
    </w:rPr>
  </w:style>
  <w:style w:type="paragraph" w:customStyle="1" w:styleId="Style15">
    <w:name w:val="Style15"/>
    <w:basedOn w:val="a7"/>
    <w:uiPriority w:val="99"/>
    <w:rsid w:val="00E93C6B"/>
    <w:pPr>
      <w:suppressAutoHyphens/>
      <w:spacing w:before="120" w:after="120" w:line="202" w:lineRule="exact"/>
    </w:pPr>
    <w:rPr>
      <w:rFonts w:ascii="Times New Roman" w:eastAsia="Times New Roman" w:hAnsi="Times New Roman" w:cs="Times New Roman"/>
      <w:sz w:val="24"/>
      <w:szCs w:val="24"/>
      <w:lang w:eastAsia="ar-SA"/>
    </w:rPr>
  </w:style>
  <w:style w:type="paragraph" w:customStyle="1" w:styleId="Style16">
    <w:name w:val="Style16"/>
    <w:basedOn w:val="a7"/>
    <w:uiPriority w:val="99"/>
    <w:rsid w:val="00E93C6B"/>
    <w:pPr>
      <w:suppressAutoHyphens/>
      <w:spacing w:before="120" w:after="120" w:line="192" w:lineRule="exact"/>
      <w:jc w:val="left"/>
    </w:pPr>
    <w:rPr>
      <w:rFonts w:ascii="Times New Roman" w:eastAsia="Times New Roman" w:hAnsi="Times New Roman" w:cs="Times New Roman"/>
      <w:sz w:val="24"/>
      <w:szCs w:val="24"/>
      <w:lang w:eastAsia="ar-SA"/>
    </w:rPr>
  </w:style>
  <w:style w:type="paragraph" w:customStyle="1" w:styleId="afffffffffffff1">
    <w:name w:val="Основной текст доклад"/>
    <w:uiPriority w:val="99"/>
    <w:rsid w:val="00E93C6B"/>
    <w:pPr>
      <w:spacing w:before="120" w:line="240" w:lineRule="auto"/>
      <w:ind w:firstLine="720"/>
      <w:jc w:val="both"/>
    </w:pPr>
    <w:rPr>
      <w:rFonts w:ascii="Arial" w:eastAsia="Times New Roman" w:hAnsi="Arial" w:cs="Times New Roman"/>
      <w:szCs w:val="20"/>
      <w:lang w:eastAsia="ru-RU"/>
    </w:rPr>
  </w:style>
  <w:style w:type="paragraph" w:customStyle="1" w:styleId="txt">
    <w:name w:val="txt"/>
    <w:basedOn w:val="a7"/>
    <w:uiPriority w:val="99"/>
    <w:rsid w:val="00E93C6B"/>
    <w:pPr>
      <w:spacing w:before="100" w:beforeAutospacing="1" w:after="100"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7"/>
    <w:uiPriority w:val="99"/>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fffffffff2">
    <w:name w:val="ГРАД Табличный текст (центр)"/>
    <w:basedOn w:val="a7"/>
    <w:autoRedefine/>
    <w:rsid w:val="00E93C6B"/>
    <w:pPr>
      <w:spacing w:before="120" w:after="120" w:line="240" w:lineRule="auto"/>
      <w:jc w:val="left"/>
    </w:pPr>
    <w:rPr>
      <w:rFonts w:ascii="Times New Roman" w:eastAsia="Calibri" w:hAnsi="Times New Roman" w:cs="Times New Roman"/>
      <w:bCs/>
      <w:spacing w:val="4"/>
      <w:sz w:val="20"/>
      <w:szCs w:val="20"/>
      <w:lang w:val="en-US"/>
    </w:rPr>
  </w:style>
  <w:style w:type="paragraph" w:customStyle="1" w:styleId="BodyTextKeep">
    <w:name w:val="Body Text Keep"/>
    <w:basedOn w:val="afd"/>
    <w:uiPriority w:val="99"/>
    <w:rsid w:val="00E93C6B"/>
    <w:pPr>
      <w:spacing w:after="120"/>
      <w:ind w:left="567" w:firstLine="0"/>
    </w:pPr>
    <w:rPr>
      <w:rFonts w:ascii="Calibri" w:hAnsi="Calibri"/>
      <w:spacing w:val="-5"/>
      <w:sz w:val="24"/>
      <w:szCs w:val="24"/>
      <w:lang w:val="ru-RU" w:eastAsia="en-US"/>
    </w:rPr>
  </w:style>
  <w:style w:type="character" w:customStyle="1" w:styleId="itemauthor1">
    <w:name w:val="itemauthor1"/>
    <w:rsid w:val="00E93C6B"/>
    <w:rPr>
      <w:rFonts w:ascii="Tahoma" w:hAnsi="Tahoma" w:cs="Tahoma" w:hint="default"/>
      <w:vanish w:val="0"/>
      <w:webHidden w:val="0"/>
      <w:specVanish w:val="0"/>
    </w:rPr>
  </w:style>
  <w:style w:type="character" w:customStyle="1" w:styleId="itemtextresizertitle">
    <w:name w:val="itemtextresizertitle"/>
    <w:rsid w:val="00E93C6B"/>
    <w:rPr>
      <w:rFonts w:ascii="Tahoma" w:hAnsi="Tahoma" w:cs="Tahoma" w:hint="default"/>
    </w:rPr>
  </w:style>
  <w:style w:type="paragraph" w:customStyle="1" w:styleId="afffffffffffff3">
    <w:name w:val="Рабочий"/>
    <w:basedOn w:val="a7"/>
    <w:uiPriority w:val="99"/>
    <w:rsid w:val="00E93C6B"/>
    <w:pPr>
      <w:spacing w:before="120" w:after="120" w:line="360" w:lineRule="auto"/>
      <w:ind w:firstLine="720"/>
      <w:jc w:val="both"/>
    </w:pPr>
    <w:rPr>
      <w:rFonts w:ascii="Times New Roman" w:eastAsia="Times New Roman" w:hAnsi="Times New Roman" w:cs="Times New Roman"/>
      <w:sz w:val="24"/>
      <w:szCs w:val="20"/>
      <w:lang w:eastAsia="ru-RU"/>
    </w:rPr>
  </w:style>
  <w:style w:type="paragraph" w:customStyle="1" w:styleId="EUMAintext">
    <w:name w:val="EU MAintext"/>
    <w:basedOn w:val="a7"/>
    <w:uiPriority w:val="99"/>
    <w:rsid w:val="00E93C6B"/>
    <w:pPr>
      <w:spacing w:before="120" w:after="200" w:line="240" w:lineRule="auto"/>
      <w:jc w:val="both"/>
    </w:pPr>
    <w:rPr>
      <w:rFonts w:ascii="Arial" w:eastAsia="Times New Roman" w:hAnsi="Arial" w:cs="Arial"/>
      <w:szCs w:val="20"/>
    </w:rPr>
  </w:style>
  <w:style w:type="paragraph" w:customStyle="1" w:styleId="afffffffffffff4">
    <w:name w:val="шапка"/>
    <w:uiPriority w:val="99"/>
    <w:rsid w:val="00E93C6B"/>
    <w:pPr>
      <w:spacing w:line="240" w:lineRule="auto"/>
    </w:pPr>
    <w:rPr>
      <w:rFonts w:ascii="Times New Roman" w:eastAsia="Times New Roman" w:hAnsi="Times New Roman" w:cs="Times New Roman"/>
      <w:b/>
      <w:noProof/>
      <w:sz w:val="24"/>
      <w:szCs w:val="20"/>
      <w:lang w:eastAsia="ru-RU"/>
    </w:rPr>
  </w:style>
  <w:style w:type="paragraph" w:customStyle="1" w:styleId="afffffffffffff5">
    <w:name w:val="заг. указ. литературы"/>
    <w:basedOn w:val="a7"/>
    <w:uiPriority w:val="99"/>
    <w:rsid w:val="00E93C6B"/>
    <w:pPr>
      <w:tabs>
        <w:tab w:val="left" w:pos="9000"/>
        <w:tab w:val="right" w:pos="9360"/>
      </w:tabs>
      <w:suppressAutoHyphens/>
      <w:spacing w:before="120" w:after="120" w:line="240" w:lineRule="auto"/>
      <w:jc w:val="left"/>
    </w:pPr>
    <w:rPr>
      <w:rFonts w:ascii="Times New Roman CYR" w:eastAsia="Times New Roman" w:hAnsi="Times New Roman CYR" w:cs="Times New Roman"/>
      <w:sz w:val="26"/>
      <w:szCs w:val="20"/>
      <w:lang w:val="en-US" w:eastAsia="ru-RU"/>
    </w:rPr>
  </w:style>
  <w:style w:type="paragraph" w:customStyle="1" w:styleId="afffffffffffff6">
    <w:name w:val="единицы измерения"/>
    <w:uiPriority w:val="99"/>
    <w:rsid w:val="00E93C6B"/>
    <w:pPr>
      <w:spacing w:line="240" w:lineRule="auto"/>
      <w:jc w:val="right"/>
    </w:pPr>
    <w:rPr>
      <w:rFonts w:ascii="Times New Roman" w:eastAsia="Times New Roman" w:hAnsi="Times New Roman" w:cs="Times New Roman"/>
      <w:noProof/>
      <w:sz w:val="24"/>
      <w:szCs w:val="20"/>
      <w:lang w:eastAsia="ru-RU"/>
    </w:rPr>
  </w:style>
  <w:style w:type="paragraph" w:customStyle="1" w:styleId="5d0">
    <w:name w:val="Обыч5d"/>
    <w:uiPriority w:val="99"/>
    <w:rsid w:val="00E93C6B"/>
    <w:pPr>
      <w:widowControl w:val="0"/>
      <w:spacing w:line="240" w:lineRule="auto"/>
      <w:jc w:val="left"/>
    </w:pPr>
    <w:rPr>
      <w:rFonts w:ascii="Times New Roman" w:eastAsia="Times New Roman" w:hAnsi="Times New Roman" w:cs="Times New Roman"/>
      <w:sz w:val="24"/>
      <w:szCs w:val="20"/>
      <w:lang w:eastAsia="ru-RU"/>
    </w:rPr>
  </w:style>
  <w:style w:type="paragraph" w:customStyle="1" w:styleId="b74">
    <w:name w:val="оb7аголовок 4"/>
    <w:basedOn w:val="a7"/>
    <w:next w:val="a7"/>
    <w:uiPriority w:val="99"/>
    <w:rsid w:val="00E93C6B"/>
    <w:pPr>
      <w:keepNext/>
      <w:widowControl w:val="0"/>
      <w:suppressAutoHyphens/>
      <w:spacing w:before="120" w:after="120" w:line="240" w:lineRule="auto"/>
    </w:pPr>
    <w:rPr>
      <w:rFonts w:ascii="Times New Roman" w:eastAsia="Times New Roman" w:hAnsi="Times New Roman" w:cs="Times New Roman"/>
      <w:b/>
      <w:sz w:val="24"/>
      <w:szCs w:val="24"/>
      <w:lang w:eastAsia="ru-RU"/>
    </w:rPr>
  </w:style>
  <w:style w:type="paragraph" w:customStyle="1" w:styleId="75">
    <w:name w:val="оглавление 7"/>
    <w:basedOn w:val="a7"/>
    <w:uiPriority w:val="99"/>
    <w:rsid w:val="00E93C6B"/>
    <w:pPr>
      <w:suppressAutoHyphens/>
      <w:spacing w:before="120" w:after="120" w:line="240" w:lineRule="auto"/>
      <w:ind w:left="720" w:hanging="720"/>
      <w:jc w:val="left"/>
    </w:pPr>
    <w:rPr>
      <w:rFonts w:ascii="Times New Roman CYR" w:eastAsia="Times New Roman" w:hAnsi="Times New Roman CYR" w:cs="Times New Roman"/>
      <w:sz w:val="24"/>
      <w:szCs w:val="24"/>
      <w:lang w:val="en-US" w:eastAsia="ru-RU"/>
    </w:rPr>
  </w:style>
  <w:style w:type="character" w:customStyle="1" w:styleId="st1">
    <w:name w:val="st1"/>
    <w:rsid w:val="00E93C6B"/>
  </w:style>
  <w:style w:type="paragraph" w:customStyle="1" w:styleId="afffffffffffff7">
    <w:name w:val="Ст. без интервала"/>
    <w:basedOn w:val="a7"/>
    <w:link w:val="afffffffffffff8"/>
    <w:qFormat/>
    <w:rsid w:val="00E93C6B"/>
    <w:pPr>
      <w:spacing w:before="120" w:after="120" w:line="240" w:lineRule="auto"/>
      <w:ind w:firstLine="709"/>
      <w:jc w:val="both"/>
    </w:pPr>
    <w:rPr>
      <w:rFonts w:ascii="Times New Roman" w:eastAsia="Calibri" w:hAnsi="Times New Roman" w:cs="Times New Roman"/>
      <w:sz w:val="28"/>
      <w:szCs w:val="28"/>
      <w:lang w:eastAsia="ru-RU"/>
    </w:rPr>
  </w:style>
  <w:style w:type="character" w:customStyle="1" w:styleId="afffffffffffff8">
    <w:name w:val="Ст. без интервала Знак"/>
    <w:link w:val="afffffffffffff7"/>
    <w:rsid w:val="00E93C6B"/>
    <w:rPr>
      <w:rFonts w:ascii="Times New Roman" w:eastAsia="Calibri" w:hAnsi="Times New Roman" w:cs="Times New Roman"/>
      <w:sz w:val="28"/>
      <w:szCs w:val="28"/>
      <w:lang w:eastAsia="ru-RU"/>
    </w:rPr>
  </w:style>
  <w:style w:type="paragraph" w:customStyle="1" w:styleId="14">
    <w:name w:val="Таблица 1"/>
    <w:basedOn w:val="a7"/>
    <w:autoRedefine/>
    <w:rsid w:val="00E93C6B"/>
    <w:pPr>
      <w:numPr>
        <w:numId w:val="34"/>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font5">
    <w:name w:val="font5"/>
    <w:basedOn w:val="a7"/>
    <w:rsid w:val="00E93C6B"/>
    <w:pPr>
      <w:tabs>
        <w:tab w:val="left" w:pos="708"/>
      </w:tabs>
      <w:spacing w:before="100" w:beforeAutospacing="1" w:after="100" w:afterAutospacing="1" w:line="240" w:lineRule="auto"/>
      <w:jc w:val="left"/>
    </w:pPr>
    <w:rPr>
      <w:rFonts w:ascii="Times New Roman" w:eastAsia="Times New Roman" w:hAnsi="Times New Roman" w:cs="Times New Roman"/>
      <w:color w:val="FF0000"/>
      <w:lang w:eastAsia="ru-RU"/>
    </w:rPr>
  </w:style>
  <w:style w:type="paragraph" w:customStyle="1" w:styleId="font6">
    <w:name w:val="font6"/>
    <w:basedOn w:val="a7"/>
    <w:rsid w:val="00E93C6B"/>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7"/>
    <w:rsid w:val="00E93C6B"/>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font8">
    <w:name w:val="font8"/>
    <w:basedOn w:val="a7"/>
    <w:rsid w:val="00E93C6B"/>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9">
    <w:name w:val="font9"/>
    <w:basedOn w:val="a7"/>
    <w:rsid w:val="00E93C6B"/>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font10">
    <w:name w:val="font10"/>
    <w:basedOn w:val="a7"/>
    <w:rsid w:val="00E93C6B"/>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11">
    <w:name w:val="font11"/>
    <w:basedOn w:val="a7"/>
    <w:rsid w:val="00E93C6B"/>
    <w:pPr>
      <w:spacing w:before="100" w:beforeAutospacing="1" w:after="100" w:afterAutospacing="1" w:line="240" w:lineRule="auto"/>
      <w:jc w:val="left"/>
    </w:pPr>
    <w:rPr>
      <w:rFonts w:ascii="Tahoma" w:eastAsia="Times New Roman" w:hAnsi="Tahoma" w:cs="Tahoma"/>
      <w:color w:val="000000"/>
      <w:sz w:val="18"/>
      <w:szCs w:val="18"/>
      <w:lang w:eastAsia="ru-RU"/>
    </w:rPr>
  </w:style>
  <w:style w:type="paragraph" w:customStyle="1" w:styleId="font12">
    <w:name w:val="font12"/>
    <w:basedOn w:val="a7"/>
    <w:rsid w:val="00E93C6B"/>
    <w:pPr>
      <w:spacing w:before="100" w:beforeAutospacing="1" w:after="100" w:afterAutospacing="1" w:line="240" w:lineRule="auto"/>
      <w:jc w:val="left"/>
    </w:pPr>
    <w:rPr>
      <w:rFonts w:ascii="Tahoma" w:eastAsia="Times New Roman" w:hAnsi="Tahoma" w:cs="Tahoma"/>
      <w:b/>
      <w:bCs/>
      <w:color w:val="000000"/>
      <w:sz w:val="18"/>
      <w:szCs w:val="18"/>
      <w:lang w:eastAsia="ru-RU"/>
    </w:rPr>
  </w:style>
  <w:style w:type="paragraph" w:customStyle="1" w:styleId="font13">
    <w:name w:val="font13"/>
    <w:basedOn w:val="a7"/>
    <w:rsid w:val="00E93C6B"/>
    <w:pPr>
      <w:spacing w:before="100" w:beforeAutospacing="1" w:after="100" w:afterAutospacing="1" w:line="240" w:lineRule="auto"/>
      <w:jc w:val="left"/>
    </w:pPr>
    <w:rPr>
      <w:rFonts w:ascii="Times New Roman" w:eastAsia="Times New Roman" w:hAnsi="Times New Roman" w:cs="Times New Roman"/>
      <w:color w:val="000000"/>
      <w:sz w:val="16"/>
      <w:szCs w:val="16"/>
      <w:lang w:eastAsia="ru-RU"/>
    </w:rPr>
  </w:style>
  <w:style w:type="paragraph" w:customStyle="1" w:styleId="font14">
    <w:name w:val="font14"/>
    <w:basedOn w:val="a7"/>
    <w:rsid w:val="00E93C6B"/>
    <w:pPr>
      <w:spacing w:before="100" w:beforeAutospacing="1" w:after="100" w:afterAutospacing="1" w:line="240" w:lineRule="auto"/>
      <w:jc w:val="left"/>
    </w:pPr>
    <w:rPr>
      <w:rFonts w:ascii="Times New Roman" w:eastAsia="Times New Roman" w:hAnsi="Times New Roman" w:cs="Times New Roman"/>
      <w:color w:val="000000"/>
      <w:sz w:val="16"/>
      <w:szCs w:val="16"/>
      <w:u w:val="single"/>
      <w:lang w:eastAsia="ru-RU"/>
    </w:rPr>
  </w:style>
  <w:style w:type="paragraph" w:customStyle="1" w:styleId="font15">
    <w:name w:val="font15"/>
    <w:basedOn w:val="a7"/>
    <w:rsid w:val="00E93C6B"/>
    <w:pP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afffffffffffff9">
    <w:name w:val="Дистиль"/>
    <w:basedOn w:val="a7"/>
    <w:rsid w:val="00E93C6B"/>
    <w:pPr>
      <w:spacing w:before="120" w:after="120" w:line="240" w:lineRule="auto"/>
      <w:jc w:val="left"/>
    </w:pPr>
    <w:rPr>
      <w:rFonts w:ascii="Times New Roman" w:eastAsia="Times New Roman" w:hAnsi="Times New Roman" w:cs="Times New Roman"/>
      <w:sz w:val="28"/>
      <w:szCs w:val="20"/>
      <w:lang w:eastAsia="ru-RU"/>
    </w:rPr>
  </w:style>
  <w:style w:type="character" w:customStyle="1" w:styleId="font0">
    <w:name w:val="font0"/>
    <w:rsid w:val="00E93C6B"/>
  </w:style>
  <w:style w:type="paragraph" w:customStyle="1" w:styleId="1ffff1">
    <w:name w:val="Основной текст с отступом.Основной текст 1.Нумерованный список !!.Основной текст с отступом Знак.Надин стиль.Основной текст без отступа"/>
    <w:basedOn w:val="a7"/>
    <w:rsid w:val="00E93C6B"/>
    <w:pPr>
      <w:spacing w:before="120" w:after="120" w:line="360" w:lineRule="auto"/>
      <w:ind w:firstLine="709"/>
      <w:jc w:val="both"/>
    </w:pPr>
    <w:rPr>
      <w:rFonts w:ascii="Times New Roman" w:eastAsia="Times New Roman" w:hAnsi="Times New Roman" w:cs="Times New Roman"/>
      <w:sz w:val="26"/>
      <w:szCs w:val="20"/>
      <w:lang w:eastAsia="ru-RU"/>
    </w:rPr>
  </w:style>
  <w:style w:type="paragraph" w:customStyle="1" w:styleId="5f">
    <w:name w:val="заголовок 5"/>
    <w:basedOn w:val="a7"/>
    <w:next w:val="a7"/>
    <w:rsid w:val="00E93C6B"/>
    <w:pPr>
      <w:keepNext/>
      <w:spacing w:before="120" w:after="120" w:line="240" w:lineRule="auto"/>
      <w:outlineLvl w:val="4"/>
    </w:pPr>
    <w:rPr>
      <w:rFonts w:ascii="Times New Roman" w:eastAsia="Times New Roman" w:hAnsi="Times New Roman" w:cs="Times New Roman"/>
      <w:b/>
      <w:sz w:val="18"/>
      <w:szCs w:val="20"/>
      <w:lang w:val="en-US" w:eastAsia="ru-RU"/>
    </w:rPr>
  </w:style>
  <w:style w:type="paragraph" w:customStyle="1" w:styleId="afffffffffffffa">
    <w:name w:val="Текст таблицы"/>
    <w:basedOn w:val="a7"/>
    <w:qFormat/>
    <w:rsid w:val="00E93C6B"/>
    <w:pPr>
      <w:widowControl w:val="0"/>
      <w:autoSpaceDE w:val="0"/>
      <w:autoSpaceDN w:val="0"/>
      <w:adjustRightInd w:val="0"/>
      <w:spacing w:before="120" w:after="120" w:line="240" w:lineRule="auto"/>
      <w:jc w:val="both"/>
    </w:pPr>
    <w:rPr>
      <w:rFonts w:ascii="Times New Roman" w:eastAsia="Calibri" w:hAnsi="Times New Roman" w:cs="Times New Roman"/>
      <w:sz w:val="24"/>
      <w:szCs w:val="24"/>
    </w:rPr>
  </w:style>
  <w:style w:type="paragraph" w:customStyle="1" w:styleId="Bodytext41">
    <w:name w:val="Body text (4)1"/>
    <w:basedOn w:val="a7"/>
    <w:link w:val="Bodytext4"/>
    <w:uiPriority w:val="99"/>
    <w:rsid w:val="00E93C6B"/>
    <w:pPr>
      <w:shd w:val="clear" w:color="auto" w:fill="FFFFFF"/>
      <w:spacing w:before="120" w:after="120" w:line="302" w:lineRule="exact"/>
      <w:jc w:val="both"/>
    </w:pPr>
    <w:rPr>
      <w:b/>
      <w:bCs/>
      <w:i/>
      <w:iCs/>
      <w:sz w:val="25"/>
      <w:szCs w:val="25"/>
    </w:rPr>
  </w:style>
  <w:style w:type="paragraph" w:customStyle="1" w:styleId="xl113">
    <w:name w:val="xl113"/>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7"/>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5">
    <w:name w:val="xl115"/>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7"/>
    <w:rsid w:val="00E93C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7"/>
    <w:rsid w:val="00E93C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7"/>
    <w:rsid w:val="00E93C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7"/>
    <w:rsid w:val="00E93C6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xl121">
    <w:name w:val="xl121"/>
    <w:basedOn w:val="a7"/>
    <w:rsid w:val="00E93C6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7"/>
    <w:rsid w:val="00E93C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7"/>
    <w:rsid w:val="00E93C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7"/>
    <w:rsid w:val="00E93C6B"/>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7"/>
    <w:rsid w:val="00E93C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7"/>
    <w:rsid w:val="00E93C6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7"/>
    <w:rsid w:val="00E93C6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7"/>
    <w:rsid w:val="00E93C6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7"/>
    <w:rsid w:val="00E93C6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0">
    <w:name w:val="xl130"/>
    <w:basedOn w:val="a7"/>
    <w:rsid w:val="00E93C6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7"/>
    <w:rsid w:val="00E93C6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7"/>
    <w:rsid w:val="00E93C6B"/>
    <w:pPr>
      <w:shd w:val="clear" w:color="000000" w:fill="DA969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34">
    <w:name w:val="xl134"/>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7"/>
    <w:rsid w:val="00E93C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7"/>
    <w:rsid w:val="00E93C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7"/>
    <w:rsid w:val="00E93C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7"/>
    <w:rsid w:val="00E93C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character" w:customStyle="1" w:styleId="Bodytext6">
    <w:name w:val="Body text (6)_"/>
    <w:link w:val="Bodytext61"/>
    <w:rsid w:val="00E93C6B"/>
    <w:rPr>
      <w:sz w:val="21"/>
      <w:szCs w:val="21"/>
      <w:shd w:val="clear" w:color="auto" w:fill="FFFFFF"/>
    </w:rPr>
  </w:style>
  <w:style w:type="paragraph" w:customStyle="1" w:styleId="xl140">
    <w:name w:val="xl140"/>
    <w:basedOn w:val="a7"/>
    <w:rsid w:val="00E93C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7"/>
    <w:rsid w:val="00E93C6B"/>
    <w:pPr>
      <w:shd w:val="clear" w:color="000000" w:fill="DA969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2">
    <w:name w:val="xl142"/>
    <w:basedOn w:val="a7"/>
    <w:rsid w:val="00E93C6B"/>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7"/>
    <w:rsid w:val="00E93C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7"/>
    <w:rsid w:val="00E93C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7"/>
    <w:rsid w:val="00E93C6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7"/>
    <w:rsid w:val="00E93C6B"/>
    <w:pPr>
      <w:shd w:val="clear" w:color="000000" w:fill="DA969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52">
    <w:name w:val="xl152"/>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7"/>
    <w:rsid w:val="00E93C6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7"/>
    <w:rsid w:val="00E93C6B"/>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7"/>
    <w:rsid w:val="00E93C6B"/>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7"/>
    <w:rsid w:val="00E93C6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8">
    <w:name w:val="xl158"/>
    <w:basedOn w:val="a7"/>
    <w:rsid w:val="00E93C6B"/>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59">
    <w:name w:val="xl159"/>
    <w:basedOn w:val="a7"/>
    <w:rsid w:val="00E93C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61">
    <w:name w:val="xl161"/>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7"/>
    <w:rsid w:val="00E93C6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64">
    <w:name w:val="xl164"/>
    <w:basedOn w:val="a7"/>
    <w:rsid w:val="00E93C6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7"/>
    <w:rsid w:val="00E93C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69">
    <w:name w:val="xl169"/>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7"/>
    <w:rsid w:val="00E93C6B"/>
    <w:pPr>
      <w:shd w:val="clear" w:color="000000" w:fill="DA9694"/>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75">
    <w:name w:val="xl175"/>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76">
    <w:name w:val="xl176"/>
    <w:basedOn w:val="a7"/>
    <w:rsid w:val="00E93C6B"/>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77">
    <w:name w:val="xl177"/>
    <w:basedOn w:val="a7"/>
    <w:rsid w:val="00E93C6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7"/>
    <w:rsid w:val="00E93C6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7"/>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E93C6B"/>
  </w:style>
  <w:style w:type="paragraph" w:customStyle="1" w:styleId="5f0">
    <w:name w:val="Знак Знак5 Знак Знак"/>
    <w:basedOn w:val="a7"/>
    <w:rsid w:val="00E93C6B"/>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customStyle="1" w:styleId="2fff3">
    <w:name w:val="Знак2 Знак Знак Знак Знак Знак Знак Знак Знак Знак Знак Знак Знак Знак Знак Знак"/>
    <w:basedOn w:val="a7"/>
    <w:rsid w:val="00E93C6B"/>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FR1">
    <w:name w:val="FR1"/>
    <w:uiPriority w:val="99"/>
    <w:rsid w:val="00E93C6B"/>
    <w:pPr>
      <w:widowControl w:val="0"/>
      <w:spacing w:before="640" w:line="240" w:lineRule="auto"/>
    </w:pPr>
    <w:rPr>
      <w:rFonts w:ascii="Arial" w:eastAsia="Times New Roman" w:hAnsi="Arial" w:cs="Arial"/>
      <w:b/>
      <w:bCs/>
      <w:sz w:val="44"/>
      <w:szCs w:val="44"/>
      <w:lang w:eastAsia="ru-RU"/>
    </w:rPr>
  </w:style>
  <w:style w:type="paragraph" w:customStyle="1" w:styleId="Bodytext61">
    <w:name w:val="Body text (6)1"/>
    <w:basedOn w:val="a7"/>
    <w:link w:val="Bodytext6"/>
    <w:rsid w:val="00E93C6B"/>
    <w:pPr>
      <w:shd w:val="clear" w:color="auto" w:fill="FFFFFF"/>
      <w:spacing w:before="120" w:after="120" w:line="240" w:lineRule="atLeast"/>
      <w:jc w:val="left"/>
    </w:pPr>
    <w:rPr>
      <w:sz w:val="21"/>
      <w:szCs w:val="21"/>
    </w:rPr>
  </w:style>
  <w:style w:type="paragraph" w:customStyle="1" w:styleId="stylet1">
    <w:name w:val="stylet1"/>
    <w:basedOn w:val="a7"/>
    <w:uiPriority w:val="99"/>
    <w:qFormat/>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Bodytext5">
    <w:name w:val="Body text (5)_"/>
    <w:link w:val="Bodytext50"/>
    <w:uiPriority w:val="99"/>
    <w:rsid w:val="00E93C6B"/>
    <w:rPr>
      <w:sz w:val="19"/>
      <w:szCs w:val="19"/>
      <w:shd w:val="clear" w:color="auto" w:fill="FFFFFF"/>
    </w:rPr>
  </w:style>
  <w:style w:type="paragraph" w:customStyle="1" w:styleId="Bodytext50">
    <w:name w:val="Body text (5)"/>
    <w:basedOn w:val="a7"/>
    <w:link w:val="Bodytext5"/>
    <w:uiPriority w:val="99"/>
    <w:rsid w:val="00E93C6B"/>
    <w:pPr>
      <w:shd w:val="clear" w:color="auto" w:fill="FFFFFF"/>
      <w:spacing w:before="120" w:after="120" w:line="240" w:lineRule="atLeast"/>
      <w:jc w:val="left"/>
    </w:pPr>
    <w:rPr>
      <w:sz w:val="19"/>
      <w:szCs w:val="19"/>
    </w:rPr>
  </w:style>
  <w:style w:type="character" w:customStyle="1" w:styleId="Tablecaption3">
    <w:name w:val="Table caption (3)_"/>
    <w:link w:val="Tablecaption31"/>
    <w:uiPriority w:val="99"/>
    <w:rsid w:val="00E93C6B"/>
    <w:rPr>
      <w:sz w:val="21"/>
      <w:szCs w:val="21"/>
      <w:shd w:val="clear" w:color="auto" w:fill="FFFFFF"/>
    </w:rPr>
  </w:style>
  <w:style w:type="character" w:customStyle="1" w:styleId="Bodytext17">
    <w:name w:val="Body text (17)_"/>
    <w:link w:val="Bodytext171"/>
    <w:uiPriority w:val="99"/>
    <w:rsid w:val="00E93C6B"/>
    <w:rPr>
      <w:sz w:val="15"/>
      <w:szCs w:val="15"/>
      <w:shd w:val="clear" w:color="auto" w:fill="FFFFFF"/>
    </w:rPr>
  </w:style>
  <w:style w:type="paragraph" w:customStyle="1" w:styleId="Tablecaption31">
    <w:name w:val="Table caption (3)1"/>
    <w:basedOn w:val="a7"/>
    <w:link w:val="Tablecaption3"/>
    <w:uiPriority w:val="99"/>
    <w:rsid w:val="00E93C6B"/>
    <w:pPr>
      <w:shd w:val="clear" w:color="auto" w:fill="FFFFFF"/>
      <w:spacing w:before="120" w:after="120" w:line="240" w:lineRule="atLeast"/>
      <w:ind w:hanging="720"/>
      <w:jc w:val="left"/>
    </w:pPr>
    <w:rPr>
      <w:sz w:val="21"/>
      <w:szCs w:val="21"/>
    </w:rPr>
  </w:style>
  <w:style w:type="paragraph" w:customStyle="1" w:styleId="Bodytext171">
    <w:name w:val="Body text (17)1"/>
    <w:basedOn w:val="a7"/>
    <w:link w:val="Bodytext17"/>
    <w:uiPriority w:val="99"/>
    <w:rsid w:val="00E93C6B"/>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E93C6B"/>
    <w:rPr>
      <w:shd w:val="clear" w:color="auto" w:fill="FFFFFF"/>
    </w:rPr>
  </w:style>
  <w:style w:type="character" w:customStyle="1" w:styleId="Headerorfooter12pt">
    <w:name w:val="Header or footer + 12 pt"/>
    <w:uiPriority w:val="99"/>
    <w:rsid w:val="00E93C6B"/>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E93C6B"/>
    <w:rPr>
      <w:rFonts w:ascii="Times New Roman" w:hAnsi="Times New Roman" w:cs="Times New Roman"/>
      <w:i/>
      <w:iCs/>
      <w:spacing w:val="0"/>
      <w:sz w:val="24"/>
      <w:szCs w:val="24"/>
      <w:shd w:val="clear" w:color="auto" w:fill="FFFFFF"/>
    </w:rPr>
  </w:style>
  <w:style w:type="paragraph" w:customStyle="1" w:styleId="Headerorfooter0">
    <w:name w:val="Header or footer"/>
    <w:basedOn w:val="a7"/>
    <w:link w:val="Headerorfooter"/>
    <w:uiPriority w:val="99"/>
    <w:rsid w:val="00E93C6B"/>
    <w:pPr>
      <w:shd w:val="clear" w:color="auto" w:fill="FFFFFF"/>
      <w:spacing w:before="120" w:after="120" w:line="240" w:lineRule="auto"/>
      <w:jc w:val="left"/>
    </w:pPr>
  </w:style>
  <w:style w:type="character" w:customStyle="1" w:styleId="Tablecaption4">
    <w:name w:val="Table caption (4)_"/>
    <w:link w:val="Tablecaption40"/>
    <w:uiPriority w:val="99"/>
    <w:rsid w:val="00E93C6B"/>
    <w:rPr>
      <w:sz w:val="25"/>
      <w:szCs w:val="25"/>
      <w:shd w:val="clear" w:color="auto" w:fill="FFFFFF"/>
    </w:rPr>
  </w:style>
  <w:style w:type="paragraph" w:customStyle="1" w:styleId="Tablecaption40">
    <w:name w:val="Table caption (4)"/>
    <w:basedOn w:val="a7"/>
    <w:link w:val="Tablecaption4"/>
    <w:uiPriority w:val="99"/>
    <w:rsid w:val="00E93C6B"/>
    <w:pPr>
      <w:shd w:val="clear" w:color="auto" w:fill="FFFFFF"/>
      <w:spacing w:before="120" w:after="120" w:line="298" w:lineRule="exact"/>
      <w:jc w:val="left"/>
    </w:pPr>
    <w:rPr>
      <w:sz w:val="25"/>
      <w:szCs w:val="25"/>
    </w:rPr>
  </w:style>
  <w:style w:type="character" w:customStyle="1" w:styleId="Bodytext62">
    <w:name w:val="Body text (6)2"/>
    <w:uiPriority w:val="99"/>
    <w:rsid w:val="00E93C6B"/>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E93C6B"/>
    <w:rPr>
      <w:b/>
      <w:bCs/>
      <w:sz w:val="23"/>
      <w:szCs w:val="23"/>
      <w:shd w:val="clear" w:color="auto" w:fill="FFFFFF"/>
    </w:rPr>
  </w:style>
  <w:style w:type="paragraph" w:customStyle="1" w:styleId="Tablecaption0">
    <w:name w:val="Table caption"/>
    <w:basedOn w:val="a7"/>
    <w:link w:val="Tablecaption"/>
    <w:uiPriority w:val="99"/>
    <w:rsid w:val="00E93C6B"/>
    <w:pPr>
      <w:shd w:val="clear" w:color="auto" w:fill="FFFFFF"/>
      <w:spacing w:before="120" w:after="120" w:line="240" w:lineRule="atLeast"/>
      <w:jc w:val="left"/>
    </w:pPr>
    <w:rPr>
      <w:b/>
      <w:bCs/>
      <w:sz w:val="23"/>
      <w:szCs w:val="23"/>
    </w:rPr>
  </w:style>
  <w:style w:type="character" w:customStyle="1" w:styleId="Bodytext65">
    <w:name w:val="Body text (6)5"/>
    <w:uiPriority w:val="99"/>
    <w:rsid w:val="00E93C6B"/>
    <w:rPr>
      <w:rFonts w:ascii="Times New Roman" w:hAnsi="Times New Roman" w:cs="Times New Roman"/>
      <w:spacing w:val="0"/>
      <w:sz w:val="21"/>
      <w:szCs w:val="21"/>
      <w:shd w:val="clear" w:color="auto" w:fill="FFFFFF"/>
    </w:rPr>
  </w:style>
  <w:style w:type="character" w:customStyle="1" w:styleId="Bodytext63">
    <w:name w:val="Body text (6)3"/>
    <w:uiPriority w:val="99"/>
    <w:rsid w:val="00E93C6B"/>
    <w:rPr>
      <w:rFonts w:ascii="Times New Roman" w:hAnsi="Times New Roman" w:cs="Times New Roman"/>
      <w:spacing w:val="0"/>
      <w:sz w:val="21"/>
      <w:szCs w:val="21"/>
      <w:shd w:val="clear" w:color="auto" w:fill="FFFFFF"/>
    </w:rPr>
  </w:style>
  <w:style w:type="paragraph" w:customStyle="1" w:styleId="-">
    <w:name w:val="Нумерация-Тире"/>
    <w:basedOn w:val="a7"/>
    <w:qFormat/>
    <w:rsid w:val="00E93C6B"/>
    <w:pPr>
      <w:numPr>
        <w:numId w:val="35"/>
      </w:numPr>
      <w:tabs>
        <w:tab w:val="left" w:pos="1134"/>
        <w:tab w:val="left" w:pos="1418"/>
      </w:tabs>
      <w:spacing w:before="120" w:after="120" w:line="240" w:lineRule="auto"/>
      <w:jc w:val="both"/>
    </w:pPr>
    <w:rPr>
      <w:rFonts w:ascii="Times New Roman" w:eastAsia="Calibri" w:hAnsi="Times New Roman" w:cs="Times New Roman"/>
      <w:sz w:val="24"/>
      <w:szCs w:val="24"/>
    </w:rPr>
  </w:style>
  <w:style w:type="numbering" w:customStyle="1" w:styleId="11110">
    <w:name w:val="Нет списка1111"/>
    <w:next w:val="aa"/>
    <w:uiPriority w:val="99"/>
    <w:semiHidden/>
    <w:unhideWhenUsed/>
    <w:rsid w:val="00E93C6B"/>
  </w:style>
  <w:style w:type="numbering" w:customStyle="1" w:styleId="2111">
    <w:name w:val="Нет списка211"/>
    <w:next w:val="aa"/>
    <w:uiPriority w:val="99"/>
    <w:semiHidden/>
    <w:unhideWhenUsed/>
    <w:rsid w:val="00E93C6B"/>
  </w:style>
  <w:style w:type="numbering" w:customStyle="1" w:styleId="1211">
    <w:name w:val="Нет списка121"/>
    <w:next w:val="aa"/>
    <w:uiPriority w:val="99"/>
    <w:semiHidden/>
    <w:unhideWhenUsed/>
    <w:rsid w:val="00E93C6B"/>
  </w:style>
  <w:style w:type="numbering" w:customStyle="1" w:styleId="31c">
    <w:name w:val="Нет списка31"/>
    <w:next w:val="aa"/>
    <w:uiPriority w:val="99"/>
    <w:semiHidden/>
    <w:unhideWhenUsed/>
    <w:rsid w:val="00E93C6B"/>
  </w:style>
  <w:style w:type="numbering" w:customStyle="1" w:styleId="131">
    <w:name w:val="Нет списка131"/>
    <w:next w:val="aa"/>
    <w:uiPriority w:val="99"/>
    <w:semiHidden/>
    <w:unhideWhenUsed/>
    <w:rsid w:val="00E93C6B"/>
  </w:style>
  <w:style w:type="numbering" w:customStyle="1" w:styleId="415">
    <w:name w:val="Нет списка41"/>
    <w:next w:val="aa"/>
    <w:uiPriority w:val="99"/>
    <w:semiHidden/>
    <w:unhideWhenUsed/>
    <w:rsid w:val="00E93C6B"/>
  </w:style>
  <w:style w:type="numbering" w:customStyle="1" w:styleId="142">
    <w:name w:val="Нет списка14"/>
    <w:next w:val="aa"/>
    <w:uiPriority w:val="99"/>
    <w:semiHidden/>
    <w:unhideWhenUsed/>
    <w:rsid w:val="00E93C6B"/>
  </w:style>
  <w:style w:type="numbering" w:customStyle="1" w:styleId="513">
    <w:name w:val="Нет списка51"/>
    <w:next w:val="aa"/>
    <w:uiPriority w:val="99"/>
    <w:semiHidden/>
    <w:unhideWhenUsed/>
    <w:rsid w:val="00E93C6B"/>
  </w:style>
  <w:style w:type="numbering" w:customStyle="1" w:styleId="151">
    <w:name w:val="Нет списка15"/>
    <w:next w:val="aa"/>
    <w:uiPriority w:val="99"/>
    <w:semiHidden/>
    <w:unhideWhenUsed/>
    <w:rsid w:val="00E93C6B"/>
  </w:style>
  <w:style w:type="table" w:customStyle="1" w:styleId="-32">
    <w:name w:val="Таблица-список 32"/>
    <w:basedOn w:val="a9"/>
    <w:next w:val="-30"/>
    <w:rsid w:val="00E93C6B"/>
    <w:pPr>
      <w:spacing w:line="240" w:lineRule="auto"/>
      <w:jc w:val="left"/>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0">
    <w:name w:val="Нет списка1121"/>
    <w:next w:val="aa"/>
    <w:uiPriority w:val="99"/>
    <w:semiHidden/>
    <w:unhideWhenUsed/>
    <w:rsid w:val="00E93C6B"/>
  </w:style>
  <w:style w:type="numbering" w:customStyle="1" w:styleId="224">
    <w:name w:val="Нет списка22"/>
    <w:next w:val="aa"/>
    <w:uiPriority w:val="99"/>
    <w:semiHidden/>
    <w:unhideWhenUsed/>
    <w:rsid w:val="00E93C6B"/>
  </w:style>
  <w:style w:type="numbering" w:customStyle="1" w:styleId="12110">
    <w:name w:val="Нет списка1211"/>
    <w:next w:val="aa"/>
    <w:uiPriority w:val="99"/>
    <w:semiHidden/>
    <w:unhideWhenUsed/>
    <w:rsid w:val="00E93C6B"/>
  </w:style>
  <w:style w:type="numbering" w:customStyle="1" w:styleId="3110">
    <w:name w:val="Нет списка311"/>
    <w:next w:val="aa"/>
    <w:uiPriority w:val="99"/>
    <w:semiHidden/>
    <w:unhideWhenUsed/>
    <w:rsid w:val="00E93C6B"/>
  </w:style>
  <w:style w:type="numbering" w:customStyle="1" w:styleId="1311">
    <w:name w:val="Нет списка1311"/>
    <w:next w:val="aa"/>
    <w:uiPriority w:val="99"/>
    <w:semiHidden/>
    <w:unhideWhenUsed/>
    <w:rsid w:val="00E93C6B"/>
  </w:style>
  <w:style w:type="numbering" w:customStyle="1" w:styleId="4110">
    <w:name w:val="Нет списка411"/>
    <w:next w:val="aa"/>
    <w:uiPriority w:val="99"/>
    <w:semiHidden/>
    <w:unhideWhenUsed/>
    <w:rsid w:val="00E93C6B"/>
  </w:style>
  <w:style w:type="numbering" w:customStyle="1" w:styleId="1410">
    <w:name w:val="Нет списка141"/>
    <w:next w:val="aa"/>
    <w:uiPriority w:val="99"/>
    <w:semiHidden/>
    <w:unhideWhenUsed/>
    <w:rsid w:val="00E93C6B"/>
  </w:style>
  <w:style w:type="numbering" w:customStyle="1" w:styleId="66">
    <w:name w:val="Нет списка6"/>
    <w:next w:val="aa"/>
    <w:uiPriority w:val="99"/>
    <w:semiHidden/>
    <w:unhideWhenUsed/>
    <w:rsid w:val="00E93C6B"/>
  </w:style>
  <w:style w:type="numbering" w:customStyle="1" w:styleId="162">
    <w:name w:val="Нет списка16"/>
    <w:next w:val="aa"/>
    <w:uiPriority w:val="99"/>
    <w:semiHidden/>
    <w:unhideWhenUsed/>
    <w:rsid w:val="00E93C6B"/>
  </w:style>
  <w:style w:type="table" w:customStyle="1" w:styleId="-33">
    <w:name w:val="Таблица-список 33"/>
    <w:basedOn w:val="a9"/>
    <w:next w:val="-30"/>
    <w:rsid w:val="00E93C6B"/>
    <w:pPr>
      <w:spacing w:line="240" w:lineRule="auto"/>
      <w:jc w:val="left"/>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a"/>
    <w:uiPriority w:val="99"/>
    <w:semiHidden/>
    <w:unhideWhenUsed/>
    <w:rsid w:val="00E93C6B"/>
  </w:style>
  <w:style w:type="numbering" w:customStyle="1" w:styleId="230">
    <w:name w:val="Нет списка23"/>
    <w:next w:val="aa"/>
    <w:uiPriority w:val="99"/>
    <w:semiHidden/>
    <w:unhideWhenUsed/>
    <w:rsid w:val="00E93C6B"/>
  </w:style>
  <w:style w:type="numbering" w:customStyle="1" w:styleId="1220">
    <w:name w:val="Нет списка122"/>
    <w:next w:val="aa"/>
    <w:uiPriority w:val="99"/>
    <w:semiHidden/>
    <w:unhideWhenUsed/>
    <w:rsid w:val="00E93C6B"/>
  </w:style>
  <w:style w:type="numbering" w:customStyle="1" w:styleId="323">
    <w:name w:val="Нет списка32"/>
    <w:next w:val="aa"/>
    <w:uiPriority w:val="99"/>
    <w:semiHidden/>
    <w:unhideWhenUsed/>
    <w:rsid w:val="00E93C6B"/>
  </w:style>
  <w:style w:type="numbering" w:customStyle="1" w:styleId="132">
    <w:name w:val="Нет списка132"/>
    <w:next w:val="aa"/>
    <w:uiPriority w:val="99"/>
    <w:semiHidden/>
    <w:unhideWhenUsed/>
    <w:rsid w:val="00E93C6B"/>
  </w:style>
  <w:style w:type="numbering" w:customStyle="1" w:styleId="420">
    <w:name w:val="Нет списка42"/>
    <w:next w:val="aa"/>
    <w:uiPriority w:val="99"/>
    <w:semiHidden/>
    <w:unhideWhenUsed/>
    <w:rsid w:val="00E93C6B"/>
  </w:style>
  <w:style w:type="numbering" w:customStyle="1" w:styleId="1420">
    <w:name w:val="Нет списка142"/>
    <w:next w:val="aa"/>
    <w:uiPriority w:val="99"/>
    <w:semiHidden/>
    <w:unhideWhenUsed/>
    <w:rsid w:val="00E93C6B"/>
  </w:style>
  <w:style w:type="numbering" w:customStyle="1" w:styleId="76">
    <w:name w:val="Нет списка7"/>
    <w:next w:val="aa"/>
    <w:uiPriority w:val="99"/>
    <w:semiHidden/>
    <w:unhideWhenUsed/>
    <w:rsid w:val="00E93C6B"/>
  </w:style>
  <w:style w:type="numbering" w:customStyle="1" w:styleId="170">
    <w:name w:val="Нет списка17"/>
    <w:next w:val="aa"/>
    <w:uiPriority w:val="99"/>
    <w:semiHidden/>
    <w:unhideWhenUsed/>
    <w:rsid w:val="00E93C6B"/>
  </w:style>
  <w:style w:type="table" w:customStyle="1" w:styleId="-34">
    <w:name w:val="Таблица-список 34"/>
    <w:basedOn w:val="a9"/>
    <w:next w:val="-30"/>
    <w:rsid w:val="00E93C6B"/>
    <w:pPr>
      <w:spacing w:line="240" w:lineRule="auto"/>
      <w:jc w:val="left"/>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a"/>
    <w:uiPriority w:val="99"/>
    <w:semiHidden/>
    <w:unhideWhenUsed/>
    <w:rsid w:val="00E93C6B"/>
  </w:style>
  <w:style w:type="numbering" w:customStyle="1" w:styleId="240">
    <w:name w:val="Нет списка24"/>
    <w:next w:val="aa"/>
    <w:uiPriority w:val="99"/>
    <w:semiHidden/>
    <w:unhideWhenUsed/>
    <w:rsid w:val="00E93C6B"/>
  </w:style>
  <w:style w:type="numbering" w:customStyle="1" w:styleId="1231">
    <w:name w:val="Нет списка123"/>
    <w:next w:val="aa"/>
    <w:uiPriority w:val="99"/>
    <w:semiHidden/>
    <w:unhideWhenUsed/>
    <w:rsid w:val="00E93C6B"/>
  </w:style>
  <w:style w:type="numbering" w:customStyle="1" w:styleId="330">
    <w:name w:val="Нет списка33"/>
    <w:next w:val="aa"/>
    <w:uiPriority w:val="99"/>
    <w:semiHidden/>
    <w:unhideWhenUsed/>
    <w:rsid w:val="00E93C6B"/>
  </w:style>
  <w:style w:type="numbering" w:customStyle="1" w:styleId="133">
    <w:name w:val="Нет списка133"/>
    <w:next w:val="aa"/>
    <w:uiPriority w:val="99"/>
    <w:semiHidden/>
    <w:unhideWhenUsed/>
    <w:rsid w:val="00E93C6B"/>
  </w:style>
  <w:style w:type="numbering" w:customStyle="1" w:styleId="430">
    <w:name w:val="Нет списка43"/>
    <w:next w:val="aa"/>
    <w:uiPriority w:val="99"/>
    <w:semiHidden/>
    <w:unhideWhenUsed/>
    <w:rsid w:val="00E93C6B"/>
  </w:style>
  <w:style w:type="numbering" w:customStyle="1" w:styleId="143">
    <w:name w:val="Нет списка143"/>
    <w:next w:val="aa"/>
    <w:uiPriority w:val="99"/>
    <w:semiHidden/>
    <w:unhideWhenUsed/>
    <w:rsid w:val="00E93C6B"/>
  </w:style>
  <w:style w:type="numbering" w:customStyle="1" w:styleId="88">
    <w:name w:val="Нет списка8"/>
    <w:next w:val="aa"/>
    <w:uiPriority w:val="99"/>
    <w:semiHidden/>
    <w:unhideWhenUsed/>
    <w:rsid w:val="00E93C6B"/>
  </w:style>
  <w:style w:type="numbering" w:customStyle="1" w:styleId="180">
    <w:name w:val="Нет списка18"/>
    <w:next w:val="aa"/>
    <w:uiPriority w:val="99"/>
    <w:semiHidden/>
    <w:unhideWhenUsed/>
    <w:rsid w:val="00E93C6B"/>
  </w:style>
  <w:style w:type="table" w:customStyle="1" w:styleId="-35">
    <w:name w:val="Таблица-список 35"/>
    <w:basedOn w:val="a9"/>
    <w:next w:val="-30"/>
    <w:rsid w:val="00E93C6B"/>
    <w:pPr>
      <w:spacing w:line="240" w:lineRule="auto"/>
      <w:jc w:val="left"/>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a"/>
    <w:uiPriority w:val="99"/>
    <w:semiHidden/>
    <w:unhideWhenUsed/>
    <w:rsid w:val="00E93C6B"/>
  </w:style>
  <w:style w:type="numbering" w:customStyle="1" w:styleId="250">
    <w:name w:val="Нет списка25"/>
    <w:next w:val="aa"/>
    <w:uiPriority w:val="99"/>
    <w:semiHidden/>
    <w:unhideWhenUsed/>
    <w:rsid w:val="00E93C6B"/>
  </w:style>
  <w:style w:type="numbering" w:customStyle="1" w:styleId="1240">
    <w:name w:val="Нет списка124"/>
    <w:next w:val="aa"/>
    <w:uiPriority w:val="99"/>
    <w:semiHidden/>
    <w:unhideWhenUsed/>
    <w:rsid w:val="00E93C6B"/>
  </w:style>
  <w:style w:type="numbering" w:customStyle="1" w:styleId="340">
    <w:name w:val="Нет списка34"/>
    <w:next w:val="aa"/>
    <w:uiPriority w:val="99"/>
    <w:semiHidden/>
    <w:unhideWhenUsed/>
    <w:rsid w:val="00E93C6B"/>
  </w:style>
  <w:style w:type="numbering" w:customStyle="1" w:styleId="134">
    <w:name w:val="Нет списка134"/>
    <w:next w:val="aa"/>
    <w:uiPriority w:val="99"/>
    <w:semiHidden/>
    <w:unhideWhenUsed/>
    <w:rsid w:val="00E93C6B"/>
  </w:style>
  <w:style w:type="numbering" w:customStyle="1" w:styleId="440">
    <w:name w:val="Нет списка44"/>
    <w:next w:val="aa"/>
    <w:uiPriority w:val="99"/>
    <w:semiHidden/>
    <w:unhideWhenUsed/>
    <w:rsid w:val="00E93C6B"/>
  </w:style>
  <w:style w:type="numbering" w:customStyle="1" w:styleId="144">
    <w:name w:val="Нет списка144"/>
    <w:next w:val="aa"/>
    <w:uiPriority w:val="99"/>
    <w:semiHidden/>
    <w:unhideWhenUsed/>
    <w:rsid w:val="00E93C6B"/>
  </w:style>
  <w:style w:type="numbering" w:customStyle="1" w:styleId="96">
    <w:name w:val="Нет списка9"/>
    <w:next w:val="aa"/>
    <w:uiPriority w:val="99"/>
    <w:semiHidden/>
    <w:unhideWhenUsed/>
    <w:rsid w:val="00E93C6B"/>
  </w:style>
  <w:style w:type="numbering" w:customStyle="1" w:styleId="190">
    <w:name w:val="Нет списка19"/>
    <w:next w:val="aa"/>
    <w:uiPriority w:val="99"/>
    <w:semiHidden/>
    <w:unhideWhenUsed/>
    <w:rsid w:val="00E93C6B"/>
  </w:style>
  <w:style w:type="table" w:customStyle="1" w:styleId="-36">
    <w:name w:val="Таблица-список 36"/>
    <w:basedOn w:val="a9"/>
    <w:next w:val="-30"/>
    <w:rsid w:val="00E93C6B"/>
    <w:pPr>
      <w:spacing w:line="240" w:lineRule="auto"/>
      <w:jc w:val="left"/>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a"/>
    <w:uiPriority w:val="99"/>
    <w:semiHidden/>
    <w:unhideWhenUsed/>
    <w:rsid w:val="00E93C6B"/>
  </w:style>
  <w:style w:type="numbering" w:customStyle="1" w:styleId="260">
    <w:name w:val="Нет списка26"/>
    <w:next w:val="aa"/>
    <w:uiPriority w:val="99"/>
    <w:semiHidden/>
    <w:unhideWhenUsed/>
    <w:rsid w:val="00E93C6B"/>
  </w:style>
  <w:style w:type="numbering" w:customStyle="1" w:styleId="1250">
    <w:name w:val="Нет списка125"/>
    <w:next w:val="aa"/>
    <w:uiPriority w:val="99"/>
    <w:semiHidden/>
    <w:unhideWhenUsed/>
    <w:rsid w:val="00E93C6B"/>
  </w:style>
  <w:style w:type="numbering" w:customStyle="1" w:styleId="350">
    <w:name w:val="Нет списка35"/>
    <w:next w:val="aa"/>
    <w:uiPriority w:val="99"/>
    <w:semiHidden/>
    <w:unhideWhenUsed/>
    <w:rsid w:val="00E93C6B"/>
  </w:style>
  <w:style w:type="numbering" w:customStyle="1" w:styleId="135">
    <w:name w:val="Нет списка135"/>
    <w:next w:val="aa"/>
    <w:uiPriority w:val="99"/>
    <w:semiHidden/>
    <w:unhideWhenUsed/>
    <w:rsid w:val="00E93C6B"/>
  </w:style>
  <w:style w:type="numbering" w:customStyle="1" w:styleId="450">
    <w:name w:val="Нет списка45"/>
    <w:next w:val="aa"/>
    <w:uiPriority w:val="99"/>
    <w:semiHidden/>
    <w:unhideWhenUsed/>
    <w:rsid w:val="00E93C6B"/>
  </w:style>
  <w:style w:type="numbering" w:customStyle="1" w:styleId="145">
    <w:name w:val="Нет списка145"/>
    <w:next w:val="aa"/>
    <w:uiPriority w:val="99"/>
    <w:semiHidden/>
    <w:unhideWhenUsed/>
    <w:rsid w:val="00E93C6B"/>
  </w:style>
  <w:style w:type="paragraph" w:customStyle="1" w:styleId="afffffffffffffb">
    <w:name w:val="Подпись рисунка"/>
    <w:basedOn w:val="afd"/>
    <w:link w:val="afffffffffffffc"/>
    <w:qFormat/>
    <w:rsid w:val="00E93C6B"/>
    <w:pPr>
      <w:spacing w:after="120"/>
      <w:ind w:firstLine="0"/>
      <w:jc w:val="center"/>
    </w:pPr>
    <w:rPr>
      <w:b/>
      <w:szCs w:val="26"/>
      <w:lang w:val="ru-RU" w:eastAsia="ru-RU"/>
    </w:rPr>
  </w:style>
  <w:style w:type="character" w:customStyle="1" w:styleId="afffffffffffffc">
    <w:name w:val="Подпись рисунка Знак"/>
    <w:link w:val="afffffffffffffb"/>
    <w:rsid w:val="00E93C6B"/>
    <w:rPr>
      <w:rFonts w:ascii="Times New Roman" w:eastAsia="Times New Roman" w:hAnsi="Times New Roman" w:cs="Times New Roman"/>
      <w:b/>
      <w:sz w:val="26"/>
      <w:szCs w:val="26"/>
      <w:lang w:eastAsia="ru-RU"/>
    </w:rPr>
  </w:style>
  <w:style w:type="character" w:customStyle="1" w:styleId="97">
    <w:name w:val="Основной текст9"/>
    <w:rsid w:val="00E93C6B"/>
    <w:rPr>
      <w:spacing w:val="0"/>
      <w:sz w:val="18"/>
      <w:szCs w:val="18"/>
      <w:shd w:val="clear" w:color="auto" w:fill="FFFFFF"/>
    </w:rPr>
  </w:style>
  <w:style w:type="paragraph" w:customStyle="1" w:styleId="11f0">
    <w:name w:val="Основной текст11"/>
    <w:basedOn w:val="a7"/>
    <w:rsid w:val="00E93C6B"/>
    <w:pPr>
      <w:shd w:val="clear" w:color="auto" w:fill="FFFFFF"/>
      <w:spacing w:before="120" w:after="120" w:line="240" w:lineRule="exact"/>
      <w:jc w:val="left"/>
    </w:pPr>
    <w:rPr>
      <w:rFonts w:ascii="Calibri" w:eastAsia="Calibri" w:hAnsi="Calibri" w:cs="Times New Roman"/>
      <w:sz w:val="18"/>
      <w:szCs w:val="18"/>
    </w:rPr>
  </w:style>
  <w:style w:type="character" w:customStyle="1" w:styleId="afffffffffffffd">
    <w:name w:val="Подпись к таблице_"/>
    <w:rsid w:val="00E93C6B"/>
    <w:rPr>
      <w:rFonts w:ascii="Trebuchet MS" w:eastAsia="Trebuchet MS" w:hAnsi="Trebuchet MS" w:cs="Trebuchet MS"/>
      <w:sz w:val="21"/>
      <w:szCs w:val="21"/>
      <w:shd w:val="clear" w:color="auto" w:fill="FFFFFF"/>
    </w:rPr>
  </w:style>
  <w:style w:type="paragraph" w:customStyle="1" w:styleId="arttx">
    <w:name w:val="arttx"/>
    <w:basedOn w:val="a7"/>
    <w:uiPriority w:val="99"/>
    <w:rsid w:val="00E93C6B"/>
    <w:pPr>
      <w:spacing w:before="120" w:after="60" w:line="240" w:lineRule="auto"/>
      <w:jc w:val="left"/>
    </w:pPr>
    <w:rPr>
      <w:rFonts w:ascii="Times New Roman" w:eastAsia="Times New Roman" w:hAnsi="Times New Roman" w:cs="Times New Roman"/>
      <w:lang w:eastAsia="ru-RU"/>
    </w:rPr>
  </w:style>
  <w:style w:type="paragraph" w:customStyle="1" w:styleId="xl139">
    <w:name w:val="xl139"/>
    <w:basedOn w:val="a7"/>
    <w:rsid w:val="00E93C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7"/>
    <w:rsid w:val="00E93C6B"/>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7"/>
    <w:rsid w:val="00E93C6B"/>
    <w:pP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80">
    <w:name w:val="xl180"/>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7"/>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83">
    <w:name w:val="xl183"/>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186">
    <w:name w:val="xl186"/>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7"/>
    <w:rsid w:val="00E93C6B"/>
    <w:pP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90">
    <w:name w:val="xl190"/>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2">
    <w:name w:val="xl192"/>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3">
    <w:name w:val="xl193"/>
    <w:basedOn w:val="a7"/>
    <w:rsid w:val="00E93C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7"/>
    <w:rsid w:val="00E93C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5">
    <w:name w:val="xl195"/>
    <w:basedOn w:val="a7"/>
    <w:rsid w:val="00E93C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7"/>
    <w:rsid w:val="00E93C6B"/>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7"/>
    <w:rsid w:val="00E93C6B"/>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99">
    <w:name w:val="xl199"/>
    <w:basedOn w:val="a7"/>
    <w:rsid w:val="00E93C6B"/>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0">
    <w:name w:val="xl200"/>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7"/>
    <w:rsid w:val="00E93C6B"/>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7"/>
    <w:rsid w:val="00E93C6B"/>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206">
    <w:name w:val="xl206"/>
    <w:basedOn w:val="a7"/>
    <w:rsid w:val="00E93C6B"/>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8">
    <w:name w:val="xl208"/>
    <w:basedOn w:val="a7"/>
    <w:rsid w:val="00E93C6B"/>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1">
    <w:name w:val="xl211"/>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2">
    <w:name w:val="xl212"/>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4">
    <w:name w:val="xl214"/>
    <w:basedOn w:val="a7"/>
    <w:rsid w:val="00E93C6B"/>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5">
    <w:name w:val="xl215"/>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6">
    <w:name w:val="xl216"/>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7"/>
    <w:rsid w:val="00E93C6B"/>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7"/>
    <w:rsid w:val="00E93C6B"/>
    <w:pPr>
      <w:shd w:val="clear" w:color="000000"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7"/>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221">
    <w:name w:val="xl221"/>
    <w:basedOn w:val="a7"/>
    <w:rsid w:val="00E93C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7"/>
    <w:rsid w:val="00E93C6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7"/>
    <w:rsid w:val="00E93C6B"/>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7"/>
    <w:rsid w:val="00E93C6B"/>
    <w:pP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7"/>
    <w:rsid w:val="00E93C6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7"/>
    <w:rsid w:val="00E93C6B"/>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Standard">
    <w:name w:val="Standard"/>
    <w:rsid w:val="00E93C6B"/>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paragraph" w:customStyle="1" w:styleId="-112">
    <w:name w:val="Цветной список - Акцент 11"/>
    <w:basedOn w:val="a7"/>
    <w:uiPriority w:val="34"/>
    <w:qFormat/>
    <w:rsid w:val="00E93C6B"/>
    <w:pPr>
      <w:spacing w:before="120" w:after="200"/>
      <w:ind w:left="720"/>
      <w:contextualSpacing/>
      <w:jc w:val="left"/>
    </w:pPr>
    <w:rPr>
      <w:rFonts w:ascii="Calibri" w:eastAsia="Times New Roman" w:hAnsi="Calibri" w:cs="Times New Roman"/>
      <w:lang w:eastAsia="ru-RU"/>
    </w:rPr>
  </w:style>
  <w:style w:type="paragraph" w:customStyle="1" w:styleId="1ffff2">
    <w:name w:val="Знак Знак Знак1"/>
    <w:basedOn w:val="a7"/>
    <w:rsid w:val="00E93C6B"/>
    <w:pPr>
      <w:spacing w:before="120" w:after="160" w:line="240" w:lineRule="exact"/>
      <w:jc w:val="left"/>
    </w:pPr>
    <w:rPr>
      <w:rFonts w:ascii="Verdana" w:eastAsia="Times New Roman" w:hAnsi="Verdana" w:cs="Verdana"/>
      <w:sz w:val="20"/>
      <w:szCs w:val="20"/>
      <w:lang w:val="en-US"/>
    </w:rPr>
  </w:style>
  <w:style w:type="paragraph" w:customStyle="1" w:styleId="a20">
    <w:name w:val="a2"/>
    <w:basedOn w:val="a7"/>
    <w:uiPriority w:val="99"/>
    <w:rsid w:val="00E93C6B"/>
    <w:pPr>
      <w:tabs>
        <w:tab w:val="left" w:pos="708"/>
      </w:tabs>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812">
    <w:name w:val="Заголовок 8 Знак1"/>
    <w:semiHidden/>
    <w:rsid w:val="00E93C6B"/>
    <w:rPr>
      <w:rFonts w:ascii="Cambria" w:eastAsia="Times New Roman" w:hAnsi="Cambria" w:cs="Times New Roman"/>
      <w:color w:val="404040"/>
    </w:rPr>
  </w:style>
  <w:style w:type="character" w:customStyle="1" w:styleId="910">
    <w:name w:val="Заголовок 9 Знак1"/>
    <w:semiHidden/>
    <w:rsid w:val="00E93C6B"/>
    <w:rPr>
      <w:rFonts w:ascii="Cambria" w:eastAsia="Times New Roman" w:hAnsi="Cambria" w:cs="Times New Roman"/>
      <w:i/>
      <w:iCs/>
      <w:color w:val="404040"/>
    </w:rPr>
  </w:style>
  <w:style w:type="character" w:customStyle="1" w:styleId="1ffff3">
    <w:name w:val="Название Знак1"/>
    <w:uiPriority w:val="10"/>
    <w:rsid w:val="00E93C6B"/>
    <w:rPr>
      <w:rFonts w:ascii="Cambria" w:eastAsia="Times New Roman" w:hAnsi="Cambria" w:cs="Times New Roman"/>
      <w:color w:val="17365D"/>
      <w:spacing w:val="5"/>
      <w:kern w:val="28"/>
      <w:sz w:val="52"/>
      <w:szCs w:val="52"/>
      <w:lang w:eastAsia="en-US"/>
    </w:rPr>
  </w:style>
  <w:style w:type="character" w:customStyle="1" w:styleId="1ffff4">
    <w:name w:val="Подзаголовок Знак1"/>
    <w:rsid w:val="00E93C6B"/>
    <w:rPr>
      <w:rFonts w:ascii="Cambria" w:eastAsia="Times New Roman" w:hAnsi="Cambria" w:cs="Times New Roman"/>
      <w:i/>
      <w:iCs/>
      <w:color w:val="4F81BD"/>
      <w:spacing w:val="15"/>
      <w:sz w:val="24"/>
      <w:szCs w:val="24"/>
      <w:lang w:eastAsia="en-US"/>
    </w:rPr>
  </w:style>
  <w:style w:type="character" w:customStyle="1" w:styleId="21f5">
    <w:name w:val="Цитата 2 Знак1"/>
    <w:uiPriority w:val="29"/>
    <w:rsid w:val="00E93C6B"/>
    <w:rPr>
      <w:rFonts w:ascii="Calibri" w:eastAsia="Calibri" w:hAnsi="Calibri" w:cs="Times New Roman"/>
      <w:i/>
      <w:iCs/>
      <w:color w:val="000000"/>
      <w:sz w:val="22"/>
      <w:szCs w:val="22"/>
      <w:lang w:eastAsia="en-US"/>
    </w:rPr>
  </w:style>
  <w:style w:type="character" w:customStyle="1" w:styleId="1ffff5">
    <w:name w:val="Выделенная цитата Знак1"/>
    <w:uiPriority w:val="30"/>
    <w:rsid w:val="00E93C6B"/>
    <w:rPr>
      <w:rFonts w:ascii="Calibri" w:eastAsia="Calibri" w:hAnsi="Calibri" w:cs="Times New Roman"/>
      <w:b/>
      <w:bCs/>
      <w:i/>
      <w:iCs/>
      <w:color w:val="4F81BD"/>
      <w:sz w:val="22"/>
      <w:szCs w:val="22"/>
      <w:lang w:eastAsia="en-US"/>
    </w:rPr>
  </w:style>
  <w:style w:type="character" w:customStyle="1" w:styleId="1ffff6">
    <w:name w:val="Шапка Знак1"/>
    <w:semiHidden/>
    <w:rsid w:val="00E93C6B"/>
    <w:rPr>
      <w:rFonts w:ascii="Cambria" w:eastAsia="Times New Roman" w:hAnsi="Cambria" w:cs="Times New Roman"/>
      <w:sz w:val="24"/>
      <w:szCs w:val="24"/>
      <w:shd w:val="pct20" w:color="auto" w:fill="auto"/>
      <w:lang w:eastAsia="en-US"/>
    </w:rPr>
  </w:style>
  <w:style w:type="character" w:customStyle="1" w:styleId="1ffff7">
    <w:name w:val="Дата Знак1"/>
    <w:semiHidden/>
    <w:rsid w:val="00E93C6B"/>
    <w:rPr>
      <w:rFonts w:ascii="Calibri" w:eastAsia="Calibri" w:hAnsi="Calibri" w:cs="Times New Roman"/>
      <w:sz w:val="22"/>
      <w:szCs w:val="22"/>
      <w:lang w:eastAsia="en-US"/>
    </w:rPr>
  </w:style>
  <w:style w:type="character" w:customStyle="1" w:styleId="1ffff8">
    <w:name w:val="Заголовок записки Знак1"/>
    <w:semiHidden/>
    <w:rsid w:val="00E93C6B"/>
    <w:rPr>
      <w:rFonts w:ascii="Calibri" w:eastAsia="Calibri" w:hAnsi="Calibri" w:cs="Times New Roman"/>
      <w:sz w:val="22"/>
      <w:szCs w:val="22"/>
      <w:lang w:eastAsia="en-US"/>
    </w:rPr>
  </w:style>
  <w:style w:type="character" w:customStyle="1" w:styleId="1ffff9">
    <w:name w:val="Красная строка Знак1"/>
    <w:semiHidden/>
    <w:rsid w:val="00E93C6B"/>
    <w:rPr>
      <w:rFonts w:ascii="Calibri" w:eastAsia="Calibri" w:hAnsi="Calibri" w:cs="Times New Roman"/>
      <w:sz w:val="22"/>
      <w:szCs w:val="22"/>
      <w:lang w:eastAsia="en-US"/>
    </w:rPr>
  </w:style>
  <w:style w:type="character" w:customStyle="1" w:styleId="21f6">
    <w:name w:val="Красная строка 2 Знак1"/>
    <w:semiHidden/>
    <w:rsid w:val="00E93C6B"/>
    <w:rPr>
      <w:rFonts w:ascii="Calibri" w:eastAsia="Calibri" w:hAnsi="Calibri" w:cs="Times New Roman"/>
      <w:sz w:val="22"/>
      <w:szCs w:val="22"/>
      <w:lang w:eastAsia="en-US"/>
    </w:rPr>
  </w:style>
  <w:style w:type="character" w:customStyle="1" w:styleId="1ffffa">
    <w:name w:val="Подпись Знак1"/>
    <w:semiHidden/>
    <w:rsid w:val="00E93C6B"/>
    <w:rPr>
      <w:rFonts w:ascii="Calibri" w:eastAsia="Calibri" w:hAnsi="Calibri" w:cs="Times New Roman"/>
      <w:sz w:val="22"/>
      <w:szCs w:val="22"/>
      <w:lang w:eastAsia="en-US"/>
    </w:rPr>
  </w:style>
  <w:style w:type="character" w:customStyle="1" w:styleId="1ffffb">
    <w:name w:val="Приветствие Знак1"/>
    <w:semiHidden/>
    <w:rsid w:val="00E93C6B"/>
    <w:rPr>
      <w:rFonts w:ascii="Calibri" w:eastAsia="Calibri" w:hAnsi="Calibri" w:cs="Times New Roman"/>
      <w:sz w:val="22"/>
      <w:szCs w:val="22"/>
      <w:lang w:eastAsia="en-US"/>
    </w:rPr>
  </w:style>
  <w:style w:type="character" w:customStyle="1" w:styleId="1ffffc">
    <w:name w:val="Прощание Знак1"/>
    <w:semiHidden/>
    <w:rsid w:val="00E93C6B"/>
    <w:rPr>
      <w:rFonts w:ascii="Calibri" w:eastAsia="Calibri" w:hAnsi="Calibri" w:cs="Times New Roman"/>
      <w:sz w:val="22"/>
      <w:szCs w:val="22"/>
      <w:lang w:eastAsia="en-US"/>
    </w:rPr>
  </w:style>
  <w:style w:type="character" w:customStyle="1" w:styleId="1ffffd">
    <w:name w:val="Электронная подпись Знак1"/>
    <w:semiHidden/>
    <w:rsid w:val="00E93C6B"/>
    <w:rPr>
      <w:rFonts w:ascii="Calibri" w:eastAsia="Calibri" w:hAnsi="Calibri" w:cs="Times New Roman"/>
      <w:sz w:val="22"/>
      <w:szCs w:val="22"/>
      <w:lang w:eastAsia="en-US"/>
    </w:rPr>
  </w:style>
  <w:style w:type="character" w:customStyle="1" w:styleId="ucoz-forum-post">
    <w:name w:val="ucoz-forum-post"/>
    <w:rsid w:val="00E93C6B"/>
  </w:style>
  <w:style w:type="character" w:customStyle="1" w:styleId="titlerazdel">
    <w:name w:val="title_razdel"/>
    <w:rsid w:val="00E93C6B"/>
  </w:style>
  <w:style w:type="paragraph" w:customStyle="1" w:styleId="xl22">
    <w:name w:val="xl22"/>
    <w:basedOn w:val="a7"/>
    <w:semiHidden/>
    <w:rsid w:val="00E93C6B"/>
    <w:pPr>
      <w:spacing w:before="100" w:beforeAutospacing="1" w:after="100" w:afterAutospacing="1" w:line="360" w:lineRule="auto"/>
      <w:ind w:firstLine="709"/>
    </w:pPr>
    <w:rPr>
      <w:rFonts w:ascii="Times New Roman CYR" w:eastAsia="Times New Roman" w:hAnsi="Times New Roman CYR" w:cs="Times New Roman CYR"/>
      <w:sz w:val="24"/>
      <w:szCs w:val="24"/>
      <w:lang w:eastAsia="ru-RU"/>
    </w:rPr>
  </w:style>
  <w:style w:type="paragraph" w:customStyle="1" w:styleId="afffffffffffffe">
    <w:name w:val="Заглавие раздела"/>
    <w:basedOn w:val="22"/>
    <w:semiHidden/>
    <w:rsid w:val="00E93C6B"/>
    <w:pPr>
      <w:keepNext w:val="0"/>
      <w:keepLines/>
      <w:numPr>
        <w:numId w:val="0"/>
      </w:numPr>
      <w:tabs>
        <w:tab w:val="num" w:pos="555"/>
        <w:tab w:val="num" w:pos="1789"/>
      </w:tabs>
      <w:spacing w:after="240" w:line="360" w:lineRule="auto"/>
      <w:ind w:left="1789" w:hanging="360"/>
    </w:pPr>
    <w:rPr>
      <w:i/>
      <w:iCs/>
      <w:caps w:val="0"/>
      <w:sz w:val="24"/>
      <w:szCs w:val="24"/>
    </w:rPr>
  </w:style>
  <w:style w:type="paragraph" w:customStyle="1" w:styleId="1ffffe">
    <w:name w:val="Заголовок_1 Знак"/>
    <w:basedOn w:val="a7"/>
    <w:link w:val="1fffff"/>
    <w:semiHidden/>
    <w:rsid w:val="00E93C6B"/>
    <w:pPr>
      <w:spacing w:line="360" w:lineRule="auto"/>
      <w:ind w:firstLine="709"/>
    </w:pPr>
    <w:rPr>
      <w:rFonts w:ascii="Times New Roman" w:eastAsia="Times New Roman" w:hAnsi="Times New Roman" w:cs="Times New Roman"/>
      <w:b/>
      <w:caps/>
      <w:sz w:val="24"/>
      <w:szCs w:val="24"/>
      <w:lang w:eastAsia="ru-RU"/>
    </w:rPr>
  </w:style>
  <w:style w:type="character" w:customStyle="1" w:styleId="1fffff">
    <w:name w:val="Заголовок_1 Знак Знак"/>
    <w:link w:val="1ffffe"/>
    <w:semiHidden/>
    <w:rsid w:val="00E93C6B"/>
    <w:rPr>
      <w:rFonts w:ascii="Times New Roman" w:eastAsia="Times New Roman" w:hAnsi="Times New Roman" w:cs="Times New Roman"/>
      <w:b/>
      <w:caps/>
      <w:sz w:val="24"/>
      <w:szCs w:val="24"/>
      <w:lang w:eastAsia="ru-RU"/>
    </w:rPr>
  </w:style>
  <w:style w:type="paragraph" w:customStyle="1" w:styleId="affffffffffffff">
    <w:name w:val="Неразрывный основной текст"/>
    <w:basedOn w:val="afd"/>
    <w:semiHidden/>
    <w:rsid w:val="00E93C6B"/>
    <w:pPr>
      <w:keepNext/>
      <w:spacing w:before="0" w:after="240" w:line="240" w:lineRule="atLeast"/>
      <w:ind w:left="1080"/>
    </w:pPr>
    <w:rPr>
      <w:rFonts w:ascii="Arial" w:hAnsi="Arial" w:cs="Arial"/>
      <w:spacing w:val="-5"/>
      <w:sz w:val="20"/>
      <w:szCs w:val="20"/>
      <w:lang w:val="ru-RU" w:eastAsia="en-US"/>
    </w:rPr>
  </w:style>
  <w:style w:type="paragraph" w:customStyle="1" w:styleId="affffffffffffff0">
    <w:name w:val="Рисунок"/>
    <w:basedOn w:val="a7"/>
    <w:next w:val="af7"/>
    <w:semiHidden/>
    <w:rsid w:val="00E93C6B"/>
    <w:pPr>
      <w:keepNext/>
      <w:spacing w:line="360" w:lineRule="auto"/>
      <w:ind w:left="1080" w:firstLine="709"/>
      <w:jc w:val="both"/>
    </w:pPr>
    <w:rPr>
      <w:rFonts w:ascii="Arial" w:eastAsia="Times New Roman" w:hAnsi="Arial" w:cs="Arial"/>
      <w:spacing w:val="-5"/>
      <w:sz w:val="20"/>
      <w:szCs w:val="20"/>
    </w:rPr>
  </w:style>
  <w:style w:type="paragraph" w:customStyle="1" w:styleId="affffffffffffff1">
    <w:name w:val="Название части"/>
    <w:basedOn w:val="a7"/>
    <w:semiHidden/>
    <w:rsid w:val="00E93C6B"/>
    <w:pPr>
      <w:shd w:val="solid" w:color="auto" w:fill="auto"/>
      <w:spacing w:line="360" w:lineRule="exact"/>
      <w:ind w:firstLine="709"/>
    </w:pPr>
    <w:rPr>
      <w:rFonts w:ascii="Arial" w:eastAsia="Times New Roman" w:hAnsi="Arial" w:cs="Arial"/>
      <w:color w:val="FFFFFF"/>
      <w:spacing w:val="-16"/>
      <w:sz w:val="26"/>
      <w:szCs w:val="26"/>
    </w:rPr>
  </w:style>
  <w:style w:type="paragraph" w:customStyle="1" w:styleId="affffffffffffff2">
    <w:name w:val="Подзаголовок главы"/>
    <w:basedOn w:val="afff1"/>
    <w:semiHidden/>
    <w:rsid w:val="00E93C6B"/>
    <w:pPr>
      <w:keepNext/>
      <w:keepLines/>
      <w:numPr>
        <w:ilvl w:val="0"/>
      </w:numPr>
      <w:spacing w:before="60" w:after="120" w:line="340" w:lineRule="atLeast"/>
      <w:ind w:firstLine="709"/>
    </w:pPr>
    <w:rPr>
      <w:rFonts w:ascii="Arial" w:eastAsia="Times New Roman" w:hAnsi="Arial" w:cs="Arial"/>
      <w:color w:val="auto"/>
      <w:spacing w:val="-16"/>
      <w:kern w:val="28"/>
      <w:sz w:val="32"/>
      <w:szCs w:val="32"/>
    </w:rPr>
  </w:style>
  <w:style w:type="paragraph" w:customStyle="1" w:styleId="1fffff0">
    <w:name w:val="Маркированный_1"/>
    <w:basedOn w:val="a7"/>
    <w:link w:val="1fffff1"/>
    <w:semiHidden/>
    <w:rsid w:val="00E93C6B"/>
    <w:pPr>
      <w:tabs>
        <w:tab w:val="left" w:pos="900"/>
      </w:tabs>
      <w:spacing w:line="360" w:lineRule="auto"/>
      <w:ind w:firstLine="720"/>
      <w:jc w:val="both"/>
    </w:pPr>
    <w:rPr>
      <w:rFonts w:ascii="Times New Roman" w:eastAsia="Times New Roman" w:hAnsi="Times New Roman" w:cs="Times New Roman"/>
      <w:sz w:val="24"/>
      <w:szCs w:val="24"/>
      <w:lang w:eastAsia="ru-RU"/>
    </w:rPr>
  </w:style>
  <w:style w:type="character" w:customStyle="1" w:styleId="1fffff1">
    <w:name w:val="Маркированный_1 Знак"/>
    <w:link w:val="1fffff0"/>
    <w:semiHidden/>
    <w:rsid w:val="00E93C6B"/>
    <w:rPr>
      <w:rFonts w:ascii="Times New Roman" w:eastAsia="Times New Roman" w:hAnsi="Times New Roman" w:cs="Times New Roman"/>
      <w:sz w:val="24"/>
      <w:szCs w:val="24"/>
      <w:lang w:eastAsia="ru-RU"/>
    </w:rPr>
  </w:style>
  <w:style w:type="paragraph" w:customStyle="1" w:styleId="affffffffffffff3">
    <w:name w:val="Подчеркнутый"/>
    <w:basedOn w:val="a7"/>
    <w:link w:val="affffffffffffff4"/>
    <w:semiHidden/>
    <w:rsid w:val="00E93C6B"/>
    <w:pPr>
      <w:spacing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fffffff4">
    <w:name w:val="Подчеркнутый Знак"/>
    <w:link w:val="affffffffffffff3"/>
    <w:semiHidden/>
    <w:rsid w:val="00E93C6B"/>
    <w:rPr>
      <w:rFonts w:ascii="Times New Roman" w:eastAsia="Times New Roman" w:hAnsi="Times New Roman" w:cs="Times New Roman"/>
      <w:sz w:val="24"/>
      <w:szCs w:val="24"/>
      <w:u w:val="single"/>
      <w:lang w:eastAsia="ru-RU"/>
    </w:rPr>
  </w:style>
  <w:style w:type="paragraph" w:customStyle="1" w:styleId="affffffffffffff5">
    <w:name w:val="Название документа"/>
    <w:basedOn w:val="a7"/>
    <w:semiHidden/>
    <w:rsid w:val="00E93C6B"/>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ffffff6">
    <w:name w:val="Нижний колонтитул (четный)"/>
    <w:basedOn w:val="af0"/>
    <w:semiHidden/>
    <w:rsid w:val="00E93C6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7">
    <w:name w:val="Нижний колонтитул (первый)"/>
    <w:basedOn w:val="af0"/>
    <w:semiHidden/>
    <w:rsid w:val="00E93C6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8">
    <w:name w:val="Нижний колонтитул (нечетный)"/>
    <w:basedOn w:val="af0"/>
    <w:semiHidden/>
    <w:rsid w:val="00E93C6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9">
    <w:name w:val="Подзаголовок части"/>
    <w:basedOn w:val="a7"/>
    <w:next w:val="afd"/>
    <w:semiHidden/>
    <w:rsid w:val="00E93C6B"/>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ffffa">
    <w:name w:val="Обратный адрес"/>
    <w:basedOn w:val="a7"/>
    <w:semiHidden/>
    <w:rsid w:val="00E93C6B"/>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rPr>
  </w:style>
  <w:style w:type="paragraph" w:customStyle="1" w:styleId="affffffffffffffb">
    <w:name w:val="Название раздела"/>
    <w:basedOn w:val="a7"/>
    <w:next w:val="afd"/>
    <w:semiHidden/>
    <w:rsid w:val="00E93C6B"/>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fc">
    <w:name w:val="Подзаголовок титульного листа"/>
    <w:basedOn w:val="a7"/>
    <w:next w:val="afd"/>
    <w:semiHidden/>
    <w:rsid w:val="00E93C6B"/>
    <w:pPr>
      <w:pBdr>
        <w:top w:val="single" w:sz="6" w:space="24" w:color="auto"/>
      </w:pBdr>
      <w:spacing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ffffd">
    <w:name w:val="Надстрочный"/>
    <w:semiHidden/>
    <w:rsid w:val="00E93C6B"/>
    <w:rPr>
      <w:b/>
      <w:bCs/>
      <w:vertAlign w:val="superscript"/>
    </w:rPr>
  </w:style>
  <w:style w:type="paragraph" w:customStyle="1" w:styleId="affffffffffffffe">
    <w:name w:val="Обычный в таблице"/>
    <w:basedOn w:val="a7"/>
    <w:link w:val="afffffffffffffff"/>
    <w:semiHidden/>
    <w:rsid w:val="00E93C6B"/>
    <w:pPr>
      <w:spacing w:line="360" w:lineRule="auto"/>
      <w:ind w:firstLine="709"/>
      <w:jc w:val="both"/>
    </w:pPr>
    <w:rPr>
      <w:rFonts w:ascii="Times New Roman" w:eastAsia="Times New Roman" w:hAnsi="Times New Roman" w:cs="Times New Roman"/>
      <w:sz w:val="28"/>
      <w:szCs w:val="28"/>
      <w:lang w:eastAsia="ru-RU"/>
    </w:rPr>
  </w:style>
  <w:style w:type="character" w:customStyle="1" w:styleId="1fffff2">
    <w:name w:val="Заголовок_1 Знак Знак Знак"/>
    <w:semiHidden/>
    <w:rsid w:val="00E93C6B"/>
    <w:rPr>
      <w:b/>
      <w:caps/>
      <w:sz w:val="24"/>
      <w:szCs w:val="24"/>
      <w:lang w:val="ru-RU" w:eastAsia="ru-RU" w:bidi="ar-SA"/>
    </w:rPr>
  </w:style>
  <w:style w:type="paragraph" w:customStyle="1" w:styleId="afffffffffffffff0">
    <w:name w:val="База заголовка"/>
    <w:basedOn w:val="a7"/>
    <w:next w:val="afd"/>
    <w:semiHidden/>
    <w:rsid w:val="00E93C6B"/>
    <w:pPr>
      <w:keepNext/>
      <w:keepLines/>
      <w:spacing w:before="140" w:line="220" w:lineRule="atLeast"/>
      <w:ind w:left="1080" w:firstLine="709"/>
      <w:jc w:val="both"/>
    </w:pPr>
    <w:rPr>
      <w:rFonts w:ascii="Arial" w:eastAsia="Times New Roman" w:hAnsi="Arial" w:cs="Arial"/>
      <w:spacing w:val="-4"/>
      <w:kern w:val="28"/>
    </w:rPr>
  </w:style>
  <w:style w:type="paragraph" w:customStyle="1" w:styleId="afffffffffffffff1">
    <w:name w:val="Цитаты"/>
    <w:basedOn w:val="a7"/>
    <w:semiHidden/>
    <w:rsid w:val="00E93C6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ff2">
    <w:name w:val="Заголовок части"/>
    <w:basedOn w:val="a7"/>
    <w:semiHidden/>
    <w:rsid w:val="00E93C6B"/>
    <w:pPr>
      <w:shd w:val="solid" w:color="auto" w:fill="auto"/>
      <w:spacing w:line="660" w:lineRule="exact"/>
      <w:ind w:firstLine="709"/>
    </w:pPr>
    <w:rPr>
      <w:rFonts w:ascii="Arial Black" w:eastAsia="Times New Roman" w:hAnsi="Arial Black" w:cs="Arial Black"/>
      <w:color w:val="FFFFFF"/>
      <w:spacing w:val="-40"/>
      <w:sz w:val="84"/>
      <w:szCs w:val="84"/>
    </w:rPr>
  </w:style>
  <w:style w:type="paragraph" w:customStyle="1" w:styleId="afffffffffffffff3">
    <w:name w:val="База сноски"/>
    <w:basedOn w:val="a7"/>
    <w:semiHidden/>
    <w:rsid w:val="00E93C6B"/>
    <w:pPr>
      <w:keepLines/>
      <w:spacing w:line="200" w:lineRule="atLeast"/>
      <w:ind w:left="1080" w:firstLine="709"/>
      <w:jc w:val="both"/>
    </w:pPr>
    <w:rPr>
      <w:rFonts w:ascii="Arial" w:eastAsia="Times New Roman" w:hAnsi="Arial" w:cs="Arial"/>
      <w:spacing w:val="-5"/>
      <w:sz w:val="16"/>
      <w:szCs w:val="16"/>
    </w:rPr>
  </w:style>
  <w:style w:type="paragraph" w:customStyle="1" w:styleId="afffffffffffffff4">
    <w:name w:val="Заголовок титульного листа"/>
    <w:basedOn w:val="afffffffffffffff0"/>
    <w:next w:val="a7"/>
    <w:semiHidden/>
    <w:rsid w:val="00E93C6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5">
    <w:name w:val="База верхнего колонтитула"/>
    <w:basedOn w:val="a7"/>
    <w:semiHidden/>
    <w:rsid w:val="00E93C6B"/>
    <w:pPr>
      <w:keepLines/>
      <w:tabs>
        <w:tab w:val="center" w:pos="4320"/>
        <w:tab w:val="right" w:pos="8640"/>
      </w:tabs>
      <w:spacing w:line="190" w:lineRule="atLeast"/>
      <w:ind w:left="1080" w:firstLine="709"/>
      <w:jc w:val="both"/>
    </w:pPr>
    <w:rPr>
      <w:rFonts w:ascii="Arial" w:eastAsia="Times New Roman" w:hAnsi="Arial" w:cs="Arial"/>
      <w:caps/>
      <w:spacing w:val="-5"/>
      <w:sz w:val="15"/>
      <w:szCs w:val="15"/>
    </w:rPr>
  </w:style>
  <w:style w:type="paragraph" w:customStyle="1" w:styleId="afffffffffffffff6">
    <w:name w:val="Верхний колонтитул (четный)"/>
    <w:basedOn w:val="ae"/>
    <w:semiHidden/>
    <w:rsid w:val="00E93C6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7">
    <w:name w:val="Верхний колонтитул (первый)"/>
    <w:basedOn w:val="ae"/>
    <w:semiHidden/>
    <w:rsid w:val="00E93C6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ffffff8">
    <w:name w:val="Верхний колонтитул (нечетный)"/>
    <w:basedOn w:val="ae"/>
    <w:semiHidden/>
    <w:rsid w:val="00E93C6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9">
    <w:name w:val="База указателя"/>
    <w:basedOn w:val="a7"/>
    <w:semiHidden/>
    <w:rsid w:val="00E93C6B"/>
    <w:pPr>
      <w:spacing w:line="240" w:lineRule="atLeast"/>
      <w:ind w:left="360" w:hanging="360"/>
      <w:jc w:val="both"/>
    </w:pPr>
    <w:rPr>
      <w:rFonts w:ascii="Arial" w:eastAsia="Times New Roman" w:hAnsi="Arial" w:cs="Arial"/>
      <w:spacing w:val="-5"/>
      <w:sz w:val="18"/>
      <w:szCs w:val="18"/>
    </w:rPr>
  </w:style>
  <w:style w:type="character" w:customStyle="1" w:styleId="afffffffffffffffa">
    <w:name w:val="Вступление"/>
    <w:semiHidden/>
    <w:rsid w:val="00E93C6B"/>
    <w:rPr>
      <w:rFonts w:ascii="Arial Black" w:hAnsi="Arial Black" w:cs="Arial Black"/>
      <w:spacing w:val="-4"/>
      <w:sz w:val="18"/>
      <w:szCs w:val="18"/>
    </w:rPr>
  </w:style>
  <w:style w:type="character" w:customStyle="1" w:styleId="afffffffffffffffb">
    <w:name w:val="Девиз"/>
    <w:semiHidden/>
    <w:rsid w:val="00E93C6B"/>
    <w:rPr>
      <w:i/>
      <w:iCs/>
      <w:spacing w:val="-6"/>
      <w:sz w:val="24"/>
      <w:szCs w:val="24"/>
      <w:lang w:val="ru-RU"/>
    </w:rPr>
  </w:style>
  <w:style w:type="paragraph" w:customStyle="1" w:styleId="afffffffffffffffc">
    <w:name w:val="База оглавления"/>
    <w:basedOn w:val="a7"/>
    <w:semiHidden/>
    <w:rsid w:val="00E93C6B"/>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ff3">
    <w:name w:val="Маркированный список1"/>
    <w:basedOn w:val="a7"/>
    <w:semiHidden/>
    <w:rsid w:val="00E93C6B"/>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ff4">
    <w:name w:val="Нумерованный список1"/>
    <w:basedOn w:val="a7"/>
    <w:semiHidden/>
    <w:rsid w:val="00E93C6B"/>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ff5">
    <w:name w:val="Заголовок_1"/>
    <w:semiHidden/>
    <w:rsid w:val="00E93C6B"/>
    <w:rPr>
      <w:caps/>
    </w:rPr>
  </w:style>
  <w:style w:type="character" w:customStyle="1" w:styleId="1fffff6">
    <w:name w:val="Маркированный_1 Знак Знак"/>
    <w:semiHidden/>
    <w:rsid w:val="00E93C6B"/>
    <w:rPr>
      <w:sz w:val="24"/>
      <w:szCs w:val="24"/>
      <w:lang w:val="ru-RU" w:eastAsia="ru-RU" w:bidi="ar-SA"/>
    </w:rPr>
  </w:style>
  <w:style w:type="character" w:customStyle="1" w:styleId="afffffffffffffffd">
    <w:name w:val="Подчеркнутый Знак Знак"/>
    <w:semiHidden/>
    <w:rsid w:val="00E93C6B"/>
    <w:rPr>
      <w:sz w:val="24"/>
      <w:szCs w:val="24"/>
      <w:u w:val="single"/>
      <w:lang w:val="ru-RU" w:eastAsia="ru-RU" w:bidi="ar-SA"/>
    </w:rPr>
  </w:style>
  <w:style w:type="paragraph" w:customStyle="1" w:styleId="afffffffffffffffe">
    <w:name w:val="Статья"/>
    <w:basedOn w:val="a7"/>
    <w:semiHidden/>
    <w:rsid w:val="00E93C6B"/>
    <w:pPr>
      <w:spacing w:line="240" w:lineRule="auto"/>
      <w:jc w:val="both"/>
    </w:pPr>
    <w:rPr>
      <w:rFonts w:ascii="Times New Roman" w:eastAsia="Times New Roman" w:hAnsi="Times New Roman" w:cs="Times New Roman"/>
      <w:sz w:val="24"/>
      <w:szCs w:val="24"/>
      <w:lang w:eastAsia="ru-RU"/>
    </w:rPr>
  </w:style>
  <w:style w:type="paragraph" w:customStyle="1" w:styleId="1fffff7">
    <w:name w:val="текст 1"/>
    <w:basedOn w:val="a7"/>
    <w:next w:val="a7"/>
    <w:semiHidden/>
    <w:rsid w:val="00E93C6B"/>
    <w:pPr>
      <w:spacing w:line="240" w:lineRule="auto"/>
      <w:ind w:firstLine="540"/>
      <w:jc w:val="both"/>
    </w:pPr>
    <w:rPr>
      <w:rFonts w:ascii="Times New Roman" w:eastAsia="Times New Roman" w:hAnsi="Times New Roman" w:cs="Times New Roman"/>
      <w:sz w:val="20"/>
      <w:szCs w:val="24"/>
      <w:lang w:eastAsia="ru-RU"/>
    </w:rPr>
  </w:style>
  <w:style w:type="paragraph" w:customStyle="1" w:styleId="affffffffffffffff">
    <w:name w:val="Заголовок таблици"/>
    <w:basedOn w:val="1fffff7"/>
    <w:semiHidden/>
    <w:rsid w:val="00E93C6B"/>
    <w:rPr>
      <w:sz w:val="22"/>
    </w:rPr>
  </w:style>
  <w:style w:type="paragraph" w:customStyle="1" w:styleId="affffffffffffffff0">
    <w:name w:val="Номер таблици"/>
    <w:basedOn w:val="a7"/>
    <w:next w:val="a7"/>
    <w:semiHidden/>
    <w:rsid w:val="00E93C6B"/>
    <w:pPr>
      <w:spacing w:line="240" w:lineRule="auto"/>
      <w:jc w:val="right"/>
    </w:pPr>
    <w:rPr>
      <w:rFonts w:ascii="Times New Roman" w:eastAsia="Times New Roman" w:hAnsi="Times New Roman" w:cs="Times New Roman"/>
      <w:b/>
      <w:sz w:val="20"/>
      <w:szCs w:val="24"/>
      <w:lang w:eastAsia="ru-RU"/>
    </w:rPr>
  </w:style>
  <w:style w:type="paragraph" w:customStyle="1" w:styleId="affffffffffffffff1">
    <w:name w:val="Приложение"/>
    <w:basedOn w:val="a7"/>
    <w:next w:val="a7"/>
    <w:semiHidden/>
    <w:rsid w:val="00E93C6B"/>
    <w:pPr>
      <w:spacing w:line="240" w:lineRule="auto"/>
      <w:jc w:val="right"/>
    </w:pPr>
    <w:rPr>
      <w:rFonts w:ascii="Times New Roman" w:eastAsia="Times New Roman" w:hAnsi="Times New Roman" w:cs="Times New Roman"/>
      <w:sz w:val="20"/>
      <w:szCs w:val="24"/>
      <w:lang w:eastAsia="ru-RU"/>
    </w:rPr>
  </w:style>
  <w:style w:type="paragraph" w:customStyle="1" w:styleId="affffffffffffffff2">
    <w:name w:val="Обычный по таблице"/>
    <w:basedOn w:val="a7"/>
    <w:semiHidden/>
    <w:rsid w:val="00E93C6B"/>
    <w:pPr>
      <w:spacing w:line="240" w:lineRule="auto"/>
      <w:jc w:val="left"/>
    </w:pPr>
    <w:rPr>
      <w:rFonts w:ascii="Times New Roman" w:eastAsia="Times New Roman" w:hAnsi="Times New Roman" w:cs="Times New Roman"/>
      <w:sz w:val="24"/>
      <w:szCs w:val="24"/>
      <w:lang w:eastAsia="ru-RU"/>
    </w:rPr>
  </w:style>
  <w:style w:type="character" w:customStyle="1" w:styleId="afffffffffffffff">
    <w:name w:val="Обычный в таблице Знак"/>
    <w:link w:val="affffffffffffffe"/>
    <w:semiHidden/>
    <w:rsid w:val="00E93C6B"/>
    <w:rPr>
      <w:rFonts w:ascii="Times New Roman" w:eastAsia="Times New Roman" w:hAnsi="Times New Roman" w:cs="Times New Roman"/>
      <w:sz w:val="28"/>
      <w:szCs w:val="28"/>
      <w:lang w:eastAsia="ru-RU"/>
    </w:rPr>
  </w:style>
  <w:style w:type="paragraph" w:customStyle="1" w:styleId="xl24">
    <w:name w:val="xl24"/>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
    <w:name w:val="xl25"/>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
    <w:name w:val="xl26"/>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7"/>
    <w:semiHidden/>
    <w:rsid w:val="00E93C6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8">
    <w:name w:val="xl28"/>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9">
    <w:name w:val="xl29"/>
    <w:basedOn w:val="a7"/>
    <w:semiHidden/>
    <w:rsid w:val="00E93C6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lang w:eastAsia="ru-RU"/>
    </w:rPr>
  </w:style>
  <w:style w:type="paragraph" w:customStyle="1" w:styleId="xl30">
    <w:name w:val="xl30"/>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1">
    <w:name w:val="xl31"/>
    <w:basedOn w:val="a7"/>
    <w:semiHidden/>
    <w:rsid w:val="00E93C6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2">
    <w:name w:val="xl32"/>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3">
    <w:name w:val="xl33"/>
    <w:basedOn w:val="a7"/>
    <w:semiHidden/>
    <w:rsid w:val="00E93C6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4">
    <w:name w:val="xl34"/>
    <w:basedOn w:val="a7"/>
    <w:semiHidden/>
    <w:rsid w:val="00E93C6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5">
    <w:name w:val="xl35"/>
    <w:basedOn w:val="a7"/>
    <w:semiHidden/>
    <w:rsid w:val="00E93C6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36">
    <w:name w:val="xl36"/>
    <w:basedOn w:val="a7"/>
    <w:semiHidden/>
    <w:rsid w:val="00E93C6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37">
    <w:name w:val="xl37"/>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1fffff8">
    <w:name w:val="Маркированный_1 Знак Знак Знак"/>
    <w:semiHidden/>
    <w:rsid w:val="00E93C6B"/>
    <w:rPr>
      <w:sz w:val="24"/>
      <w:szCs w:val="24"/>
      <w:lang w:val="ru-RU" w:eastAsia="ru-RU" w:bidi="ar-SA"/>
    </w:rPr>
  </w:style>
  <w:style w:type="paragraph" w:customStyle="1" w:styleId="xl38">
    <w:name w:val="xl38"/>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39">
    <w:name w:val="xl39"/>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41">
    <w:name w:val="xl41"/>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42">
    <w:name w:val="xl42"/>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
    <w:name w:val="xl43"/>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7"/>
    <w:semiHidden/>
    <w:rsid w:val="00E93C6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7"/>
    <w:semiHidden/>
    <w:rsid w:val="00E93C6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7"/>
    <w:semiHidden/>
    <w:rsid w:val="00E93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51">
    <w:name w:val="xl51"/>
    <w:basedOn w:val="a7"/>
    <w:semiHidden/>
    <w:rsid w:val="00E93C6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7"/>
    <w:semiHidden/>
    <w:rsid w:val="00E93C6B"/>
    <w:pPr>
      <w:pBdr>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3">
    <w:name w:val="xl53"/>
    <w:basedOn w:val="a7"/>
    <w:semiHidden/>
    <w:rsid w:val="00E93C6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5">
    <w:name w:val="xl55"/>
    <w:basedOn w:val="a7"/>
    <w:semiHidden/>
    <w:rsid w:val="00E93C6B"/>
    <w:pPr>
      <w:pBdr>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23">
    <w:name w:val="xl23"/>
    <w:basedOn w:val="a7"/>
    <w:semiHidden/>
    <w:rsid w:val="00E93C6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ffffff3">
    <w:name w:val="Подчеркнутый Знак Знак Знак"/>
    <w:semiHidden/>
    <w:rsid w:val="00E93C6B"/>
    <w:rPr>
      <w:sz w:val="24"/>
      <w:szCs w:val="24"/>
      <w:u w:val="single"/>
      <w:lang w:val="ru-RU" w:eastAsia="ru-RU" w:bidi="ar-SA"/>
    </w:rPr>
  </w:style>
  <w:style w:type="character" w:customStyle="1" w:styleId="1fffff9">
    <w:name w:val="Маркированный_1 Знак Знак Знак Знак"/>
    <w:semiHidden/>
    <w:rsid w:val="00E93C6B"/>
    <w:rPr>
      <w:sz w:val="24"/>
      <w:szCs w:val="24"/>
      <w:lang w:val="ru-RU" w:eastAsia="ru-RU" w:bidi="ar-SA"/>
    </w:rPr>
  </w:style>
  <w:style w:type="character" w:customStyle="1" w:styleId="1fffffa">
    <w:name w:val="Подчеркнутый Знак Знак1"/>
    <w:semiHidden/>
    <w:rsid w:val="00E93C6B"/>
    <w:rPr>
      <w:sz w:val="24"/>
      <w:szCs w:val="24"/>
      <w:u w:val="single"/>
      <w:lang w:val="ru-RU" w:eastAsia="ru-RU" w:bidi="ar-SA"/>
    </w:rPr>
  </w:style>
  <w:style w:type="character" w:customStyle="1" w:styleId="S41">
    <w:name w:val="S_Заголовок 4 Знак"/>
    <w:link w:val="S40"/>
    <w:rsid w:val="00E93C6B"/>
    <w:rPr>
      <w:rFonts w:ascii="Times New Roman" w:eastAsia="Times New Roman" w:hAnsi="Times New Roman" w:cs="Times New Roman"/>
      <w:b/>
      <w:sz w:val="24"/>
      <w:szCs w:val="24"/>
      <w:lang w:eastAsia="ru-RU"/>
    </w:rPr>
  </w:style>
  <w:style w:type="character" w:customStyle="1" w:styleId="11f1">
    <w:name w:val="Маркированный_1 Знак1"/>
    <w:rsid w:val="00E93C6B"/>
  </w:style>
  <w:style w:type="character" w:customStyle="1" w:styleId="S31">
    <w:name w:val="S_Заголовок 3 Знак"/>
    <w:link w:val="S30"/>
    <w:rsid w:val="00E93C6B"/>
    <w:rPr>
      <w:rFonts w:ascii="Times New Roman" w:eastAsia="Times New Roman" w:hAnsi="Times New Roman" w:cs="Times New Roman"/>
      <w:sz w:val="24"/>
      <w:szCs w:val="24"/>
      <w:u w:val="single"/>
      <w:lang w:eastAsia="ru-RU"/>
    </w:rPr>
  </w:style>
  <w:style w:type="paragraph" w:customStyle="1" w:styleId="S0">
    <w:name w:val="S_Таблица"/>
    <w:basedOn w:val="a7"/>
    <w:rsid w:val="00E93C6B"/>
    <w:pPr>
      <w:numPr>
        <w:numId w:val="36"/>
      </w:numPr>
      <w:spacing w:line="360" w:lineRule="auto"/>
      <w:ind w:right="-6"/>
      <w:jc w:val="right"/>
    </w:pPr>
    <w:rPr>
      <w:rFonts w:ascii="Times New Roman" w:eastAsia="Times New Roman" w:hAnsi="Times New Roman" w:cs="Times New Roman"/>
      <w:sz w:val="24"/>
      <w:szCs w:val="24"/>
      <w:lang w:eastAsia="ru-RU"/>
    </w:rPr>
  </w:style>
  <w:style w:type="paragraph" w:customStyle="1" w:styleId="Preformat">
    <w:name w:val="Preformat"/>
    <w:semiHidden/>
    <w:rsid w:val="00E93C6B"/>
    <w:pPr>
      <w:spacing w:line="240" w:lineRule="auto"/>
      <w:jc w:val="left"/>
    </w:pPr>
    <w:rPr>
      <w:rFonts w:ascii="Courier New" w:eastAsia="Times New Roman" w:hAnsi="Courier New" w:cs="Courier New"/>
      <w:sz w:val="20"/>
      <w:szCs w:val="20"/>
      <w:lang w:eastAsia="ru-RU"/>
    </w:rPr>
  </w:style>
  <w:style w:type="paragraph" w:customStyle="1" w:styleId="affffffffffffffff4">
    <w:name w:val="В таблице"/>
    <w:basedOn w:val="a7"/>
    <w:rsid w:val="00E93C6B"/>
    <w:pPr>
      <w:spacing w:line="360" w:lineRule="auto"/>
    </w:pPr>
    <w:rPr>
      <w:rFonts w:ascii="Times New Roman" w:eastAsia="Times New Roman" w:hAnsi="Times New Roman" w:cs="Times New Roman"/>
      <w:sz w:val="24"/>
      <w:szCs w:val="24"/>
      <w:lang w:eastAsia="ru-RU"/>
    </w:rPr>
  </w:style>
  <w:style w:type="paragraph" w:customStyle="1" w:styleId="Sf1">
    <w:name w:val="S_Обычный с подчеркиванием"/>
    <w:basedOn w:val="a7"/>
    <w:link w:val="Sf2"/>
    <w:rsid w:val="00E93C6B"/>
    <w:pPr>
      <w:spacing w:line="360" w:lineRule="auto"/>
      <w:ind w:firstLine="709"/>
      <w:jc w:val="both"/>
    </w:pPr>
    <w:rPr>
      <w:rFonts w:ascii="Times New Roman" w:eastAsia="Times New Roman" w:hAnsi="Times New Roman" w:cs="Times New Roman"/>
      <w:sz w:val="24"/>
      <w:szCs w:val="24"/>
      <w:u w:val="single"/>
      <w:lang w:eastAsia="ru-RU"/>
    </w:rPr>
  </w:style>
  <w:style w:type="character" w:customStyle="1" w:styleId="Sf2">
    <w:name w:val="S_Обычный с подчеркиванием Знак"/>
    <w:link w:val="Sf1"/>
    <w:rsid w:val="00E93C6B"/>
    <w:rPr>
      <w:rFonts w:ascii="Times New Roman" w:eastAsia="Times New Roman" w:hAnsi="Times New Roman" w:cs="Times New Roman"/>
      <w:sz w:val="24"/>
      <w:szCs w:val="24"/>
      <w:u w:val="single"/>
      <w:lang w:eastAsia="ru-RU"/>
    </w:rPr>
  </w:style>
  <w:style w:type="character" w:customStyle="1" w:styleId="1fffffb">
    <w:name w:val="Текст макроса Знак1"/>
    <w:uiPriority w:val="99"/>
    <w:rsid w:val="00E93C6B"/>
    <w:rPr>
      <w:rFonts w:ascii="Consolas" w:hAnsi="Consolas" w:cs="Consolas"/>
      <w:sz w:val="20"/>
      <w:szCs w:val="20"/>
    </w:rPr>
  </w:style>
  <w:style w:type="character" w:customStyle="1" w:styleId="Bodytext9">
    <w:name w:val="Body text (9)_"/>
    <w:link w:val="Bodytext90"/>
    <w:locked/>
    <w:rsid w:val="00E93C6B"/>
    <w:rPr>
      <w:sz w:val="24"/>
      <w:szCs w:val="24"/>
      <w:shd w:val="clear" w:color="auto" w:fill="FFFFFF"/>
    </w:rPr>
  </w:style>
  <w:style w:type="paragraph" w:customStyle="1" w:styleId="Bodytext90">
    <w:name w:val="Body text (9)"/>
    <w:basedOn w:val="a7"/>
    <w:link w:val="Bodytext9"/>
    <w:rsid w:val="00E93C6B"/>
    <w:pPr>
      <w:shd w:val="clear" w:color="auto" w:fill="FFFFFF"/>
      <w:spacing w:line="274" w:lineRule="exact"/>
      <w:jc w:val="both"/>
    </w:pPr>
    <w:rPr>
      <w:sz w:val="24"/>
      <w:szCs w:val="24"/>
    </w:rPr>
  </w:style>
  <w:style w:type="character" w:customStyle="1" w:styleId="Bodytext0">
    <w:name w:val="Body text_"/>
    <w:locked/>
    <w:rsid w:val="00E93C6B"/>
    <w:rPr>
      <w:rFonts w:ascii="Calibri" w:eastAsia="Calibri" w:hAnsi="Calibri" w:cs="Times New Roman"/>
      <w:spacing w:val="9"/>
      <w:shd w:val="clear" w:color="auto" w:fill="FFFFFF"/>
    </w:rPr>
  </w:style>
  <w:style w:type="character" w:customStyle="1" w:styleId="Bodytext13">
    <w:name w:val="Body text (13)_"/>
    <w:link w:val="Bodytext130"/>
    <w:locked/>
    <w:rsid w:val="00E93C6B"/>
    <w:rPr>
      <w:rFonts w:ascii="Arial" w:eastAsia="Arial" w:hAnsi="Arial" w:cs="Arial"/>
      <w:sz w:val="18"/>
      <w:szCs w:val="18"/>
      <w:shd w:val="clear" w:color="auto" w:fill="FFFFFF"/>
    </w:rPr>
  </w:style>
  <w:style w:type="paragraph" w:customStyle="1" w:styleId="Bodytext130">
    <w:name w:val="Body text (13)"/>
    <w:basedOn w:val="a7"/>
    <w:link w:val="Bodytext13"/>
    <w:rsid w:val="00E93C6B"/>
    <w:pPr>
      <w:shd w:val="clear" w:color="auto" w:fill="FFFFFF"/>
      <w:spacing w:before="180" w:after="60" w:line="245" w:lineRule="exact"/>
    </w:pPr>
    <w:rPr>
      <w:rFonts w:ascii="Arial" w:eastAsia="Arial" w:hAnsi="Arial" w:cs="Arial"/>
      <w:sz w:val="18"/>
      <w:szCs w:val="18"/>
    </w:rPr>
  </w:style>
  <w:style w:type="paragraph" w:customStyle="1" w:styleId="Bodytext60">
    <w:name w:val="Body text (6)"/>
    <w:basedOn w:val="a7"/>
    <w:rsid w:val="00E93C6B"/>
    <w:pPr>
      <w:shd w:val="clear" w:color="auto" w:fill="FFFFFF"/>
      <w:spacing w:line="0" w:lineRule="atLeast"/>
      <w:jc w:val="left"/>
    </w:pPr>
    <w:rPr>
      <w:rFonts w:ascii="Calibri" w:eastAsia="Calibri" w:hAnsi="Calibri" w:cs="Times New Roman"/>
      <w:sz w:val="13"/>
      <w:szCs w:val="13"/>
    </w:rPr>
  </w:style>
  <w:style w:type="character" w:customStyle="1" w:styleId="Bodytext12">
    <w:name w:val="Body text (12)_"/>
    <w:link w:val="Bodytext120"/>
    <w:locked/>
    <w:rsid w:val="00E93C6B"/>
    <w:rPr>
      <w:rFonts w:ascii="Arial Narrow" w:eastAsia="Arial Narrow" w:hAnsi="Arial Narrow" w:cs="Arial Narrow"/>
      <w:sz w:val="14"/>
      <w:szCs w:val="14"/>
      <w:shd w:val="clear" w:color="auto" w:fill="FFFFFF"/>
    </w:rPr>
  </w:style>
  <w:style w:type="paragraph" w:customStyle="1" w:styleId="Bodytext120">
    <w:name w:val="Body text (12)"/>
    <w:basedOn w:val="a7"/>
    <w:link w:val="Bodytext12"/>
    <w:rsid w:val="00E93C6B"/>
    <w:pPr>
      <w:shd w:val="clear" w:color="auto" w:fill="FFFFFF"/>
      <w:spacing w:line="0" w:lineRule="atLeast"/>
      <w:jc w:val="left"/>
    </w:pPr>
    <w:rPr>
      <w:rFonts w:ascii="Arial Narrow" w:eastAsia="Arial Narrow" w:hAnsi="Arial Narrow" w:cs="Arial Narrow"/>
      <w:sz w:val="14"/>
      <w:szCs w:val="14"/>
    </w:rPr>
  </w:style>
  <w:style w:type="character" w:customStyle="1" w:styleId="225">
    <w:name w:val="Заголовок 2 Знак2"/>
    <w:uiPriority w:val="9"/>
    <w:semiHidden/>
    <w:rsid w:val="00E93C6B"/>
    <w:rPr>
      <w:rFonts w:ascii="Cambria" w:eastAsia="Times New Roman" w:hAnsi="Cambria" w:cs="Times New Roman"/>
      <w:color w:val="365F91"/>
      <w:sz w:val="26"/>
      <w:szCs w:val="26"/>
      <w:lang w:eastAsia="ru-RU"/>
    </w:rPr>
  </w:style>
  <w:style w:type="character" w:customStyle="1" w:styleId="31d">
    <w:name w:val="Заголовок 3 Знак1"/>
    <w:uiPriority w:val="9"/>
    <w:semiHidden/>
    <w:rsid w:val="00E93C6B"/>
    <w:rPr>
      <w:rFonts w:ascii="Cambria" w:eastAsia="Times New Roman" w:hAnsi="Cambria" w:cs="Times New Roman"/>
      <w:color w:val="243F60"/>
      <w:sz w:val="24"/>
      <w:szCs w:val="24"/>
      <w:lang w:eastAsia="ru-RU"/>
    </w:rPr>
  </w:style>
  <w:style w:type="paragraph" w:customStyle="1" w:styleId="affffffffffffffff5">
    <w:name w:val="_абзац"/>
    <w:basedOn w:val="a7"/>
    <w:link w:val="affffffffffffffff6"/>
    <w:qFormat/>
    <w:rsid w:val="00E93C6B"/>
    <w:pPr>
      <w:ind w:firstLine="709"/>
      <w:jc w:val="both"/>
    </w:pPr>
    <w:rPr>
      <w:rFonts w:ascii="Times New Roman" w:eastAsia="Times New Roman" w:hAnsi="Times New Roman" w:cs="Times New Roman"/>
      <w:sz w:val="24"/>
      <w:szCs w:val="24"/>
      <w:lang w:eastAsia="ru-RU"/>
    </w:rPr>
  </w:style>
  <w:style w:type="character" w:customStyle="1" w:styleId="affffffffffffffff6">
    <w:name w:val="_абзац Знак"/>
    <w:link w:val="affffffffffffffff5"/>
    <w:rsid w:val="00E93C6B"/>
    <w:rPr>
      <w:rFonts w:ascii="Times New Roman" w:eastAsia="Times New Roman" w:hAnsi="Times New Roman" w:cs="Times New Roman"/>
      <w:sz w:val="24"/>
      <w:szCs w:val="24"/>
      <w:lang w:eastAsia="ru-RU"/>
    </w:rPr>
  </w:style>
  <w:style w:type="numbering" w:customStyle="1" w:styleId="106">
    <w:name w:val="Нет списка10"/>
    <w:next w:val="aa"/>
    <w:uiPriority w:val="99"/>
    <w:semiHidden/>
    <w:unhideWhenUsed/>
    <w:rsid w:val="00E93C6B"/>
  </w:style>
  <w:style w:type="character" w:customStyle="1" w:styleId="FontStyle22">
    <w:name w:val="Font Style22"/>
    <w:rsid w:val="00E93C6B"/>
    <w:rPr>
      <w:rFonts w:ascii="Times New Roman" w:hAnsi="Times New Roman" w:cs="Times New Roman" w:hint="default"/>
      <w:b/>
      <w:bCs/>
      <w:sz w:val="24"/>
      <w:szCs w:val="24"/>
    </w:rPr>
  </w:style>
  <w:style w:type="character" w:customStyle="1" w:styleId="translation-chunk">
    <w:name w:val="translation-chunk"/>
    <w:rsid w:val="00E93C6B"/>
  </w:style>
  <w:style w:type="paragraph" w:customStyle="1" w:styleId="announcement">
    <w:name w:val="announcement"/>
    <w:basedOn w:val="a7"/>
    <w:rsid w:val="00E93C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pfo1">
    <w:name w:val="spfo1"/>
    <w:basedOn w:val="a8"/>
    <w:rsid w:val="00E93C6B"/>
  </w:style>
  <w:style w:type="numbering" w:customStyle="1" w:styleId="11111153">
    <w:name w:val="1 / 1.1 / 1.1.153"/>
    <w:basedOn w:val="aa"/>
    <w:next w:val="111111"/>
    <w:rsid w:val="00E93C6B"/>
  </w:style>
  <w:style w:type="numbering" w:customStyle="1" w:styleId="1ai11">
    <w:name w:val="1 / a / i11"/>
    <w:basedOn w:val="aa"/>
    <w:next w:val="1ai"/>
    <w:rsid w:val="00E93C6B"/>
    <w:pPr>
      <w:numPr>
        <w:numId w:val="37"/>
      </w:numPr>
    </w:pPr>
  </w:style>
  <w:style w:type="numbering" w:customStyle="1" w:styleId="11111111">
    <w:name w:val="1 / 1.1 / 1.1.111"/>
    <w:basedOn w:val="aa"/>
    <w:next w:val="111111"/>
    <w:rsid w:val="00E93C6B"/>
  </w:style>
  <w:style w:type="paragraph" w:customStyle="1" w:styleId="FR3">
    <w:name w:val="FR3"/>
    <w:rsid w:val="00E93C6B"/>
    <w:pPr>
      <w:widowControl w:val="0"/>
      <w:autoSpaceDE w:val="0"/>
      <w:autoSpaceDN w:val="0"/>
      <w:adjustRightInd w:val="0"/>
      <w:spacing w:before="20" w:line="300" w:lineRule="auto"/>
      <w:ind w:hanging="20"/>
      <w:jc w:val="both"/>
    </w:pPr>
    <w:rPr>
      <w:rFonts w:ascii="Times New Roman" w:eastAsia="Times New Roman" w:hAnsi="Times New Roman" w:cs="Times New Roman"/>
      <w:sz w:val="24"/>
      <w:szCs w:val="24"/>
      <w:lang w:eastAsia="ru-RU"/>
    </w:rPr>
  </w:style>
  <w:style w:type="paragraph" w:customStyle="1" w:styleId="1fffffc">
    <w:name w:val="Знак Знак1 Знак Знак Знак Знак Знак Знак Знак"/>
    <w:basedOn w:val="a7"/>
    <w:rsid w:val="00E93C6B"/>
    <w:pPr>
      <w:spacing w:after="160" w:line="240" w:lineRule="exact"/>
      <w:jc w:val="left"/>
    </w:pPr>
    <w:rPr>
      <w:rFonts w:ascii="Verdana" w:eastAsia="Times New Roman" w:hAnsi="Verdana" w:cs="Times New Roman"/>
      <w:sz w:val="24"/>
      <w:szCs w:val="24"/>
      <w:lang w:val="en-US"/>
    </w:rPr>
  </w:style>
  <w:style w:type="paragraph" w:customStyle="1" w:styleId="Sf3">
    <w:name w:val="S_Обычный Знак Знак"/>
    <w:basedOn w:val="a7"/>
    <w:link w:val="Sf4"/>
    <w:locked/>
    <w:rsid w:val="00E93C6B"/>
    <w:pPr>
      <w:spacing w:line="360" w:lineRule="auto"/>
      <w:ind w:firstLine="709"/>
      <w:jc w:val="both"/>
    </w:pPr>
    <w:rPr>
      <w:rFonts w:ascii="Times New Roman" w:eastAsia="Times New Roman" w:hAnsi="Times New Roman" w:cs="Times New Roman"/>
      <w:sz w:val="24"/>
      <w:szCs w:val="24"/>
      <w:lang w:eastAsia="ru-RU"/>
    </w:rPr>
  </w:style>
  <w:style w:type="character" w:customStyle="1" w:styleId="Sf4">
    <w:name w:val="S_Обычный Знак Знак Знак"/>
    <w:link w:val="Sf3"/>
    <w:rsid w:val="00E93C6B"/>
    <w:rPr>
      <w:rFonts w:ascii="Times New Roman" w:eastAsia="Times New Roman" w:hAnsi="Times New Roman" w:cs="Times New Roman"/>
      <w:sz w:val="24"/>
      <w:szCs w:val="24"/>
      <w:lang w:eastAsia="ru-RU"/>
    </w:rPr>
  </w:style>
  <w:style w:type="character" w:customStyle="1" w:styleId="Sf5">
    <w:name w:val="S_Заголовок таблицы Знак"/>
    <w:link w:val="Sf6"/>
    <w:rsid w:val="00E93C6B"/>
    <w:rPr>
      <w:sz w:val="24"/>
      <w:szCs w:val="24"/>
      <w:u w:val="single"/>
      <w:lang w:eastAsia="ar-SA"/>
    </w:rPr>
  </w:style>
  <w:style w:type="paragraph" w:customStyle="1" w:styleId="Sf6">
    <w:name w:val="S_Заголовок таблицы"/>
    <w:basedOn w:val="S2"/>
    <w:link w:val="Sf5"/>
    <w:rsid w:val="00E93C6B"/>
    <w:pPr>
      <w:tabs>
        <w:tab w:val="clear" w:pos="1080"/>
      </w:tabs>
      <w:ind w:left="0" w:firstLine="709"/>
      <w:jc w:val="center"/>
    </w:pPr>
    <w:rPr>
      <w:rFonts w:asciiTheme="minorHAnsi" w:eastAsiaTheme="minorHAnsi" w:hAnsiTheme="minorHAnsi" w:cstheme="minorBidi"/>
      <w:w w:val="100"/>
      <w:szCs w:val="24"/>
      <w:u w:val="single"/>
      <w:lang w:val="ru-RU" w:eastAsia="ar-SA"/>
    </w:rPr>
  </w:style>
  <w:style w:type="paragraph" w:customStyle="1" w:styleId="S12">
    <w:name w:val="S_Таблица 1"/>
    <w:basedOn w:val="S2"/>
    <w:autoRedefine/>
    <w:rsid w:val="00E93C6B"/>
    <w:pPr>
      <w:tabs>
        <w:tab w:val="clear" w:pos="1080"/>
      </w:tabs>
      <w:ind w:left="2325" w:hanging="1605"/>
      <w:jc w:val="right"/>
    </w:pPr>
    <w:rPr>
      <w:rFonts w:ascii="Times New Roman" w:hAnsi="Times New Roman"/>
      <w:w w:val="100"/>
      <w:szCs w:val="24"/>
      <w:lang w:val="ru-RU" w:eastAsia="ru-RU"/>
    </w:rPr>
  </w:style>
  <w:style w:type="numbering" w:customStyle="1" w:styleId="11111117">
    <w:name w:val="1 / 1.1 / 1.1.117"/>
    <w:basedOn w:val="aa"/>
    <w:next w:val="111111"/>
    <w:rsid w:val="00E93C6B"/>
  </w:style>
  <w:style w:type="character" w:customStyle="1" w:styleId="fontstyle140">
    <w:name w:val="fontstyle14"/>
    <w:basedOn w:val="a8"/>
    <w:rsid w:val="00E93C6B"/>
  </w:style>
  <w:style w:type="numbering" w:customStyle="1" w:styleId="1ai111">
    <w:name w:val="1 / a / i111"/>
    <w:basedOn w:val="aa"/>
    <w:next w:val="1ai"/>
    <w:rsid w:val="00E93C6B"/>
  </w:style>
  <w:style w:type="numbering" w:customStyle="1" w:styleId="1ai112">
    <w:name w:val="1 / a / i112"/>
    <w:basedOn w:val="aa"/>
    <w:next w:val="1ai"/>
    <w:rsid w:val="00E93C6B"/>
  </w:style>
  <w:style w:type="character" w:customStyle="1" w:styleId="affffffffffffffff7">
    <w:name w:val="Текст_Жирный"/>
    <w:uiPriority w:val="1"/>
    <w:qFormat/>
    <w:rsid w:val="00E93C6B"/>
    <w:rPr>
      <w:rFonts w:ascii="Times New Roman" w:hAnsi="Times New Roman"/>
      <w:b/>
    </w:rPr>
  </w:style>
  <w:style w:type="paragraph" w:customStyle="1" w:styleId="11f2">
    <w:name w:val="Табличный_таблица_11"/>
    <w:link w:val="11f3"/>
    <w:qFormat/>
    <w:rsid w:val="00E93C6B"/>
    <w:pPr>
      <w:spacing w:line="240" w:lineRule="auto"/>
    </w:pPr>
    <w:rPr>
      <w:rFonts w:ascii="Times New Roman" w:eastAsia="Times New Roman" w:hAnsi="Times New Roman" w:cs="Times New Roman"/>
      <w:lang w:eastAsia="ru-RU"/>
    </w:rPr>
  </w:style>
  <w:style w:type="character" w:customStyle="1" w:styleId="11f3">
    <w:name w:val="Табличный_таблица_11 Знак"/>
    <w:basedOn w:val="a8"/>
    <w:link w:val="11f2"/>
    <w:rsid w:val="00E93C6B"/>
    <w:rPr>
      <w:rFonts w:ascii="Times New Roman" w:eastAsia="Times New Roman" w:hAnsi="Times New Roman" w:cs="Times New Roman"/>
      <w:lang w:eastAsia="ru-RU"/>
    </w:rPr>
  </w:style>
  <w:style w:type="character" w:customStyle="1" w:styleId="short">
    <w:name w:val="short"/>
    <w:basedOn w:val="a8"/>
    <w:rsid w:val="00E93C6B"/>
  </w:style>
  <w:style w:type="paragraph" w:customStyle="1" w:styleId="affffffffffffffff8">
    <w:name w:val="МГП Обычный"/>
    <w:basedOn w:val="a7"/>
    <w:link w:val="affffffffffffffff9"/>
    <w:qFormat/>
    <w:rsid w:val="00E93C6B"/>
    <w:pPr>
      <w:ind w:firstLine="709"/>
      <w:jc w:val="both"/>
    </w:pPr>
    <w:rPr>
      <w:rFonts w:ascii="Times New Roman" w:eastAsia="Calibri" w:hAnsi="Times New Roman" w:cs="Times New Roman"/>
      <w:sz w:val="28"/>
    </w:rPr>
  </w:style>
  <w:style w:type="character" w:customStyle="1" w:styleId="affffffffffffffff9">
    <w:name w:val="МГП Обычный Знак"/>
    <w:link w:val="affffffffffffffff8"/>
    <w:rsid w:val="00E93C6B"/>
    <w:rPr>
      <w:rFonts w:ascii="Times New Roman" w:eastAsia="Calibri" w:hAnsi="Times New Roman" w:cs="Times New Roman"/>
      <w:sz w:val="28"/>
    </w:rPr>
  </w:style>
  <w:style w:type="paragraph" w:customStyle="1" w:styleId="000">
    <w:name w:val="0.0 Текст"/>
    <w:basedOn w:val="a7"/>
    <w:link w:val="001"/>
    <w:qFormat/>
    <w:rsid w:val="00E93C6B"/>
    <w:pPr>
      <w:snapToGrid w:val="0"/>
      <w:spacing w:before="40" w:after="240" w:line="240" w:lineRule="auto"/>
      <w:ind w:firstLine="709"/>
      <w:contextualSpacing/>
      <w:jc w:val="both"/>
    </w:pPr>
    <w:rPr>
      <w:rFonts w:ascii="Times New Roman" w:eastAsia="MS Mincho" w:hAnsi="Times New Roman" w:cs="Times New Roman"/>
      <w:sz w:val="26"/>
    </w:rPr>
  </w:style>
  <w:style w:type="character" w:customStyle="1" w:styleId="001">
    <w:name w:val="0.0 Текст Знак"/>
    <w:link w:val="000"/>
    <w:rsid w:val="00E93C6B"/>
    <w:rPr>
      <w:rFonts w:ascii="Times New Roman" w:eastAsia="MS Mincho" w:hAnsi="Times New Roman" w:cs="Times New Roman"/>
      <w:sz w:val="26"/>
    </w:rPr>
  </w:style>
  <w:style w:type="paragraph" w:customStyle="1" w:styleId="3fd">
    <w:name w:val="Абзац списка3"/>
    <w:basedOn w:val="a7"/>
    <w:rsid w:val="00E93C6B"/>
    <w:pPr>
      <w:spacing w:line="240" w:lineRule="auto"/>
      <w:ind w:left="720"/>
      <w:contextualSpacing/>
      <w:jc w:val="left"/>
    </w:pPr>
    <w:rPr>
      <w:rFonts w:ascii="Times New Roman" w:eastAsia="Calibri" w:hAnsi="Times New Roman" w:cs="Times New Roman"/>
      <w:sz w:val="24"/>
      <w:szCs w:val="24"/>
      <w:lang w:eastAsia="ru-RU"/>
    </w:rPr>
  </w:style>
  <w:style w:type="paragraph" w:customStyle="1" w:styleId="Pa2">
    <w:name w:val="Pa2"/>
    <w:basedOn w:val="a7"/>
    <w:next w:val="a7"/>
    <w:uiPriority w:val="99"/>
    <w:rsid w:val="00E93C6B"/>
    <w:pPr>
      <w:autoSpaceDE w:val="0"/>
      <w:autoSpaceDN w:val="0"/>
      <w:adjustRightInd w:val="0"/>
      <w:spacing w:line="241" w:lineRule="atLeast"/>
      <w:jc w:val="left"/>
    </w:pPr>
    <w:rPr>
      <w:rFonts w:ascii="Myriad Pro" w:eastAsia="Times New Roman" w:hAnsi="Myriad Pro" w:cs="Times New Roman"/>
      <w:sz w:val="24"/>
      <w:szCs w:val="24"/>
      <w:lang w:eastAsia="ru-RU"/>
    </w:rPr>
  </w:style>
  <w:style w:type="paragraph" w:customStyle="1" w:styleId="Pa3">
    <w:name w:val="Pa3"/>
    <w:basedOn w:val="a7"/>
    <w:next w:val="a7"/>
    <w:uiPriority w:val="99"/>
    <w:rsid w:val="00E93C6B"/>
    <w:pPr>
      <w:autoSpaceDE w:val="0"/>
      <w:autoSpaceDN w:val="0"/>
      <w:adjustRightInd w:val="0"/>
      <w:spacing w:line="241" w:lineRule="atLeast"/>
      <w:jc w:val="left"/>
    </w:pPr>
    <w:rPr>
      <w:rFonts w:ascii="Myriad Pro" w:eastAsia="Times New Roman" w:hAnsi="Myriad Pro" w:cs="Times New Roman"/>
      <w:sz w:val="24"/>
      <w:szCs w:val="24"/>
      <w:lang w:eastAsia="ru-RU"/>
    </w:rPr>
  </w:style>
  <w:style w:type="table" w:customStyle="1" w:styleId="TableGridReport12">
    <w:name w:val="Table Grid Report12"/>
    <w:basedOn w:val="a9"/>
    <w:next w:val="ab"/>
    <w:uiPriority w:val="39"/>
    <w:rsid w:val="00E93C6B"/>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9"/>
    <w:next w:val="ab"/>
    <w:uiPriority w:val="39"/>
    <w:rsid w:val="00E93C6B"/>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5pt">
    <w:name w:val="Основной текст (2) + 6;5 pt"/>
    <w:basedOn w:val="a8"/>
    <w:rsid w:val="00E93C6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ListParagraph1">
    <w:name w:val="List Paragraph1"/>
    <w:basedOn w:val="a7"/>
    <w:link w:val="ListParagraphChar"/>
    <w:uiPriority w:val="99"/>
    <w:rsid w:val="003E7EE9"/>
    <w:pPr>
      <w:spacing w:after="160" w:line="259" w:lineRule="auto"/>
      <w:ind w:left="720"/>
      <w:contextualSpacing/>
      <w:jc w:val="left"/>
    </w:pPr>
    <w:rPr>
      <w:rFonts w:ascii="Calibri" w:eastAsia="Times New Roman" w:hAnsi="Calibri" w:cs="Times New Roman"/>
      <w:sz w:val="20"/>
      <w:szCs w:val="20"/>
      <w:lang w:eastAsia="ru-RU"/>
    </w:rPr>
  </w:style>
  <w:style w:type="character" w:customStyle="1" w:styleId="ListParagraphChar">
    <w:name w:val="List Paragraph Char"/>
    <w:link w:val="ListParagraph1"/>
    <w:uiPriority w:val="99"/>
    <w:locked/>
    <w:rsid w:val="003E7EE9"/>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234">
      <w:bodyDiv w:val="1"/>
      <w:marLeft w:val="0"/>
      <w:marRight w:val="0"/>
      <w:marTop w:val="0"/>
      <w:marBottom w:val="0"/>
      <w:divBdr>
        <w:top w:val="none" w:sz="0" w:space="0" w:color="auto"/>
        <w:left w:val="none" w:sz="0" w:space="0" w:color="auto"/>
        <w:bottom w:val="none" w:sz="0" w:space="0" w:color="auto"/>
        <w:right w:val="none" w:sz="0" w:space="0" w:color="auto"/>
      </w:divBdr>
    </w:div>
    <w:div w:id="16085946">
      <w:bodyDiv w:val="1"/>
      <w:marLeft w:val="0"/>
      <w:marRight w:val="0"/>
      <w:marTop w:val="0"/>
      <w:marBottom w:val="0"/>
      <w:divBdr>
        <w:top w:val="none" w:sz="0" w:space="0" w:color="auto"/>
        <w:left w:val="none" w:sz="0" w:space="0" w:color="auto"/>
        <w:bottom w:val="none" w:sz="0" w:space="0" w:color="auto"/>
        <w:right w:val="none" w:sz="0" w:space="0" w:color="auto"/>
      </w:divBdr>
    </w:div>
    <w:div w:id="28188724">
      <w:bodyDiv w:val="1"/>
      <w:marLeft w:val="0"/>
      <w:marRight w:val="0"/>
      <w:marTop w:val="0"/>
      <w:marBottom w:val="0"/>
      <w:divBdr>
        <w:top w:val="none" w:sz="0" w:space="0" w:color="auto"/>
        <w:left w:val="none" w:sz="0" w:space="0" w:color="auto"/>
        <w:bottom w:val="none" w:sz="0" w:space="0" w:color="auto"/>
        <w:right w:val="none" w:sz="0" w:space="0" w:color="auto"/>
      </w:divBdr>
    </w:div>
    <w:div w:id="71204680">
      <w:bodyDiv w:val="1"/>
      <w:marLeft w:val="0"/>
      <w:marRight w:val="0"/>
      <w:marTop w:val="0"/>
      <w:marBottom w:val="0"/>
      <w:divBdr>
        <w:top w:val="none" w:sz="0" w:space="0" w:color="auto"/>
        <w:left w:val="none" w:sz="0" w:space="0" w:color="auto"/>
        <w:bottom w:val="none" w:sz="0" w:space="0" w:color="auto"/>
        <w:right w:val="none" w:sz="0" w:space="0" w:color="auto"/>
      </w:divBdr>
    </w:div>
    <w:div w:id="74787738">
      <w:bodyDiv w:val="1"/>
      <w:marLeft w:val="0"/>
      <w:marRight w:val="0"/>
      <w:marTop w:val="0"/>
      <w:marBottom w:val="0"/>
      <w:divBdr>
        <w:top w:val="none" w:sz="0" w:space="0" w:color="auto"/>
        <w:left w:val="none" w:sz="0" w:space="0" w:color="auto"/>
        <w:bottom w:val="none" w:sz="0" w:space="0" w:color="auto"/>
        <w:right w:val="none" w:sz="0" w:space="0" w:color="auto"/>
      </w:divBdr>
      <w:divsChild>
        <w:div w:id="861283547">
          <w:marLeft w:val="0"/>
          <w:marRight w:val="0"/>
          <w:marTop w:val="0"/>
          <w:marBottom w:val="0"/>
          <w:divBdr>
            <w:top w:val="none" w:sz="0" w:space="0" w:color="auto"/>
            <w:left w:val="none" w:sz="0" w:space="0" w:color="auto"/>
            <w:bottom w:val="none" w:sz="0" w:space="0" w:color="auto"/>
            <w:right w:val="none" w:sz="0" w:space="0" w:color="auto"/>
          </w:divBdr>
        </w:div>
      </w:divsChild>
    </w:div>
    <w:div w:id="89277052">
      <w:bodyDiv w:val="1"/>
      <w:marLeft w:val="0"/>
      <w:marRight w:val="0"/>
      <w:marTop w:val="0"/>
      <w:marBottom w:val="0"/>
      <w:divBdr>
        <w:top w:val="none" w:sz="0" w:space="0" w:color="auto"/>
        <w:left w:val="none" w:sz="0" w:space="0" w:color="auto"/>
        <w:bottom w:val="none" w:sz="0" w:space="0" w:color="auto"/>
        <w:right w:val="none" w:sz="0" w:space="0" w:color="auto"/>
      </w:divBdr>
    </w:div>
    <w:div w:id="99302336">
      <w:bodyDiv w:val="1"/>
      <w:marLeft w:val="0"/>
      <w:marRight w:val="0"/>
      <w:marTop w:val="0"/>
      <w:marBottom w:val="0"/>
      <w:divBdr>
        <w:top w:val="none" w:sz="0" w:space="0" w:color="auto"/>
        <w:left w:val="none" w:sz="0" w:space="0" w:color="auto"/>
        <w:bottom w:val="none" w:sz="0" w:space="0" w:color="auto"/>
        <w:right w:val="none" w:sz="0" w:space="0" w:color="auto"/>
      </w:divBdr>
    </w:div>
    <w:div w:id="185678339">
      <w:bodyDiv w:val="1"/>
      <w:marLeft w:val="0"/>
      <w:marRight w:val="0"/>
      <w:marTop w:val="0"/>
      <w:marBottom w:val="0"/>
      <w:divBdr>
        <w:top w:val="none" w:sz="0" w:space="0" w:color="auto"/>
        <w:left w:val="none" w:sz="0" w:space="0" w:color="auto"/>
        <w:bottom w:val="none" w:sz="0" w:space="0" w:color="auto"/>
        <w:right w:val="none" w:sz="0" w:space="0" w:color="auto"/>
      </w:divBdr>
    </w:div>
    <w:div w:id="191505753">
      <w:bodyDiv w:val="1"/>
      <w:marLeft w:val="0"/>
      <w:marRight w:val="0"/>
      <w:marTop w:val="0"/>
      <w:marBottom w:val="0"/>
      <w:divBdr>
        <w:top w:val="none" w:sz="0" w:space="0" w:color="auto"/>
        <w:left w:val="none" w:sz="0" w:space="0" w:color="auto"/>
        <w:bottom w:val="none" w:sz="0" w:space="0" w:color="auto"/>
        <w:right w:val="none" w:sz="0" w:space="0" w:color="auto"/>
      </w:divBdr>
    </w:div>
    <w:div w:id="203056151">
      <w:bodyDiv w:val="1"/>
      <w:marLeft w:val="0"/>
      <w:marRight w:val="0"/>
      <w:marTop w:val="0"/>
      <w:marBottom w:val="0"/>
      <w:divBdr>
        <w:top w:val="none" w:sz="0" w:space="0" w:color="auto"/>
        <w:left w:val="none" w:sz="0" w:space="0" w:color="auto"/>
        <w:bottom w:val="none" w:sz="0" w:space="0" w:color="auto"/>
        <w:right w:val="none" w:sz="0" w:space="0" w:color="auto"/>
      </w:divBdr>
    </w:div>
    <w:div w:id="235163435">
      <w:bodyDiv w:val="1"/>
      <w:marLeft w:val="0"/>
      <w:marRight w:val="0"/>
      <w:marTop w:val="0"/>
      <w:marBottom w:val="0"/>
      <w:divBdr>
        <w:top w:val="none" w:sz="0" w:space="0" w:color="auto"/>
        <w:left w:val="none" w:sz="0" w:space="0" w:color="auto"/>
        <w:bottom w:val="none" w:sz="0" w:space="0" w:color="auto"/>
        <w:right w:val="none" w:sz="0" w:space="0" w:color="auto"/>
      </w:divBdr>
    </w:div>
    <w:div w:id="240405920">
      <w:bodyDiv w:val="1"/>
      <w:marLeft w:val="0"/>
      <w:marRight w:val="0"/>
      <w:marTop w:val="0"/>
      <w:marBottom w:val="0"/>
      <w:divBdr>
        <w:top w:val="none" w:sz="0" w:space="0" w:color="auto"/>
        <w:left w:val="none" w:sz="0" w:space="0" w:color="auto"/>
        <w:bottom w:val="none" w:sz="0" w:space="0" w:color="auto"/>
        <w:right w:val="none" w:sz="0" w:space="0" w:color="auto"/>
      </w:divBdr>
    </w:div>
    <w:div w:id="248849999">
      <w:bodyDiv w:val="1"/>
      <w:marLeft w:val="0"/>
      <w:marRight w:val="0"/>
      <w:marTop w:val="0"/>
      <w:marBottom w:val="0"/>
      <w:divBdr>
        <w:top w:val="none" w:sz="0" w:space="0" w:color="auto"/>
        <w:left w:val="none" w:sz="0" w:space="0" w:color="auto"/>
        <w:bottom w:val="none" w:sz="0" w:space="0" w:color="auto"/>
        <w:right w:val="none" w:sz="0" w:space="0" w:color="auto"/>
      </w:divBdr>
    </w:div>
    <w:div w:id="250701169">
      <w:bodyDiv w:val="1"/>
      <w:marLeft w:val="0"/>
      <w:marRight w:val="0"/>
      <w:marTop w:val="0"/>
      <w:marBottom w:val="0"/>
      <w:divBdr>
        <w:top w:val="none" w:sz="0" w:space="0" w:color="auto"/>
        <w:left w:val="none" w:sz="0" w:space="0" w:color="auto"/>
        <w:bottom w:val="none" w:sz="0" w:space="0" w:color="auto"/>
        <w:right w:val="none" w:sz="0" w:space="0" w:color="auto"/>
      </w:divBdr>
    </w:div>
    <w:div w:id="280840079">
      <w:bodyDiv w:val="1"/>
      <w:marLeft w:val="0"/>
      <w:marRight w:val="0"/>
      <w:marTop w:val="0"/>
      <w:marBottom w:val="0"/>
      <w:divBdr>
        <w:top w:val="none" w:sz="0" w:space="0" w:color="auto"/>
        <w:left w:val="none" w:sz="0" w:space="0" w:color="auto"/>
        <w:bottom w:val="none" w:sz="0" w:space="0" w:color="auto"/>
        <w:right w:val="none" w:sz="0" w:space="0" w:color="auto"/>
      </w:divBdr>
    </w:div>
    <w:div w:id="308367969">
      <w:bodyDiv w:val="1"/>
      <w:marLeft w:val="0"/>
      <w:marRight w:val="0"/>
      <w:marTop w:val="0"/>
      <w:marBottom w:val="0"/>
      <w:divBdr>
        <w:top w:val="none" w:sz="0" w:space="0" w:color="auto"/>
        <w:left w:val="none" w:sz="0" w:space="0" w:color="auto"/>
        <w:bottom w:val="none" w:sz="0" w:space="0" w:color="auto"/>
        <w:right w:val="none" w:sz="0" w:space="0" w:color="auto"/>
      </w:divBdr>
    </w:div>
    <w:div w:id="323626889">
      <w:bodyDiv w:val="1"/>
      <w:marLeft w:val="0"/>
      <w:marRight w:val="0"/>
      <w:marTop w:val="0"/>
      <w:marBottom w:val="0"/>
      <w:divBdr>
        <w:top w:val="none" w:sz="0" w:space="0" w:color="auto"/>
        <w:left w:val="none" w:sz="0" w:space="0" w:color="auto"/>
        <w:bottom w:val="none" w:sz="0" w:space="0" w:color="auto"/>
        <w:right w:val="none" w:sz="0" w:space="0" w:color="auto"/>
      </w:divBdr>
      <w:divsChild>
        <w:div w:id="1652326379">
          <w:marLeft w:val="0"/>
          <w:marRight w:val="0"/>
          <w:marTop w:val="0"/>
          <w:marBottom w:val="0"/>
          <w:divBdr>
            <w:top w:val="none" w:sz="0" w:space="0" w:color="auto"/>
            <w:left w:val="none" w:sz="0" w:space="0" w:color="auto"/>
            <w:bottom w:val="none" w:sz="0" w:space="0" w:color="auto"/>
            <w:right w:val="none" w:sz="0" w:space="0" w:color="auto"/>
          </w:divBdr>
        </w:div>
      </w:divsChild>
    </w:div>
    <w:div w:id="352609919">
      <w:bodyDiv w:val="1"/>
      <w:marLeft w:val="0"/>
      <w:marRight w:val="0"/>
      <w:marTop w:val="0"/>
      <w:marBottom w:val="0"/>
      <w:divBdr>
        <w:top w:val="none" w:sz="0" w:space="0" w:color="auto"/>
        <w:left w:val="none" w:sz="0" w:space="0" w:color="auto"/>
        <w:bottom w:val="none" w:sz="0" w:space="0" w:color="auto"/>
        <w:right w:val="none" w:sz="0" w:space="0" w:color="auto"/>
      </w:divBdr>
    </w:div>
    <w:div w:id="355429316">
      <w:bodyDiv w:val="1"/>
      <w:marLeft w:val="0"/>
      <w:marRight w:val="0"/>
      <w:marTop w:val="0"/>
      <w:marBottom w:val="0"/>
      <w:divBdr>
        <w:top w:val="none" w:sz="0" w:space="0" w:color="auto"/>
        <w:left w:val="none" w:sz="0" w:space="0" w:color="auto"/>
        <w:bottom w:val="none" w:sz="0" w:space="0" w:color="auto"/>
        <w:right w:val="none" w:sz="0" w:space="0" w:color="auto"/>
      </w:divBdr>
    </w:div>
    <w:div w:id="355814484">
      <w:bodyDiv w:val="1"/>
      <w:marLeft w:val="0"/>
      <w:marRight w:val="0"/>
      <w:marTop w:val="0"/>
      <w:marBottom w:val="0"/>
      <w:divBdr>
        <w:top w:val="none" w:sz="0" w:space="0" w:color="auto"/>
        <w:left w:val="none" w:sz="0" w:space="0" w:color="auto"/>
        <w:bottom w:val="none" w:sz="0" w:space="0" w:color="auto"/>
        <w:right w:val="none" w:sz="0" w:space="0" w:color="auto"/>
      </w:divBdr>
    </w:div>
    <w:div w:id="381905862">
      <w:bodyDiv w:val="1"/>
      <w:marLeft w:val="0"/>
      <w:marRight w:val="0"/>
      <w:marTop w:val="0"/>
      <w:marBottom w:val="0"/>
      <w:divBdr>
        <w:top w:val="none" w:sz="0" w:space="0" w:color="auto"/>
        <w:left w:val="none" w:sz="0" w:space="0" w:color="auto"/>
        <w:bottom w:val="none" w:sz="0" w:space="0" w:color="auto"/>
        <w:right w:val="none" w:sz="0" w:space="0" w:color="auto"/>
      </w:divBdr>
    </w:div>
    <w:div w:id="387538156">
      <w:bodyDiv w:val="1"/>
      <w:marLeft w:val="0"/>
      <w:marRight w:val="0"/>
      <w:marTop w:val="0"/>
      <w:marBottom w:val="0"/>
      <w:divBdr>
        <w:top w:val="none" w:sz="0" w:space="0" w:color="auto"/>
        <w:left w:val="none" w:sz="0" w:space="0" w:color="auto"/>
        <w:bottom w:val="none" w:sz="0" w:space="0" w:color="auto"/>
        <w:right w:val="none" w:sz="0" w:space="0" w:color="auto"/>
      </w:divBdr>
    </w:div>
    <w:div w:id="387996660">
      <w:bodyDiv w:val="1"/>
      <w:marLeft w:val="0"/>
      <w:marRight w:val="0"/>
      <w:marTop w:val="0"/>
      <w:marBottom w:val="0"/>
      <w:divBdr>
        <w:top w:val="none" w:sz="0" w:space="0" w:color="auto"/>
        <w:left w:val="none" w:sz="0" w:space="0" w:color="auto"/>
        <w:bottom w:val="none" w:sz="0" w:space="0" w:color="auto"/>
        <w:right w:val="none" w:sz="0" w:space="0" w:color="auto"/>
      </w:divBdr>
    </w:div>
    <w:div w:id="399596244">
      <w:bodyDiv w:val="1"/>
      <w:marLeft w:val="0"/>
      <w:marRight w:val="0"/>
      <w:marTop w:val="0"/>
      <w:marBottom w:val="0"/>
      <w:divBdr>
        <w:top w:val="none" w:sz="0" w:space="0" w:color="auto"/>
        <w:left w:val="none" w:sz="0" w:space="0" w:color="auto"/>
        <w:bottom w:val="none" w:sz="0" w:space="0" w:color="auto"/>
        <w:right w:val="none" w:sz="0" w:space="0" w:color="auto"/>
      </w:divBdr>
    </w:div>
    <w:div w:id="422409960">
      <w:bodyDiv w:val="1"/>
      <w:marLeft w:val="0"/>
      <w:marRight w:val="0"/>
      <w:marTop w:val="0"/>
      <w:marBottom w:val="0"/>
      <w:divBdr>
        <w:top w:val="none" w:sz="0" w:space="0" w:color="auto"/>
        <w:left w:val="none" w:sz="0" w:space="0" w:color="auto"/>
        <w:bottom w:val="none" w:sz="0" w:space="0" w:color="auto"/>
        <w:right w:val="none" w:sz="0" w:space="0" w:color="auto"/>
      </w:divBdr>
      <w:divsChild>
        <w:div w:id="1682967763">
          <w:marLeft w:val="0"/>
          <w:marRight w:val="0"/>
          <w:marTop w:val="0"/>
          <w:marBottom w:val="0"/>
          <w:divBdr>
            <w:top w:val="none" w:sz="0" w:space="0" w:color="auto"/>
            <w:left w:val="none" w:sz="0" w:space="0" w:color="auto"/>
            <w:bottom w:val="none" w:sz="0" w:space="0" w:color="auto"/>
            <w:right w:val="none" w:sz="0" w:space="0" w:color="auto"/>
          </w:divBdr>
        </w:div>
      </w:divsChild>
    </w:div>
    <w:div w:id="434442870">
      <w:bodyDiv w:val="1"/>
      <w:marLeft w:val="0"/>
      <w:marRight w:val="0"/>
      <w:marTop w:val="0"/>
      <w:marBottom w:val="0"/>
      <w:divBdr>
        <w:top w:val="none" w:sz="0" w:space="0" w:color="auto"/>
        <w:left w:val="none" w:sz="0" w:space="0" w:color="auto"/>
        <w:bottom w:val="none" w:sz="0" w:space="0" w:color="auto"/>
        <w:right w:val="none" w:sz="0" w:space="0" w:color="auto"/>
      </w:divBdr>
    </w:div>
    <w:div w:id="444694450">
      <w:bodyDiv w:val="1"/>
      <w:marLeft w:val="0"/>
      <w:marRight w:val="0"/>
      <w:marTop w:val="0"/>
      <w:marBottom w:val="0"/>
      <w:divBdr>
        <w:top w:val="none" w:sz="0" w:space="0" w:color="auto"/>
        <w:left w:val="none" w:sz="0" w:space="0" w:color="auto"/>
        <w:bottom w:val="none" w:sz="0" w:space="0" w:color="auto"/>
        <w:right w:val="none" w:sz="0" w:space="0" w:color="auto"/>
      </w:divBdr>
    </w:div>
    <w:div w:id="462625316">
      <w:bodyDiv w:val="1"/>
      <w:marLeft w:val="0"/>
      <w:marRight w:val="0"/>
      <w:marTop w:val="0"/>
      <w:marBottom w:val="0"/>
      <w:divBdr>
        <w:top w:val="none" w:sz="0" w:space="0" w:color="auto"/>
        <w:left w:val="none" w:sz="0" w:space="0" w:color="auto"/>
        <w:bottom w:val="none" w:sz="0" w:space="0" w:color="auto"/>
        <w:right w:val="none" w:sz="0" w:space="0" w:color="auto"/>
      </w:divBdr>
    </w:div>
    <w:div w:id="469061523">
      <w:bodyDiv w:val="1"/>
      <w:marLeft w:val="0"/>
      <w:marRight w:val="0"/>
      <w:marTop w:val="0"/>
      <w:marBottom w:val="0"/>
      <w:divBdr>
        <w:top w:val="none" w:sz="0" w:space="0" w:color="auto"/>
        <w:left w:val="none" w:sz="0" w:space="0" w:color="auto"/>
        <w:bottom w:val="none" w:sz="0" w:space="0" w:color="auto"/>
        <w:right w:val="none" w:sz="0" w:space="0" w:color="auto"/>
      </w:divBdr>
    </w:div>
    <w:div w:id="499780081">
      <w:bodyDiv w:val="1"/>
      <w:marLeft w:val="0"/>
      <w:marRight w:val="0"/>
      <w:marTop w:val="0"/>
      <w:marBottom w:val="0"/>
      <w:divBdr>
        <w:top w:val="none" w:sz="0" w:space="0" w:color="auto"/>
        <w:left w:val="none" w:sz="0" w:space="0" w:color="auto"/>
        <w:bottom w:val="none" w:sz="0" w:space="0" w:color="auto"/>
        <w:right w:val="none" w:sz="0" w:space="0" w:color="auto"/>
      </w:divBdr>
    </w:div>
    <w:div w:id="520707381">
      <w:bodyDiv w:val="1"/>
      <w:marLeft w:val="0"/>
      <w:marRight w:val="0"/>
      <w:marTop w:val="0"/>
      <w:marBottom w:val="0"/>
      <w:divBdr>
        <w:top w:val="none" w:sz="0" w:space="0" w:color="auto"/>
        <w:left w:val="none" w:sz="0" w:space="0" w:color="auto"/>
        <w:bottom w:val="none" w:sz="0" w:space="0" w:color="auto"/>
        <w:right w:val="none" w:sz="0" w:space="0" w:color="auto"/>
      </w:divBdr>
    </w:div>
    <w:div w:id="528034724">
      <w:bodyDiv w:val="1"/>
      <w:marLeft w:val="0"/>
      <w:marRight w:val="0"/>
      <w:marTop w:val="0"/>
      <w:marBottom w:val="0"/>
      <w:divBdr>
        <w:top w:val="none" w:sz="0" w:space="0" w:color="auto"/>
        <w:left w:val="none" w:sz="0" w:space="0" w:color="auto"/>
        <w:bottom w:val="none" w:sz="0" w:space="0" w:color="auto"/>
        <w:right w:val="none" w:sz="0" w:space="0" w:color="auto"/>
      </w:divBdr>
    </w:div>
    <w:div w:id="548801968">
      <w:bodyDiv w:val="1"/>
      <w:marLeft w:val="0"/>
      <w:marRight w:val="0"/>
      <w:marTop w:val="0"/>
      <w:marBottom w:val="0"/>
      <w:divBdr>
        <w:top w:val="none" w:sz="0" w:space="0" w:color="auto"/>
        <w:left w:val="none" w:sz="0" w:space="0" w:color="auto"/>
        <w:bottom w:val="none" w:sz="0" w:space="0" w:color="auto"/>
        <w:right w:val="none" w:sz="0" w:space="0" w:color="auto"/>
      </w:divBdr>
    </w:div>
    <w:div w:id="569383818">
      <w:bodyDiv w:val="1"/>
      <w:marLeft w:val="0"/>
      <w:marRight w:val="0"/>
      <w:marTop w:val="0"/>
      <w:marBottom w:val="0"/>
      <w:divBdr>
        <w:top w:val="none" w:sz="0" w:space="0" w:color="auto"/>
        <w:left w:val="none" w:sz="0" w:space="0" w:color="auto"/>
        <w:bottom w:val="none" w:sz="0" w:space="0" w:color="auto"/>
        <w:right w:val="none" w:sz="0" w:space="0" w:color="auto"/>
      </w:divBdr>
    </w:div>
    <w:div w:id="575554268">
      <w:bodyDiv w:val="1"/>
      <w:marLeft w:val="0"/>
      <w:marRight w:val="0"/>
      <w:marTop w:val="0"/>
      <w:marBottom w:val="0"/>
      <w:divBdr>
        <w:top w:val="none" w:sz="0" w:space="0" w:color="auto"/>
        <w:left w:val="none" w:sz="0" w:space="0" w:color="auto"/>
        <w:bottom w:val="none" w:sz="0" w:space="0" w:color="auto"/>
        <w:right w:val="none" w:sz="0" w:space="0" w:color="auto"/>
      </w:divBdr>
    </w:div>
    <w:div w:id="586889236">
      <w:bodyDiv w:val="1"/>
      <w:marLeft w:val="0"/>
      <w:marRight w:val="0"/>
      <w:marTop w:val="0"/>
      <w:marBottom w:val="0"/>
      <w:divBdr>
        <w:top w:val="none" w:sz="0" w:space="0" w:color="auto"/>
        <w:left w:val="none" w:sz="0" w:space="0" w:color="auto"/>
        <w:bottom w:val="none" w:sz="0" w:space="0" w:color="auto"/>
        <w:right w:val="none" w:sz="0" w:space="0" w:color="auto"/>
      </w:divBdr>
    </w:div>
    <w:div w:id="602760160">
      <w:bodyDiv w:val="1"/>
      <w:marLeft w:val="0"/>
      <w:marRight w:val="0"/>
      <w:marTop w:val="0"/>
      <w:marBottom w:val="0"/>
      <w:divBdr>
        <w:top w:val="none" w:sz="0" w:space="0" w:color="auto"/>
        <w:left w:val="none" w:sz="0" w:space="0" w:color="auto"/>
        <w:bottom w:val="none" w:sz="0" w:space="0" w:color="auto"/>
        <w:right w:val="none" w:sz="0" w:space="0" w:color="auto"/>
      </w:divBdr>
    </w:div>
    <w:div w:id="603196508">
      <w:bodyDiv w:val="1"/>
      <w:marLeft w:val="0"/>
      <w:marRight w:val="0"/>
      <w:marTop w:val="0"/>
      <w:marBottom w:val="0"/>
      <w:divBdr>
        <w:top w:val="none" w:sz="0" w:space="0" w:color="auto"/>
        <w:left w:val="none" w:sz="0" w:space="0" w:color="auto"/>
        <w:bottom w:val="none" w:sz="0" w:space="0" w:color="auto"/>
        <w:right w:val="none" w:sz="0" w:space="0" w:color="auto"/>
      </w:divBdr>
    </w:div>
    <w:div w:id="616447187">
      <w:bodyDiv w:val="1"/>
      <w:marLeft w:val="0"/>
      <w:marRight w:val="0"/>
      <w:marTop w:val="0"/>
      <w:marBottom w:val="0"/>
      <w:divBdr>
        <w:top w:val="none" w:sz="0" w:space="0" w:color="auto"/>
        <w:left w:val="none" w:sz="0" w:space="0" w:color="auto"/>
        <w:bottom w:val="none" w:sz="0" w:space="0" w:color="auto"/>
        <w:right w:val="none" w:sz="0" w:space="0" w:color="auto"/>
      </w:divBdr>
      <w:divsChild>
        <w:div w:id="174422363">
          <w:marLeft w:val="0"/>
          <w:marRight w:val="0"/>
          <w:marTop w:val="0"/>
          <w:marBottom w:val="0"/>
          <w:divBdr>
            <w:top w:val="none" w:sz="0" w:space="0" w:color="auto"/>
            <w:left w:val="none" w:sz="0" w:space="0" w:color="auto"/>
            <w:bottom w:val="none" w:sz="0" w:space="0" w:color="auto"/>
            <w:right w:val="none" w:sz="0" w:space="0" w:color="auto"/>
          </w:divBdr>
          <w:divsChild>
            <w:div w:id="172189296">
              <w:marLeft w:val="0"/>
              <w:marRight w:val="0"/>
              <w:marTop w:val="0"/>
              <w:marBottom w:val="0"/>
              <w:divBdr>
                <w:top w:val="none" w:sz="0" w:space="0" w:color="auto"/>
                <w:left w:val="none" w:sz="0" w:space="0" w:color="auto"/>
                <w:bottom w:val="none" w:sz="0" w:space="0" w:color="auto"/>
                <w:right w:val="none" w:sz="0" w:space="0" w:color="auto"/>
              </w:divBdr>
              <w:divsChild>
                <w:div w:id="3512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073">
          <w:marLeft w:val="0"/>
          <w:marRight w:val="0"/>
          <w:marTop w:val="0"/>
          <w:marBottom w:val="0"/>
          <w:divBdr>
            <w:top w:val="none" w:sz="0" w:space="0" w:color="auto"/>
            <w:left w:val="none" w:sz="0" w:space="0" w:color="auto"/>
            <w:bottom w:val="none" w:sz="0" w:space="0" w:color="auto"/>
            <w:right w:val="none" w:sz="0" w:space="0" w:color="auto"/>
          </w:divBdr>
          <w:divsChild>
            <w:div w:id="11651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432">
      <w:bodyDiv w:val="1"/>
      <w:marLeft w:val="0"/>
      <w:marRight w:val="0"/>
      <w:marTop w:val="0"/>
      <w:marBottom w:val="0"/>
      <w:divBdr>
        <w:top w:val="none" w:sz="0" w:space="0" w:color="auto"/>
        <w:left w:val="none" w:sz="0" w:space="0" w:color="auto"/>
        <w:bottom w:val="none" w:sz="0" w:space="0" w:color="auto"/>
        <w:right w:val="none" w:sz="0" w:space="0" w:color="auto"/>
      </w:divBdr>
    </w:div>
    <w:div w:id="637879183">
      <w:bodyDiv w:val="1"/>
      <w:marLeft w:val="0"/>
      <w:marRight w:val="0"/>
      <w:marTop w:val="0"/>
      <w:marBottom w:val="0"/>
      <w:divBdr>
        <w:top w:val="none" w:sz="0" w:space="0" w:color="auto"/>
        <w:left w:val="none" w:sz="0" w:space="0" w:color="auto"/>
        <w:bottom w:val="none" w:sz="0" w:space="0" w:color="auto"/>
        <w:right w:val="none" w:sz="0" w:space="0" w:color="auto"/>
      </w:divBdr>
    </w:div>
    <w:div w:id="652833003">
      <w:bodyDiv w:val="1"/>
      <w:marLeft w:val="0"/>
      <w:marRight w:val="0"/>
      <w:marTop w:val="0"/>
      <w:marBottom w:val="0"/>
      <w:divBdr>
        <w:top w:val="none" w:sz="0" w:space="0" w:color="auto"/>
        <w:left w:val="none" w:sz="0" w:space="0" w:color="auto"/>
        <w:bottom w:val="none" w:sz="0" w:space="0" w:color="auto"/>
        <w:right w:val="none" w:sz="0" w:space="0" w:color="auto"/>
      </w:divBdr>
    </w:div>
    <w:div w:id="659238878">
      <w:bodyDiv w:val="1"/>
      <w:marLeft w:val="0"/>
      <w:marRight w:val="0"/>
      <w:marTop w:val="0"/>
      <w:marBottom w:val="0"/>
      <w:divBdr>
        <w:top w:val="none" w:sz="0" w:space="0" w:color="auto"/>
        <w:left w:val="none" w:sz="0" w:space="0" w:color="auto"/>
        <w:bottom w:val="none" w:sz="0" w:space="0" w:color="auto"/>
        <w:right w:val="none" w:sz="0" w:space="0" w:color="auto"/>
      </w:divBdr>
    </w:div>
    <w:div w:id="720397216">
      <w:bodyDiv w:val="1"/>
      <w:marLeft w:val="0"/>
      <w:marRight w:val="0"/>
      <w:marTop w:val="0"/>
      <w:marBottom w:val="0"/>
      <w:divBdr>
        <w:top w:val="none" w:sz="0" w:space="0" w:color="auto"/>
        <w:left w:val="none" w:sz="0" w:space="0" w:color="auto"/>
        <w:bottom w:val="none" w:sz="0" w:space="0" w:color="auto"/>
        <w:right w:val="none" w:sz="0" w:space="0" w:color="auto"/>
      </w:divBdr>
    </w:div>
    <w:div w:id="724256714">
      <w:bodyDiv w:val="1"/>
      <w:marLeft w:val="0"/>
      <w:marRight w:val="0"/>
      <w:marTop w:val="0"/>
      <w:marBottom w:val="0"/>
      <w:divBdr>
        <w:top w:val="none" w:sz="0" w:space="0" w:color="auto"/>
        <w:left w:val="none" w:sz="0" w:space="0" w:color="auto"/>
        <w:bottom w:val="none" w:sz="0" w:space="0" w:color="auto"/>
        <w:right w:val="none" w:sz="0" w:space="0" w:color="auto"/>
      </w:divBdr>
    </w:div>
    <w:div w:id="738484111">
      <w:bodyDiv w:val="1"/>
      <w:marLeft w:val="0"/>
      <w:marRight w:val="0"/>
      <w:marTop w:val="0"/>
      <w:marBottom w:val="0"/>
      <w:divBdr>
        <w:top w:val="none" w:sz="0" w:space="0" w:color="auto"/>
        <w:left w:val="none" w:sz="0" w:space="0" w:color="auto"/>
        <w:bottom w:val="none" w:sz="0" w:space="0" w:color="auto"/>
        <w:right w:val="none" w:sz="0" w:space="0" w:color="auto"/>
      </w:divBdr>
    </w:div>
    <w:div w:id="761536146">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89277331">
      <w:bodyDiv w:val="1"/>
      <w:marLeft w:val="0"/>
      <w:marRight w:val="0"/>
      <w:marTop w:val="0"/>
      <w:marBottom w:val="0"/>
      <w:divBdr>
        <w:top w:val="none" w:sz="0" w:space="0" w:color="auto"/>
        <w:left w:val="none" w:sz="0" w:space="0" w:color="auto"/>
        <w:bottom w:val="none" w:sz="0" w:space="0" w:color="auto"/>
        <w:right w:val="none" w:sz="0" w:space="0" w:color="auto"/>
      </w:divBdr>
    </w:div>
    <w:div w:id="803891891">
      <w:bodyDiv w:val="1"/>
      <w:marLeft w:val="0"/>
      <w:marRight w:val="0"/>
      <w:marTop w:val="0"/>
      <w:marBottom w:val="0"/>
      <w:divBdr>
        <w:top w:val="none" w:sz="0" w:space="0" w:color="auto"/>
        <w:left w:val="none" w:sz="0" w:space="0" w:color="auto"/>
        <w:bottom w:val="none" w:sz="0" w:space="0" w:color="auto"/>
        <w:right w:val="none" w:sz="0" w:space="0" w:color="auto"/>
      </w:divBdr>
    </w:div>
    <w:div w:id="806167669">
      <w:bodyDiv w:val="1"/>
      <w:marLeft w:val="0"/>
      <w:marRight w:val="0"/>
      <w:marTop w:val="0"/>
      <w:marBottom w:val="0"/>
      <w:divBdr>
        <w:top w:val="none" w:sz="0" w:space="0" w:color="auto"/>
        <w:left w:val="none" w:sz="0" w:space="0" w:color="auto"/>
        <w:bottom w:val="none" w:sz="0" w:space="0" w:color="auto"/>
        <w:right w:val="none" w:sz="0" w:space="0" w:color="auto"/>
      </w:divBdr>
    </w:div>
    <w:div w:id="816728921">
      <w:bodyDiv w:val="1"/>
      <w:marLeft w:val="0"/>
      <w:marRight w:val="0"/>
      <w:marTop w:val="0"/>
      <w:marBottom w:val="0"/>
      <w:divBdr>
        <w:top w:val="none" w:sz="0" w:space="0" w:color="auto"/>
        <w:left w:val="none" w:sz="0" w:space="0" w:color="auto"/>
        <w:bottom w:val="none" w:sz="0" w:space="0" w:color="auto"/>
        <w:right w:val="none" w:sz="0" w:space="0" w:color="auto"/>
      </w:divBdr>
    </w:div>
    <w:div w:id="822309564">
      <w:bodyDiv w:val="1"/>
      <w:marLeft w:val="0"/>
      <w:marRight w:val="0"/>
      <w:marTop w:val="0"/>
      <w:marBottom w:val="0"/>
      <w:divBdr>
        <w:top w:val="none" w:sz="0" w:space="0" w:color="auto"/>
        <w:left w:val="none" w:sz="0" w:space="0" w:color="auto"/>
        <w:bottom w:val="none" w:sz="0" w:space="0" w:color="auto"/>
        <w:right w:val="none" w:sz="0" w:space="0" w:color="auto"/>
      </w:divBdr>
    </w:div>
    <w:div w:id="822551896">
      <w:bodyDiv w:val="1"/>
      <w:marLeft w:val="0"/>
      <w:marRight w:val="0"/>
      <w:marTop w:val="0"/>
      <w:marBottom w:val="0"/>
      <w:divBdr>
        <w:top w:val="none" w:sz="0" w:space="0" w:color="auto"/>
        <w:left w:val="none" w:sz="0" w:space="0" w:color="auto"/>
        <w:bottom w:val="none" w:sz="0" w:space="0" w:color="auto"/>
        <w:right w:val="none" w:sz="0" w:space="0" w:color="auto"/>
      </w:divBdr>
    </w:div>
    <w:div w:id="826017485">
      <w:bodyDiv w:val="1"/>
      <w:marLeft w:val="0"/>
      <w:marRight w:val="0"/>
      <w:marTop w:val="0"/>
      <w:marBottom w:val="0"/>
      <w:divBdr>
        <w:top w:val="none" w:sz="0" w:space="0" w:color="auto"/>
        <w:left w:val="none" w:sz="0" w:space="0" w:color="auto"/>
        <w:bottom w:val="none" w:sz="0" w:space="0" w:color="auto"/>
        <w:right w:val="none" w:sz="0" w:space="0" w:color="auto"/>
      </w:divBdr>
    </w:div>
    <w:div w:id="826097746">
      <w:bodyDiv w:val="1"/>
      <w:marLeft w:val="0"/>
      <w:marRight w:val="0"/>
      <w:marTop w:val="0"/>
      <w:marBottom w:val="0"/>
      <w:divBdr>
        <w:top w:val="none" w:sz="0" w:space="0" w:color="auto"/>
        <w:left w:val="none" w:sz="0" w:space="0" w:color="auto"/>
        <w:bottom w:val="none" w:sz="0" w:space="0" w:color="auto"/>
        <w:right w:val="none" w:sz="0" w:space="0" w:color="auto"/>
      </w:divBdr>
    </w:div>
    <w:div w:id="830100163">
      <w:bodyDiv w:val="1"/>
      <w:marLeft w:val="0"/>
      <w:marRight w:val="0"/>
      <w:marTop w:val="0"/>
      <w:marBottom w:val="0"/>
      <w:divBdr>
        <w:top w:val="none" w:sz="0" w:space="0" w:color="auto"/>
        <w:left w:val="none" w:sz="0" w:space="0" w:color="auto"/>
        <w:bottom w:val="none" w:sz="0" w:space="0" w:color="auto"/>
        <w:right w:val="none" w:sz="0" w:space="0" w:color="auto"/>
      </w:divBdr>
    </w:div>
    <w:div w:id="832646023">
      <w:bodyDiv w:val="1"/>
      <w:marLeft w:val="0"/>
      <w:marRight w:val="0"/>
      <w:marTop w:val="0"/>
      <w:marBottom w:val="0"/>
      <w:divBdr>
        <w:top w:val="none" w:sz="0" w:space="0" w:color="auto"/>
        <w:left w:val="none" w:sz="0" w:space="0" w:color="auto"/>
        <w:bottom w:val="none" w:sz="0" w:space="0" w:color="auto"/>
        <w:right w:val="none" w:sz="0" w:space="0" w:color="auto"/>
      </w:divBdr>
    </w:div>
    <w:div w:id="860120990">
      <w:bodyDiv w:val="1"/>
      <w:marLeft w:val="0"/>
      <w:marRight w:val="0"/>
      <w:marTop w:val="0"/>
      <w:marBottom w:val="0"/>
      <w:divBdr>
        <w:top w:val="none" w:sz="0" w:space="0" w:color="auto"/>
        <w:left w:val="none" w:sz="0" w:space="0" w:color="auto"/>
        <w:bottom w:val="none" w:sz="0" w:space="0" w:color="auto"/>
        <w:right w:val="none" w:sz="0" w:space="0" w:color="auto"/>
      </w:divBdr>
    </w:div>
    <w:div w:id="861671714">
      <w:bodyDiv w:val="1"/>
      <w:marLeft w:val="0"/>
      <w:marRight w:val="0"/>
      <w:marTop w:val="0"/>
      <w:marBottom w:val="0"/>
      <w:divBdr>
        <w:top w:val="none" w:sz="0" w:space="0" w:color="auto"/>
        <w:left w:val="none" w:sz="0" w:space="0" w:color="auto"/>
        <w:bottom w:val="none" w:sz="0" w:space="0" w:color="auto"/>
        <w:right w:val="none" w:sz="0" w:space="0" w:color="auto"/>
      </w:divBdr>
    </w:div>
    <w:div w:id="888565263">
      <w:bodyDiv w:val="1"/>
      <w:marLeft w:val="0"/>
      <w:marRight w:val="0"/>
      <w:marTop w:val="0"/>
      <w:marBottom w:val="0"/>
      <w:divBdr>
        <w:top w:val="none" w:sz="0" w:space="0" w:color="auto"/>
        <w:left w:val="none" w:sz="0" w:space="0" w:color="auto"/>
        <w:bottom w:val="none" w:sz="0" w:space="0" w:color="auto"/>
        <w:right w:val="none" w:sz="0" w:space="0" w:color="auto"/>
      </w:divBdr>
    </w:div>
    <w:div w:id="890113388">
      <w:bodyDiv w:val="1"/>
      <w:marLeft w:val="0"/>
      <w:marRight w:val="0"/>
      <w:marTop w:val="0"/>
      <w:marBottom w:val="0"/>
      <w:divBdr>
        <w:top w:val="none" w:sz="0" w:space="0" w:color="auto"/>
        <w:left w:val="none" w:sz="0" w:space="0" w:color="auto"/>
        <w:bottom w:val="none" w:sz="0" w:space="0" w:color="auto"/>
        <w:right w:val="none" w:sz="0" w:space="0" w:color="auto"/>
      </w:divBdr>
    </w:div>
    <w:div w:id="891115895">
      <w:bodyDiv w:val="1"/>
      <w:marLeft w:val="0"/>
      <w:marRight w:val="0"/>
      <w:marTop w:val="0"/>
      <w:marBottom w:val="0"/>
      <w:divBdr>
        <w:top w:val="none" w:sz="0" w:space="0" w:color="auto"/>
        <w:left w:val="none" w:sz="0" w:space="0" w:color="auto"/>
        <w:bottom w:val="none" w:sz="0" w:space="0" w:color="auto"/>
        <w:right w:val="none" w:sz="0" w:space="0" w:color="auto"/>
      </w:divBdr>
    </w:div>
    <w:div w:id="898907332">
      <w:bodyDiv w:val="1"/>
      <w:marLeft w:val="0"/>
      <w:marRight w:val="0"/>
      <w:marTop w:val="0"/>
      <w:marBottom w:val="0"/>
      <w:divBdr>
        <w:top w:val="none" w:sz="0" w:space="0" w:color="auto"/>
        <w:left w:val="none" w:sz="0" w:space="0" w:color="auto"/>
        <w:bottom w:val="none" w:sz="0" w:space="0" w:color="auto"/>
        <w:right w:val="none" w:sz="0" w:space="0" w:color="auto"/>
      </w:divBdr>
    </w:div>
    <w:div w:id="908883319">
      <w:bodyDiv w:val="1"/>
      <w:marLeft w:val="0"/>
      <w:marRight w:val="0"/>
      <w:marTop w:val="0"/>
      <w:marBottom w:val="0"/>
      <w:divBdr>
        <w:top w:val="none" w:sz="0" w:space="0" w:color="auto"/>
        <w:left w:val="none" w:sz="0" w:space="0" w:color="auto"/>
        <w:bottom w:val="none" w:sz="0" w:space="0" w:color="auto"/>
        <w:right w:val="none" w:sz="0" w:space="0" w:color="auto"/>
      </w:divBdr>
      <w:divsChild>
        <w:div w:id="2131624998">
          <w:marLeft w:val="0"/>
          <w:marRight w:val="0"/>
          <w:marTop w:val="0"/>
          <w:marBottom w:val="0"/>
          <w:divBdr>
            <w:top w:val="none" w:sz="0" w:space="0" w:color="auto"/>
            <w:left w:val="none" w:sz="0" w:space="0" w:color="auto"/>
            <w:bottom w:val="none" w:sz="0" w:space="0" w:color="auto"/>
            <w:right w:val="none" w:sz="0" w:space="0" w:color="auto"/>
          </w:divBdr>
        </w:div>
      </w:divsChild>
    </w:div>
    <w:div w:id="925697814">
      <w:bodyDiv w:val="1"/>
      <w:marLeft w:val="0"/>
      <w:marRight w:val="0"/>
      <w:marTop w:val="0"/>
      <w:marBottom w:val="0"/>
      <w:divBdr>
        <w:top w:val="none" w:sz="0" w:space="0" w:color="auto"/>
        <w:left w:val="none" w:sz="0" w:space="0" w:color="auto"/>
        <w:bottom w:val="none" w:sz="0" w:space="0" w:color="auto"/>
        <w:right w:val="none" w:sz="0" w:space="0" w:color="auto"/>
      </w:divBdr>
    </w:div>
    <w:div w:id="951592646">
      <w:bodyDiv w:val="1"/>
      <w:marLeft w:val="0"/>
      <w:marRight w:val="0"/>
      <w:marTop w:val="0"/>
      <w:marBottom w:val="0"/>
      <w:divBdr>
        <w:top w:val="none" w:sz="0" w:space="0" w:color="auto"/>
        <w:left w:val="none" w:sz="0" w:space="0" w:color="auto"/>
        <w:bottom w:val="none" w:sz="0" w:space="0" w:color="auto"/>
        <w:right w:val="none" w:sz="0" w:space="0" w:color="auto"/>
      </w:divBdr>
    </w:div>
    <w:div w:id="970941399">
      <w:bodyDiv w:val="1"/>
      <w:marLeft w:val="0"/>
      <w:marRight w:val="0"/>
      <w:marTop w:val="0"/>
      <w:marBottom w:val="0"/>
      <w:divBdr>
        <w:top w:val="none" w:sz="0" w:space="0" w:color="auto"/>
        <w:left w:val="none" w:sz="0" w:space="0" w:color="auto"/>
        <w:bottom w:val="none" w:sz="0" w:space="0" w:color="auto"/>
        <w:right w:val="none" w:sz="0" w:space="0" w:color="auto"/>
      </w:divBdr>
    </w:div>
    <w:div w:id="972908447">
      <w:bodyDiv w:val="1"/>
      <w:marLeft w:val="0"/>
      <w:marRight w:val="0"/>
      <w:marTop w:val="0"/>
      <w:marBottom w:val="0"/>
      <w:divBdr>
        <w:top w:val="none" w:sz="0" w:space="0" w:color="auto"/>
        <w:left w:val="none" w:sz="0" w:space="0" w:color="auto"/>
        <w:bottom w:val="none" w:sz="0" w:space="0" w:color="auto"/>
        <w:right w:val="none" w:sz="0" w:space="0" w:color="auto"/>
      </w:divBdr>
    </w:div>
    <w:div w:id="986590844">
      <w:bodyDiv w:val="1"/>
      <w:marLeft w:val="0"/>
      <w:marRight w:val="0"/>
      <w:marTop w:val="0"/>
      <w:marBottom w:val="0"/>
      <w:divBdr>
        <w:top w:val="none" w:sz="0" w:space="0" w:color="auto"/>
        <w:left w:val="none" w:sz="0" w:space="0" w:color="auto"/>
        <w:bottom w:val="none" w:sz="0" w:space="0" w:color="auto"/>
        <w:right w:val="none" w:sz="0" w:space="0" w:color="auto"/>
      </w:divBdr>
    </w:div>
    <w:div w:id="1002389175">
      <w:bodyDiv w:val="1"/>
      <w:marLeft w:val="0"/>
      <w:marRight w:val="0"/>
      <w:marTop w:val="0"/>
      <w:marBottom w:val="0"/>
      <w:divBdr>
        <w:top w:val="none" w:sz="0" w:space="0" w:color="auto"/>
        <w:left w:val="none" w:sz="0" w:space="0" w:color="auto"/>
        <w:bottom w:val="none" w:sz="0" w:space="0" w:color="auto"/>
        <w:right w:val="none" w:sz="0" w:space="0" w:color="auto"/>
      </w:divBdr>
    </w:div>
    <w:div w:id="1021203157">
      <w:bodyDiv w:val="1"/>
      <w:marLeft w:val="0"/>
      <w:marRight w:val="0"/>
      <w:marTop w:val="0"/>
      <w:marBottom w:val="0"/>
      <w:divBdr>
        <w:top w:val="none" w:sz="0" w:space="0" w:color="auto"/>
        <w:left w:val="none" w:sz="0" w:space="0" w:color="auto"/>
        <w:bottom w:val="none" w:sz="0" w:space="0" w:color="auto"/>
        <w:right w:val="none" w:sz="0" w:space="0" w:color="auto"/>
      </w:divBdr>
    </w:div>
    <w:div w:id="1027171234">
      <w:bodyDiv w:val="1"/>
      <w:marLeft w:val="0"/>
      <w:marRight w:val="0"/>
      <w:marTop w:val="0"/>
      <w:marBottom w:val="0"/>
      <w:divBdr>
        <w:top w:val="none" w:sz="0" w:space="0" w:color="auto"/>
        <w:left w:val="none" w:sz="0" w:space="0" w:color="auto"/>
        <w:bottom w:val="none" w:sz="0" w:space="0" w:color="auto"/>
        <w:right w:val="none" w:sz="0" w:space="0" w:color="auto"/>
      </w:divBdr>
    </w:div>
    <w:div w:id="1027677420">
      <w:bodyDiv w:val="1"/>
      <w:marLeft w:val="0"/>
      <w:marRight w:val="0"/>
      <w:marTop w:val="0"/>
      <w:marBottom w:val="0"/>
      <w:divBdr>
        <w:top w:val="none" w:sz="0" w:space="0" w:color="auto"/>
        <w:left w:val="none" w:sz="0" w:space="0" w:color="auto"/>
        <w:bottom w:val="none" w:sz="0" w:space="0" w:color="auto"/>
        <w:right w:val="none" w:sz="0" w:space="0" w:color="auto"/>
      </w:divBdr>
    </w:div>
    <w:div w:id="1028488583">
      <w:bodyDiv w:val="1"/>
      <w:marLeft w:val="0"/>
      <w:marRight w:val="0"/>
      <w:marTop w:val="0"/>
      <w:marBottom w:val="0"/>
      <w:divBdr>
        <w:top w:val="none" w:sz="0" w:space="0" w:color="auto"/>
        <w:left w:val="none" w:sz="0" w:space="0" w:color="auto"/>
        <w:bottom w:val="none" w:sz="0" w:space="0" w:color="auto"/>
        <w:right w:val="none" w:sz="0" w:space="0" w:color="auto"/>
      </w:divBdr>
    </w:div>
    <w:div w:id="1031764013">
      <w:bodyDiv w:val="1"/>
      <w:marLeft w:val="0"/>
      <w:marRight w:val="0"/>
      <w:marTop w:val="0"/>
      <w:marBottom w:val="0"/>
      <w:divBdr>
        <w:top w:val="none" w:sz="0" w:space="0" w:color="auto"/>
        <w:left w:val="none" w:sz="0" w:space="0" w:color="auto"/>
        <w:bottom w:val="none" w:sz="0" w:space="0" w:color="auto"/>
        <w:right w:val="none" w:sz="0" w:space="0" w:color="auto"/>
      </w:divBdr>
    </w:div>
    <w:div w:id="1037700964">
      <w:bodyDiv w:val="1"/>
      <w:marLeft w:val="0"/>
      <w:marRight w:val="0"/>
      <w:marTop w:val="0"/>
      <w:marBottom w:val="0"/>
      <w:divBdr>
        <w:top w:val="none" w:sz="0" w:space="0" w:color="auto"/>
        <w:left w:val="none" w:sz="0" w:space="0" w:color="auto"/>
        <w:bottom w:val="none" w:sz="0" w:space="0" w:color="auto"/>
        <w:right w:val="none" w:sz="0" w:space="0" w:color="auto"/>
      </w:divBdr>
    </w:div>
    <w:div w:id="1045063678">
      <w:bodyDiv w:val="1"/>
      <w:marLeft w:val="0"/>
      <w:marRight w:val="0"/>
      <w:marTop w:val="0"/>
      <w:marBottom w:val="0"/>
      <w:divBdr>
        <w:top w:val="none" w:sz="0" w:space="0" w:color="auto"/>
        <w:left w:val="none" w:sz="0" w:space="0" w:color="auto"/>
        <w:bottom w:val="none" w:sz="0" w:space="0" w:color="auto"/>
        <w:right w:val="none" w:sz="0" w:space="0" w:color="auto"/>
      </w:divBdr>
    </w:div>
    <w:div w:id="1088504447">
      <w:bodyDiv w:val="1"/>
      <w:marLeft w:val="0"/>
      <w:marRight w:val="0"/>
      <w:marTop w:val="0"/>
      <w:marBottom w:val="0"/>
      <w:divBdr>
        <w:top w:val="none" w:sz="0" w:space="0" w:color="auto"/>
        <w:left w:val="none" w:sz="0" w:space="0" w:color="auto"/>
        <w:bottom w:val="none" w:sz="0" w:space="0" w:color="auto"/>
        <w:right w:val="none" w:sz="0" w:space="0" w:color="auto"/>
      </w:divBdr>
    </w:div>
    <w:div w:id="1125612125">
      <w:bodyDiv w:val="1"/>
      <w:marLeft w:val="0"/>
      <w:marRight w:val="0"/>
      <w:marTop w:val="0"/>
      <w:marBottom w:val="0"/>
      <w:divBdr>
        <w:top w:val="none" w:sz="0" w:space="0" w:color="auto"/>
        <w:left w:val="none" w:sz="0" w:space="0" w:color="auto"/>
        <w:bottom w:val="none" w:sz="0" w:space="0" w:color="auto"/>
        <w:right w:val="none" w:sz="0" w:space="0" w:color="auto"/>
      </w:divBdr>
    </w:div>
    <w:div w:id="1136988558">
      <w:bodyDiv w:val="1"/>
      <w:marLeft w:val="0"/>
      <w:marRight w:val="0"/>
      <w:marTop w:val="0"/>
      <w:marBottom w:val="0"/>
      <w:divBdr>
        <w:top w:val="none" w:sz="0" w:space="0" w:color="auto"/>
        <w:left w:val="none" w:sz="0" w:space="0" w:color="auto"/>
        <w:bottom w:val="none" w:sz="0" w:space="0" w:color="auto"/>
        <w:right w:val="none" w:sz="0" w:space="0" w:color="auto"/>
      </w:divBdr>
    </w:div>
    <w:div w:id="1138453179">
      <w:bodyDiv w:val="1"/>
      <w:marLeft w:val="0"/>
      <w:marRight w:val="0"/>
      <w:marTop w:val="0"/>
      <w:marBottom w:val="0"/>
      <w:divBdr>
        <w:top w:val="none" w:sz="0" w:space="0" w:color="auto"/>
        <w:left w:val="none" w:sz="0" w:space="0" w:color="auto"/>
        <w:bottom w:val="none" w:sz="0" w:space="0" w:color="auto"/>
        <w:right w:val="none" w:sz="0" w:space="0" w:color="auto"/>
      </w:divBdr>
    </w:div>
    <w:div w:id="1145390011">
      <w:bodyDiv w:val="1"/>
      <w:marLeft w:val="0"/>
      <w:marRight w:val="0"/>
      <w:marTop w:val="0"/>
      <w:marBottom w:val="0"/>
      <w:divBdr>
        <w:top w:val="none" w:sz="0" w:space="0" w:color="auto"/>
        <w:left w:val="none" w:sz="0" w:space="0" w:color="auto"/>
        <w:bottom w:val="none" w:sz="0" w:space="0" w:color="auto"/>
        <w:right w:val="none" w:sz="0" w:space="0" w:color="auto"/>
      </w:divBdr>
    </w:div>
    <w:div w:id="1171987006">
      <w:bodyDiv w:val="1"/>
      <w:marLeft w:val="0"/>
      <w:marRight w:val="0"/>
      <w:marTop w:val="0"/>
      <w:marBottom w:val="0"/>
      <w:divBdr>
        <w:top w:val="none" w:sz="0" w:space="0" w:color="auto"/>
        <w:left w:val="none" w:sz="0" w:space="0" w:color="auto"/>
        <w:bottom w:val="none" w:sz="0" w:space="0" w:color="auto"/>
        <w:right w:val="none" w:sz="0" w:space="0" w:color="auto"/>
      </w:divBdr>
    </w:div>
    <w:div w:id="1175606544">
      <w:bodyDiv w:val="1"/>
      <w:marLeft w:val="0"/>
      <w:marRight w:val="0"/>
      <w:marTop w:val="0"/>
      <w:marBottom w:val="0"/>
      <w:divBdr>
        <w:top w:val="none" w:sz="0" w:space="0" w:color="auto"/>
        <w:left w:val="none" w:sz="0" w:space="0" w:color="auto"/>
        <w:bottom w:val="none" w:sz="0" w:space="0" w:color="auto"/>
        <w:right w:val="none" w:sz="0" w:space="0" w:color="auto"/>
      </w:divBdr>
    </w:div>
    <w:div w:id="1187212983">
      <w:bodyDiv w:val="1"/>
      <w:marLeft w:val="0"/>
      <w:marRight w:val="0"/>
      <w:marTop w:val="0"/>
      <w:marBottom w:val="0"/>
      <w:divBdr>
        <w:top w:val="none" w:sz="0" w:space="0" w:color="auto"/>
        <w:left w:val="none" w:sz="0" w:space="0" w:color="auto"/>
        <w:bottom w:val="none" w:sz="0" w:space="0" w:color="auto"/>
        <w:right w:val="none" w:sz="0" w:space="0" w:color="auto"/>
      </w:divBdr>
    </w:div>
    <w:div w:id="1187328918">
      <w:bodyDiv w:val="1"/>
      <w:marLeft w:val="0"/>
      <w:marRight w:val="0"/>
      <w:marTop w:val="0"/>
      <w:marBottom w:val="0"/>
      <w:divBdr>
        <w:top w:val="none" w:sz="0" w:space="0" w:color="auto"/>
        <w:left w:val="none" w:sz="0" w:space="0" w:color="auto"/>
        <w:bottom w:val="none" w:sz="0" w:space="0" w:color="auto"/>
        <w:right w:val="none" w:sz="0" w:space="0" w:color="auto"/>
      </w:divBdr>
    </w:div>
    <w:div w:id="1193422776">
      <w:bodyDiv w:val="1"/>
      <w:marLeft w:val="0"/>
      <w:marRight w:val="0"/>
      <w:marTop w:val="0"/>
      <w:marBottom w:val="0"/>
      <w:divBdr>
        <w:top w:val="none" w:sz="0" w:space="0" w:color="auto"/>
        <w:left w:val="none" w:sz="0" w:space="0" w:color="auto"/>
        <w:bottom w:val="none" w:sz="0" w:space="0" w:color="auto"/>
        <w:right w:val="none" w:sz="0" w:space="0" w:color="auto"/>
      </w:divBdr>
    </w:div>
    <w:div w:id="1196578085">
      <w:bodyDiv w:val="1"/>
      <w:marLeft w:val="0"/>
      <w:marRight w:val="0"/>
      <w:marTop w:val="0"/>
      <w:marBottom w:val="0"/>
      <w:divBdr>
        <w:top w:val="none" w:sz="0" w:space="0" w:color="auto"/>
        <w:left w:val="none" w:sz="0" w:space="0" w:color="auto"/>
        <w:bottom w:val="none" w:sz="0" w:space="0" w:color="auto"/>
        <w:right w:val="none" w:sz="0" w:space="0" w:color="auto"/>
      </w:divBdr>
      <w:divsChild>
        <w:div w:id="47187483">
          <w:marLeft w:val="0"/>
          <w:marRight w:val="0"/>
          <w:marTop w:val="0"/>
          <w:marBottom w:val="0"/>
          <w:divBdr>
            <w:top w:val="none" w:sz="0" w:space="0" w:color="auto"/>
            <w:left w:val="none" w:sz="0" w:space="0" w:color="auto"/>
            <w:bottom w:val="none" w:sz="0" w:space="0" w:color="auto"/>
            <w:right w:val="none" w:sz="0" w:space="0" w:color="auto"/>
          </w:divBdr>
        </w:div>
      </w:divsChild>
    </w:div>
    <w:div w:id="1202280634">
      <w:bodyDiv w:val="1"/>
      <w:marLeft w:val="0"/>
      <w:marRight w:val="0"/>
      <w:marTop w:val="0"/>
      <w:marBottom w:val="0"/>
      <w:divBdr>
        <w:top w:val="none" w:sz="0" w:space="0" w:color="auto"/>
        <w:left w:val="none" w:sz="0" w:space="0" w:color="auto"/>
        <w:bottom w:val="none" w:sz="0" w:space="0" w:color="auto"/>
        <w:right w:val="none" w:sz="0" w:space="0" w:color="auto"/>
      </w:divBdr>
    </w:div>
    <w:div w:id="1204366421">
      <w:bodyDiv w:val="1"/>
      <w:marLeft w:val="0"/>
      <w:marRight w:val="0"/>
      <w:marTop w:val="0"/>
      <w:marBottom w:val="0"/>
      <w:divBdr>
        <w:top w:val="none" w:sz="0" w:space="0" w:color="auto"/>
        <w:left w:val="none" w:sz="0" w:space="0" w:color="auto"/>
        <w:bottom w:val="none" w:sz="0" w:space="0" w:color="auto"/>
        <w:right w:val="none" w:sz="0" w:space="0" w:color="auto"/>
      </w:divBdr>
    </w:div>
    <w:div w:id="1206868001">
      <w:bodyDiv w:val="1"/>
      <w:marLeft w:val="0"/>
      <w:marRight w:val="0"/>
      <w:marTop w:val="0"/>
      <w:marBottom w:val="0"/>
      <w:divBdr>
        <w:top w:val="none" w:sz="0" w:space="0" w:color="auto"/>
        <w:left w:val="none" w:sz="0" w:space="0" w:color="auto"/>
        <w:bottom w:val="none" w:sz="0" w:space="0" w:color="auto"/>
        <w:right w:val="none" w:sz="0" w:space="0" w:color="auto"/>
      </w:divBdr>
    </w:div>
    <w:div w:id="1208488006">
      <w:bodyDiv w:val="1"/>
      <w:marLeft w:val="0"/>
      <w:marRight w:val="0"/>
      <w:marTop w:val="0"/>
      <w:marBottom w:val="0"/>
      <w:divBdr>
        <w:top w:val="none" w:sz="0" w:space="0" w:color="auto"/>
        <w:left w:val="none" w:sz="0" w:space="0" w:color="auto"/>
        <w:bottom w:val="none" w:sz="0" w:space="0" w:color="auto"/>
        <w:right w:val="none" w:sz="0" w:space="0" w:color="auto"/>
      </w:divBdr>
    </w:div>
    <w:div w:id="1208566251">
      <w:bodyDiv w:val="1"/>
      <w:marLeft w:val="0"/>
      <w:marRight w:val="0"/>
      <w:marTop w:val="0"/>
      <w:marBottom w:val="0"/>
      <w:divBdr>
        <w:top w:val="none" w:sz="0" w:space="0" w:color="auto"/>
        <w:left w:val="none" w:sz="0" w:space="0" w:color="auto"/>
        <w:bottom w:val="none" w:sz="0" w:space="0" w:color="auto"/>
        <w:right w:val="none" w:sz="0" w:space="0" w:color="auto"/>
      </w:divBdr>
    </w:div>
    <w:div w:id="1229919913">
      <w:bodyDiv w:val="1"/>
      <w:marLeft w:val="0"/>
      <w:marRight w:val="0"/>
      <w:marTop w:val="0"/>
      <w:marBottom w:val="0"/>
      <w:divBdr>
        <w:top w:val="none" w:sz="0" w:space="0" w:color="auto"/>
        <w:left w:val="none" w:sz="0" w:space="0" w:color="auto"/>
        <w:bottom w:val="none" w:sz="0" w:space="0" w:color="auto"/>
        <w:right w:val="none" w:sz="0" w:space="0" w:color="auto"/>
      </w:divBdr>
    </w:div>
    <w:div w:id="1241985327">
      <w:bodyDiv w:val="1"/>
      <w:marLeft w:val="0"/>
      <w:marRight w:val="0"/>
      <w:marTop w:val="0"/>
      <w:marBottom w:val="0"/>
      <w:divBdr>
        <w:top w:val="none" w:sz="0" w:space="0" w:color="auto"/>
        <w:left w:val="none" w:sz="0" w:space="0" w:color="auto"/>
        <w:bottom w:val="none" w:sz="0" w:space="0" w:color="auto"/>
        <w:right w:val="none" w:sz="0" w:space="0" w:color="auto"/>
      </w:divBdr>
    </w:div>
    <w:div w:id="1268126076">
      <w:bodyDiv w:val="1"/>
      <w:marLeft w:val="0"/>
      <w:marRight w:val="0"/>
      <w:marTop w:val="0"/>
      <w:marBottom w:val="0"/>
      <w:divBdr>
        <w:top w:val="none" w:sz="0" w:space="0" w:color="auto"/>
        <w:left w:val="none" w:sz="0" w:space="0" w:color="auto"/>
        <w:bottom w:val="none" w:sz="0" w:space="0" w:color="auto"/>
        <w:right w:val="none" w:sz="0" w:space="0" w:color="auto"/>
      </w:divBdr>
    </w:div>
    <w:div w:id="1270311856">
      <w:bodyDiv w:val="1"/>
      <w:marLeft w:val="0"/>
      <w:marRight w:val="0"/>
      <w:marTop w:val="0"/>
      <w:marBottom w:val="0"/>
      <w:divBdr>
        <w:top w:val="none" w:sz="0" w:space="0" w:color="auto"/>
        <w:left w:val="none" w:sz="0" w:space="0" w:color="auto"/>
        <w:bottom w:val="none" w:sz="0" w:space="0" w:color="auto"/>
        <w:right w:val="none" w:sz="0" w:space="0" w:color="auto"/>
      </w:divBdr>
    </w:div>
    <w:div w:id="1285579309">
      <w:bodyDiv w:val="1"/>
      <w:marLeft w:val="0"/>
      <w:marRight w:val="0"/>
      <w:marTop w:val="0"/>
      <w:marBottom w:val="0"/>
      <w:divBdr>
        <w:top w:val="none" w:sz="0" w:space="0" w:color="auto"/>
        <w:left w:val="none" w:sz="0" w:space="0" w:color="auto"/>
        <w:bottom w:val="none" w:sz="0" w:space="0" w:color="auto"/>
        <w:right w:val="none" w:sz="0" w:space="0" w:color="auto"/>
      </w:divBdr>
    </w:div>
    <w:div w:id="1293752366">
      <w:bodyDiv w:val="1"/>
      <w:marLeft w:val="0"/>
      <w:marRight w:val="0"/>
      <w:marTop w:val="0"/>
      <w:marBottom w:val="0"/>
      <w:divBdr>
        <w:top w:val="none" w:sz="0" w:space="0" w:color="auto"/>
        <w:left w:val="none" w:sz="0" w:space="0" w:color="auto"/>
        <w:bottom w:val="none" w:sz="0" w:space="0" w:color="auto"/>
        <w:right w:val="none" w:sz="0" w:space="0" w:color="auto"/>
      </w:divBdr>
    </w:div>
    <w:div w:id="1323580570">
      <w:bodyDiv w:val="1"/>
      <w:marLeft w:val="0"/>
      <w:marRight w:val="0"/>
      <w:marTop w:val="0"/>
      <w:marBottom w:val="0"/>
      <w:divBdr>
        <w:top w:val="none" w:sz="0" w:space="0" w:color="auto"/>
        <w:left w:val="none" w:sz="0" w:space="0" w:color="auto"/>
        <w:bottom w:val="none" w:sz="0" w:space="0" w:color="auto"/>
        <w:right w:val="none" w:sz="0" w:space="0" w:color="auto"/>
      </w:divBdr>
    </w:div>
    <w:div w:id="1330789378">
      <w:bodyDiv w:val="1"/>
      <w:marLeft w:val="0"/>
      <w:marRight w:val="0"/>
      <w:marTop w:val="0"/>
      <w:marBottom w:val="0"/>
      <w:divBdr>
        <w:top w:val="none" w:sz="0" w:space="0" w:color="auto"/>
        <w:left w:val="none" w:sz="0" w:space="0" w:color="auto"/>
        <w:bottom w:val="none" w:sz="0" w:space="0" w:color="auto"/>
        <w:right w:val="none" w:sz="0" w:space="0" w:color="auto"/>
      </w:divBdr>
    </w:div>
    <w:div w:id="1332296068">
      <w:bodyDiv w:val="1"/>
      <w:marLeft w:val="0"/>
      <w:marRight w:val="0"/>
      <w:marTop w:val="0"/>
      <w:marBottom w:val="0"/>
      <w:divBdr>
        <w:top w:val="none" w:sz="0" w:space="0" w:color="auto"/>
        <w:left w:val="none" w:sz="0" w:space="0" w:color="auto"/>
        <w:bottom w:val="none" w:sz="0" w:space="0" w:color="auto"/>
        <w:right w:val="none" w:sz="0" w:space="0" w:color="auto"/>
      </w:divBdr>
      <w:divsChild>
        <w:div w:id="1499929688">
          <w:marLeft w:val="0"/>
          <w:marRight w:val="150"/>
          <w:marTop w:val="0"/>
          <w:marBottom w:val="0"/>
          <w:divBdr>
            <w:top w:val="none" w:sz="0" w:space="0" w:color="auto"/>
            <w:left w:val="none" w:sz="0" w:space="0" w:color="auto"/>
            <w:bottom w:val="none" w:sz="0" w:space="0" w:color="auto"/>
            <w:right w:val="none" w:sz="0" w:space="0" w:color="auto"/>
          </w:divBdr>
          <w:divsChild>
            <w:div w:id="404684882">
              <w:marLeft w:val="0"/>
              <w:marRight w:val="0"/>
              <w:marTop w:val="0"/>
              <w:marBottom w:val="0"/>
              <w:divBdr>
                <w:top w:val="none" w:sz="0" w:space="0" w:color="auto"/>
                <w:left w:val="none" w:sz="0" w:space="0" w:color="auto"/>
                <w:bottom w:val="none" w:sz="0" w:space="0" w:color="auto"/>
                <w:right w:val="none" w:sz="0" w:space="0" w:color="auto"/>
              </w:divBdr>
              <w:divsChild>
                <w:div w:id="850873355">
                  <w:marLeft w:val="150"/>
                  <w:marRight w:val="150"/>
                  <w:marTop w:val="0"/>
                  <w:marBottom w:val="150"/>
                  <w:divBdr>
                    <w:top w:val="none" w:sz="0" w:space="0" w:color="auto"/>
                    <w:left w:val="none" w:sz="0" w:space="0" w:color="auto"/>
                    <w:bottom w:val="none" w:sz="0" w:space="0" w:color="auto"/>
                    <w:right w:val="none" w:sz="0" w:space="0" w:color="auto"/>
                  </w:divBdr>
                  <w:divsChild>
                    <w:div w:id="457919645">
                      <w:marLeft w:val="0"/>
                      <w:marRight w:val="0"/>
                      <w:marTop w:val="0"/>
                      <w:marBottom w:val="0"/>
                      <w:divBdr>
                        <w:top w:val="none" w:sz="0" w:space="0" w:color="auto"/>
                        <w:left w:val="none" w:sz="0" w:space="0" w:color="auto"/>
                        <w:bottom w:val="none" w:sz="0" w:space="0" w:color="auto"/>
                        <w:right w:val="none" w:sz="0" w:space="0" w:color="auto"/>
                      </w:divBdr>
                    </w:div>
                  </w:divsChild>
                </w:div>
                <w:div w:id="489256562">
                  <w:marLeft w:val="150"/>
                  <w:marRight w:val="150"/>
                  <w:marTop w:val="0"/>
                  <w:marBottom w:val="0"/>
                  <w:divBdr>
                    <w:top w:val="none" w:sz="0" w:space="0" w:color="auto"/>
                    <w:left w:val="none" w:sz="0" w:space="0" w:color="auto"/>
                    <w:bottom w:val="none" w:sz="0" w:space="0" w:color="auto"/>
                    <w:right w:val="none" w:sz="0" w:space="0" w:color="auto"/>
                  </w:divBdr>
                  <w:divsChild>
                    <w:div w:id="1829666682">
                      <w:marLeft w:val="0"/>
                      <w:marRight w:val="0"/>
                      <w:marTop w:val="0"/>
                      <w:marBottom w:val="0"/>
                      <w:divBdr>
                        <w:top w:val="none" w:sz="0" w:space="0" w:color="auto"/>
                        <w:left w:val="none" w:sz="0" w:space="0" w:color="auto"/>
                        <w:bottom w:val="none" w:sz="0" w:space="0" w:color="auto"/>
                        <w:right w:val="none" w:sz="0" w:space="0" w:color="auto"/>
                      </w:divBdr>
                    </w:div>
                  </w:divsChild>
                </w:div>
                <w:div w:id="863665778">
                  <w:marLeft w:val="150"/>
                  <w:marRight w:val="150"/>
                  <w:marTop w:val="0"/>
                  <w:marBottom w:val="0"/>
                  <w:divBdr>
                    <w:top w:val="dashed" w:sz="6" w:space="4" w:color="CCCCCC"/>
                    <w:left w:val="none" w:sz="0" w:space="0" w:color="auto"/>
                    <w:bottom w:val="none" w:sz="0" w:space="4" w:color="auto"/>
                    <w:right w:val="none" w:sz="0" w:space="0" w:color="auto"/>
                  </w:divBdr>
                  <w:divsChild>
                    <w:div w:id="313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3963">
          <w:marLeft w:val="0"/>
          <w:marRight w:val="0"/>
          <w:marTop w:val="0"/>
          <w:marBottom w:val="0"/>
          <w:divBdr>
            <w:top w:val="none" w:sz="0" w:space="0" w:color="auto"/>
            <w:left w:val="none" w:sz="0" w:space="0" w:color="auto"/>
            <w:bottom w:val="none" w:sz="0" w:space="0" w:color="auto"/>
            <w:right w:val="none" w:sz="0" w:space="0" w:color="auto"/>
          </w:divBdr>
          <w:divsChild>
            <w:div w:id="1580483822">
              <w:marLeft w:val="0"/>
              <w:marRight w:val="0"/>
              <w:marTop w:val="0"/>
              <w:marBottom w:val="0"/>
              <w:divBdr>
                <w:top w:val="none" w:sz="0" w:space="0" w:color="auto"/>
                <w:left w:val="none" w:sz="0" w:space="0" w:color="auto"/>
                <w:bottom w:val="none" w:sz="0" w:space="0" w:color="auto"/>
                <w:right w:val="none" w:sz="0" w:space="0" w:color="auto"/>
              </w:divBdr>
              <w:divsChild>
                <w:div w:id="2130198875">
                  <w:marLeft w:val="150"/>
                  <w:marRight w:val="150"/>
                  <w:marTop w:val="0"/>
                  <w:marBottom w:val="0"/>
                  <w:divBdr>
                    <w:top w:val="dashed" w:sz="6" w:space="4" w:color="CCCCCC"/>
                    <w:left w:val="none" w:sz="0" w:space="0" w:color="auto"/>
                    <w:bottom w:val="none" w:sz="0" w:space="4" w:color="auto"/>
                    <w:right w:val="none" w:sz="0" w:space="0" w:color="auto"/>
                  </w:divBdr>
                  <w:divsChild>
                    <w:div w:id="1973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8452">
      <w:bodyDiv w:val="1"/>
      <w:marLeft w:val="0"/>
      <w:marRight w:val="0"/>
      <w:marTop w:val="0"/>
      <w:marBottom w:val="0"/>
      <w:divBdr>
        <w:top w:val="none" w:sz="0" w:space="0" w:color="auto"/>
        <w:left w:val="none" w:sz="0" w:space="0" w:color="auto"/>
        <w:bottom w:val="none" w:sz="0" w:space="0" w:color="auto"/>
        <w:right w:val="none" w:sz="0" w:space="0" w:color="auto"/>
      </w:divBdr>
    </w:div>
    <w:div w:id="1344627659">
      <w:bodyDiv w:val="1"/>
      <w:marLeft w:val="0"/>
      <w:marRight w:val="0"/>
      <w:marTop w:val="0"/>
      <w:marBottom w:val="0"/>
      <w:divBdr>
        <w:top w:val="none" w:sz="0" w:space="0" w:color="auto"/>
        <w:left w:val="none" w:sz="0" w:space="0" w:color="auto"/>
        <w:bottom w:val="none" w:sz="0" w:space="0" w:color="auto"/>
        <w:right w:val="none" w:sz="0" w:space="0" w:color="auto"/>
      </w:divBdr>
    </w:div>
    <w:div w:id="1351251702">
      <w:bodyDiv w:val="1"/>
      <w:marLeft w:val="0"/>
      <w:marRight w:val="0"/>
      <w:marTop w:val="0"/>
      <w:marBottom w:val="0"/>
      <w:divBdr>
        <w:top w:val="none" w:sz="0" w:space="0" w:color="auto"/>
        <w:left w:val="none" w:sz="0" w:space="0" w:color="auto"/>
        <w:bottom w:val="none" w:sz="0" w:space="0" w:color="auto"/>
        <w:right w:val="none" w:sz="0" w:space="0" w:color="auto"/>
      </w:divBdr>
    </w:div>
    <w:div w:id="1367750546">
      <w:bodyDiv w:val="1"/>
      <w:marLeft w:val="0"/>
      <w:marRight w:val="0"/>
      <w:marTop w:val="0"/>
      <w:marBottom w:val="0"/>
      <w:divBdr>
        <w:top w:val="none" w:sz="0" w:space="0" w:color="auto"/>
        <w:left w:val="none" w:sz="0" w:space="0" w:color="auto"/>
        <w:bottom w:val="none" w:sz="0" w:space="0" w:color="auto"/>
        <w:right w:val="none" w:sz="0" w:space="0" w:color="auto"/>
      </w:divBdr>
    </w:div>
    <w:div w:id="1381318329">
      <w:bodyDiv w:val="1"/>
      <w:marLeft w:val="0"/>
      <w:marRight w:val="0"/>
      <w:marTop w:val="0"/>
      <w:marBottom w:val="0"/>
      <w:divBdr>
        <w:top w:val="none" w:sz="0" w:space="0" w:color="auto"/>
        <w:left w:val="none" w:sz="0" w:space="0" w:color="auto"/>
        <w:bottom w:val="none" w:sz="0" w:space="0" w:color="auto"/>
        <w:right w:val="none" w:sz="0" w:space="0" w:color="auto"/>
      </w:divBdr>
    </w:div>
    <w:div w:id="138664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4954">
          <w:marLeft w:val="0"/>
          <w:marRight w:val="0"/>
          <w:marTop w:val="0"/>
          <w:marBottom w:val="0"/>
          <w:divBdr>
            <w:top w:val="none" w:sz="0" w:space="0" w:color="auto"/>
            <w:left w:val="none" w:sz="0" w:space="0" w:color="auto"/>
            <w:bottom w:val="none" w:sz="0" w:space="0" w:color="auto"/>
            <w:right w:val="none" w:sz="0" w:space="0" w:color="auto"/>
          </w:divBdr>
        </w:div>
      </w:divsChild>
    </w:div>
    <w:div w:id="1392146277">
      <w:bodyDiv w:val="1"/>
      <w:marLeft w:val="0"/>
      <w:marRight w:val="0"/>
      <w:marTop w:val="0"/>
      <w:marBottom w:val="0"/>
      <w:divBdr>
        <w:top w:val="none" w:sz="0" w:space="0" w:color="auto"/>
        <w:left w:val="none" w:sz="0" w:space="0" w:color="auto"/>
        <w:bottom w:val="none" w:sz="0" w:space="0" w:color="auto"/>
        <w:right w:val="none" w:sz="0" w:space="0" w:color="auto"/>
      </w:divBdr>
    </w:div>
    <w:div w:id="1404524347">
      <w:bodyDiv w:val="1"/>
      <w:marLeft w:val="0"/>
      <w:marRight w:val="0"/>
      <w:marTop w:val="0"/>
      <w:marBottom w:val="0"/>
      <w:divBdr>
        <w:top w:val="none" w:sz="0" w:space="0" w:color="auto"/>
        <w:left w:val="none" w:sz="0" w:space="0" w:color="auto"/>
        <w:bottom w:val="none" w:sz="0" w:space="0" w:color="auto"/>
        <w:right w:val="none" w:sz="0" w:space="0" w:color="auto"/>
      </w:divBdr>
    </w:div>
    <w:div w:id="1421677045">
      <w:bodyDiv w:val="1"/>
      <w:marLeft w:val="0"/>
      <w:marRight w:val="0"/>
      <w:marTop w:val="0"/>
      <w:marBottom w:val="0"/>
      <w:divBdr>
        <w:top w:val="none" w:sz="0" w:space="0" w:color="auto"/>
        <w:left w:val="none" w:sz="0" w:space="0" w:color="auto"/>
        <w:bottom w:val="none" w:sz="0" w:space="0" w:color="auto"/>
        <w:right w:val="none" w:sz="0" w:space="0" w:color="auto"/>
      </w:divBdr>
    </w:div>
    <w:div w:id="1426726579">
      <w:bodyDiv w:val="1"/>
      <w:marLeft w:val="0"/>
      <w:marRight w:val="0"/>
      <w:marTop w:val="0"/>
      <w:marBottom w:val="0"/>
      <w:divBdr>
        <w:top w:val="none" w:sz="0" w:space="0" w:color="auto"/>
        <w:left w:val="none" w:sz="0" w:space="0" w:color="auto"/>
        <w:bottom w:val="none" w:sz="0" w:space="0" w:color="auto"/>
        <w:right w:val="none" w:sz="0" w:space="0" w:color="auto"/>
      </w:divBdr>
    </w:div>
    <w:div w:id="1438406431">
      <w:bodyDiv w:val="1"/>
      <w:marLeft w:val="0"/>
      <w:marRight w:val="0"/>
      <w:marTop w:val="0"/>
      <w:marBottom w:val="0"/>
      <w:divBdr>
        <w:top w:val="none" w:sz="0" w:space="0" w:color="auto"/>
        <w:left w:val="none" w:sz="0" w:space="0" w:color="auto"/>
        <w:bottom w:val="none" w:sz="0" w:space="0" w:color="auto"/>
        <w:right w:val="none" w:sz="0" w:space="0" w:color="auto"/>
      </w:divBdr>
    </w:div>
    <w:div w:id="1481968552">
      <w:bodyDiv w:val="1"/>
      <w:marLeft w:val="0"/>
      <w:marRight w:val="0"/>
      <w:marTop w:val="0"/>
      <w:marBottom w:val="0"/>
      <w:divBdr>
        <w:top w:val="none" w:sz="0" w:space="0" w:color="auto"/>
        <w:left w:val="none" w:sz="0" w:space="0" w:color="auto"/>
        <w:bottom w:val="none" w:sz="0" w:space="0" w:color="auto"/>
        <w:right w:val="none" w:sz="0" w:space="0" w:color="auto"/>
      </w:divBdr>
    </w:div>
    <w:div w:id="1484467240">
      <w:bodyDiv w:val="1"/>
      <w:marLeft w:val="0"/>
      <w:marRight w:val="0"/>
      <w:marTop w:val="0"/>
      <w:marBottom w:val="0"/>
      <w:divBdr>
        <w:top w:val="none" w:sz="0" w:space="0" w:color="auto"/>
        <w:left w:val="none" w:sz="0" w:space="0" w:color="auto"/>
        <w:bottom w:val="none" w:sz="0" w:space="0" w:color="auto"/>
        <w:right w:val="none" w:sz="0" w:space="0" w:color="auto"/>
      </w:divBdr>
    </w:div>
    <w:div w:id="1495145633">
      <w:bodyDiv w:val="1"/>
      <w:marLeft w:val="0"/>
      <w:marRight w:val="0"/>
      <w:marTop w:val="0"/>
      <w:marBottom w:val="0"/>
      <w:divBdr>
        <w:top w:val="none" w:sz="0" w:space="0" w:color="auto"/>
        <w:left w:val="none" w:sz="0" w:space="0" w:color="auto"/>
        <w:bottom w:val="none" w:sz="0" w:space="0" w:color="auto"/>
        <w:right w:val="none" w:sz="0" w:space="0" w:color="auto"/>
      </w:divBdr>
    </w:div>
    <w:div w:id="1499273595">
      <w:bodyDiv w:val="1"/>
      <w:marLeft w:val="0"/>
      <w:marRight w:val="0"/>
      <w:marTop w:val="0"/>
      <w:marBottom w:val="0"/>
      <w:divBdr>
        <w:top w:val="none" w:sz="0" w:space="0" w:color="auto"/>
        <w:left w:val="none" w:sz="0" w:space="0" w:color="auto"/>
        <w:bottom w:val="none" w:sz="0" w:space="0" w:color="auto"/>
        <w:right w:val="none" w:sz="0" w:space="0" w:color="auto"/>
      </w:divBdr>
    </w:div>
    <w:div w:id="1513685645">
      <w:bodyDiv w:val="1"/>
      <w:marLeft w:val="0"/>
      <w:marRight w:val="0"/>
      <w:marTop w:val="0"/>
      <w:marBottom w:val="0"/>
      <w:divBdr>
        <w:top w:val="none" w:sz="0" w:space="0" w:color="auto"/>
        <w:left w:val="none" w:sz="0" w:space="0" w:color="auto"/>
        <w:bottom w:val="none" w:sz="0" w:space="0" w:color="auto"/>
        <w:right w:val="none" w:sz="0" w:space="0" w:color="auto"/>
      </w:divBdr>
    </w:div>
    <w:div w:id="1534221879">
      <w:bodyDiv w:val="1"/>
      <w:marLeft w:val="0"/>
      <w:marRight w:val="0"/>
      <w:marTop w:val="0"/>
      <w:marBottom w:val="0"/>
      <w:divBdr>
        <w:top w:val="none" w:sz="0" w:space="0" w:color="auto"/>
        <w:left w:val="none" w:sz="0" w:space="0" w:color="auto"/>
        <w:bottom w:val="none" w:sz="0" w:space="0" w:color="auto"/>
        <w:right w:val="none" w:sz="0" w:space="0" w:color="auto"/>
      </w:divBdr>
    </w:div>
    <w:div w:id="1552107799">
      <w:bodyDiv w:val="1"/>
      <w:marLeft w:val="0"/>
      <w:marRight w:val="0"/>
      <w:marTop w:val="0"/>
      <w:marBottom w:val="0"/>
      <w:divBdr>
        <w:top w:val="none" w:sz="0" w:space="0" w:color="auto"/>
        <w:left w:val="none" w:sz="0" w:space="0" w:color="auto"/>
        <w:bottom w:val="none" w:sz="0" w:space="0" w:color="auto"/>
        <w:right w:val="none" w:sz="0" w:space="0" w:color="auto"/>
      </w:divBdr>
    </w:div>
    <w:div w:id="1569534397">
      <w:bodyDiv w:val="1"/>
      <w:marLeft w:val="0"/>
      <w:marRight w:val="0"/>
      <w:marTop w:val="0"/>
      <w:marBottom w:val="0"/>
      <w:divBdr>
        <w:top w:val="none" w:sz="0" w:space="0" w:color="auto"/>
        <w:left w:val="none" w:sz="0" w:space="0" w:color="auto"/>
        <w:bottom w:val="none" w:sz="0" w:space="0" w:color="auto"/>
        <w:right w:val="none" w:sz="0" w:space="0" w:color="auto"/>
      </w:divBdr>
    </w:div>
    <w:div w:id="1606575462">
      <w:bodyDiv w:val="1"/>
      <w:marLeft w:val="0"/>
      <w:marRight w:val="0"/>
      <w:marTop w:val="0"/>
      <w:marBottom w:val="0"/>
      <w:divBdr>
        <w:top w:val="none" w:sz="0" w:space="0" w:color="auto"/>
        <w:left w:val="none" w:sz="0" w:space="0" w:color="auto"/>
        <w:bottom w:val="none" w:sz="0" w:space="0" w:color="auto"/>
        <w:right w:val="none" w:sz="0" w:space="0" w:color="auto"/>
      </w:divBdr>
    </w:div>
    <w:div w:id="1632325330">
      <w:bodyDiv w:val="1"/>
      <w:marLeft w:val="0"/>
      <w:marRight w:val="0"/>
      <w:marTop w:val="0"/>
      <w:marBottom w:val="0"/>
      <w:divBdr>
        <w:top w:val="none" w:sz="0" w:space="0" w:color="auto"/>
        <w:left w:val="none" w:sz="0" w:space="0" w:color="auto"/>
        <w:bottom w:val="none" w:sz="0" w:space="0" w:color="auto"/>
        <w:right w:val="none" w:sz="0" w:space="0" w:color="auto"/>
      </w:divBdr>
    </w:div>
    <w:div w:id="1633748634">
      <w:bodyDiv w:val="1"/>
      <w:marLeft w:val="0"/>
      <w:marRight w:val="0"/>
      <w:marTop w:val="0"/>
      <w:marBottom w:val="0"/>
      <w:divBdr>
        <w:top w:val="none" w:sz="0" w:space="0" w:color="auto"/>
        <w:left w:val="none" w:sz="0" w:space="0" w:color="auto"/>
        <w:bottom w:val="none" w:sz="0" w:space="0" w:color="auto"/>
        <w:right w:val="none" w:sz="0" w:space="0" w:color="auto"/>
      </w:divBdr>
    </w:div>
    <w:div w:id="1679112134">
      <w:bodyDiv w:val="1"/>
      <w:marLeft w:val="0"/>
      <w:marRight w:val="0"/>
      <w:marTop w:val="0"/>
      <w:marBottom w:val="0"/>
      <w:divBdr>
        <w:top w:val="none" w:sz="0" w:space="0" w:color="auto"/>
        <w:left w:val="none" w:sz="0" w:space="0" w:color="auto"/>
        <w:bottom w:val="none" w:sz="0" w:space="0" w:color="auto"/>
        <w:right w:val="none" w:sz="0" w:space="0" w:color="auto"/>
      </w:divBdr>
    </w:div>
    <w:div w:id="1684088224">
      <w:bodyDiv w:val="1"/>
      <w:marLeft w:val="0"/>
      <w:marRight w:val="0"/>
      <w:marTop w:val="0"/>
      <w:marBottom w:val="0"/>
      <w:divBdr>
        <w:top w:val="none" w:sz="0" w:space="0" w:color="auto"/>
        <w:left w:val="none" w:sz="0" w:space="0" w:color="auto"/>
        <w:bottom w:val="none" w:sz="0" w:space="0" w:color="auto"/>
        <w:right w:val="none" w:sz="0" w:space="0" w:color="auto"/>
      </w:divBdr>
    </w:div>
    <w:div w:id="1694652376">
      <w:bodyDiv w:val="1"/>
      <w:marLeft w:val="0"/>
      <w:marRight w:val="0"/>
      <w:marTop w:val="0"/>
      <w:marBottom w:val="0"/>
      <w:divBdr>
        <w:top w:val="none" w:sz="0" w:space="0" w:color="auto"/>
        <w:left w:val="none" w:sz="0" w:space="0" w:color="auto"/>
        <w:bottom w:val="none" w:sz="0" w:space="0" w:color="auto"/>
        <w:right w:val="none" w:sz="0" w:space="0" w:color="auto"/>
      </w:divBdr>
    </w:div>
    <w:div w:id="1702049966">
      <w:bodyDiv w:val="1"/>
      <w:marLeft w:val="0"/>
      <w:marRight w:val="0"/>
      <w:marTop w:val="0"/>
      <w:marBottom w:val="0"/>
      <w:divBdr>
        <w:top w:val="none" w:sz="0" w:space="0" w:color="auto"/>
        <w:left w:val="none" w:sz="0" w:space="0" w:color="auto"/>
        <w:bottom w:val="none" w:sz="0" w:space="0" w:color="auto"/>
        <w:right w:val="none" w:sz="0" w:space="0" w:color="auto"/>
      </w:divBdr>
    </w:div>
    <w:div w:id="1704939773">
      <w:bodyDiv w:val="1"/>
      <w:marLeft w:val="0"/>
      <w:marRight w:val="0"/>
      <w:marTop w:val="0"/>
      <w:marBottom w:val="0"/>
      <w:divBdr>
        <w:top w:val="none" w:sz="0" w:space="0" w:color="auto"/>
        <w:left w:val="none" w:sz="0" w:space="0" w:color="auto"/>
        <w:bottom w:val="none" w:sz="0" w:space="0" w:color="auto"/>
        <w:right w:val="none" w:sz="0" w:space="0" w:color="auto"/>
      </w:divBdr>
    </w:div>
    <w:div w:id="1715229464">
      <w:bodyDiv w:val="1"/>
      <w:marLeft w:val="0"/>
      <w:marRight w:val="0"/>
      <w:marTop w:val="0"/>
      <w:marBottom w:val="0"/>
      <w:divBdr>
        <w:top w:val="none" w:sz="0" w:space="0" w:color="auto"/>
        <w:left w:val="none" w:sz="0" w:space="0" w:color="auto"/>
        <w:bottom w:val="none" w:sz="0" w:space="0" w:color="auto"/>
        <w:right w:val="none" w:sz="0" w:space="0" w:color="auto"/>
      </w:divBdr>
      <w:divsChild>
        <w:div w:id="212232419">
          <w:marLeft w:val="0"/>
          <w:marRight w:val="0"/>
          <w:marTop w:val="0"/>
          <w:marBottom w:val="0"/>
          <w:divBdr>
            <w:top w:val="none" w:sz="0" w:space="0" w:color="auto"/>
            <w:left w:val="none" w:sz="0" w:space="0" w:color="auto"/>
            <w:bottom w:val="none" w:sz="0" w:space="0" w:color="auto"/>
            <w:right w:val="none" w:sz="0" w:space="0" w:color="auto"/>
          </w:divBdr>
        </w:div>
      </w:divsChild>
    </w:div>
    <w:div w:id="1741753493">
      <w:bodyDiv w:val="1"/>
      <w:marLeft w:val="0"/>
      <w:marRight w:val="0"/>
      <w:marTop w:val="0"/>
      <w:marBottom w:val="0"/>
      <w:divBdr>
        <w:top w:val="none" w:sz="0" w:space="0" w:color="auto"/>
        <w:left w:val="none" w:sz="0" w:space="0" w:color="auto"/>
        <w:bottom w:val="none" w:sz="0" w:space="0" w:color="auto"/>
        <w:right w:val="none" w:sz="0" w:space="0" w:color="auto"/>
      </w:divBdr>
    </w:div>
    <w:div w:id="1743986046">
      <w:bodyDiv w:val="1"/>
      <w:marLeft w:val="0"/>
      <w:marRight w:val="0"/>
      <w:marTop w:val="0"/>
      <w:marBottom w:val="0"/>
      <w:divBdr>
        <w:top w:val="none" w:sz="0" w:space="0" w:color="auto"/>
        <w:left w:val="none" w:sz="0" w:space="0" w:color="auto"/>
        <w:bottom w:val="none" w:sz="0" w:space="0" w:color="auto"/>
        <w:right w:val="none" w:sz="0" w:space="0" w:color="auto"/>
      </w:divBdr>
    </w:div>
    <w:div w:id="1789543749">
      <w:bodyDiv w:val="1"/>
      <w:marLeft w:val="0"/>
      <w:marRight w:val="0"/>
      <w:marTop w:val="0"/>
      <w:marBottom w:val="0"/>
      <w:divBdr>
        <w:top w:val="none" w:sz="0" w:space="0" w:color="auto"/>
        <w:left w:val="none" w:sz="0" w:space="0" w:color="auto"/>
        <w:bottom w:val="none" w:sz="0" w:space="0" w:color="auto"/>
        <w:right w:val="none" w:sz="0" w:space="0" w:color="auto"/>
      </w:divBdr>
    </w:div>
    <w:div w:id="1803960051">
      <w:bodyDiv w:val="1"/>
      <w:marLeft w:val="0"/>
      <w:marRight w:val="0"/>
      <w:marTop w:val="0"/>
      <w:marBottom w:val="0"/>
      <w:divBdr>
        <w:top w:val="none" w:sz="0" w:space="0" w:color="auto"/>
        <w:left w:val="none" w:sz="0" w:space="0" w:color="auto"/>
        <w:bottom w:val="none" w:sz="0" w:space="0" w:color="auto"/>
        <w:right w:val="none" w:sz="0" w:space="0" w:color="auto"/>
      </w:divBdr>
    </w:div>
    <w:div w:id="1858352950">
      <w:bodyDiv w:val="1"/>
      <w:marLeft w:val="0"/>
      <w:marRight w:val="0"/>
      <w:marTop w:val="0"/>
      <w:marBottom w:val="0"/>
      <w:divBdr>
        <w:top w:val="none" w:sz="0" w:space="0" w:color="auto"/>
        <w:left w:val="none" w:sz="0" w:space="0" w:color="auto"/>
        <w:bottom w:val="none" w:sz="0" w:space="0" w:color="auto"/>
        <w:right w:val="none" w:sz="0" w:space="0" w:color="auto"/>
      </w:divBdr>
    </w:div>
    <w:div w:id="1861117418">
      <w:bodyDiv w:val="1"/>
      <w:marLeft w:val="0"/>
      <w:marRight w:val="0"/>
      <w:marTop w:val="0"/>
      <w:marBottom w:val="0"/>
      <w:divBdr>
        <w:top w:val="none" w:sz="0" w:space="0" w:color="auto"/>
        <w:left w:val="none" w:sz="0" w:space="0" w:color="auto"/>
        <w:bottom w:val="none" w:sz="0" w:space="0" w:color="auto"/>
        <w:right w:val="none" w:sz="0" w:space="0" w:color="auto"/>
      </w:divBdr>
    </w:div>
    <w:div w:id="1872260783">
      <w:bodyDiv w:val="1"/>
      <w:marLeft w:val="0"/>
      <w:marRight w:val="0"/>
      <w:marTop w:val="0"/>
      <w:marBottom w:val="0"/>
      <w:divBdr>
        <w:top w:val="none" w:sz="0" w:space="0" w:color="auto"/>
        <w:left w:val="none" w:sz="0" w:space="0" w:color="auto"/>
        <w:bottom w:val="none" w:sz="0" w:space="0" w:color="auto"/>
        <w:right w:val="none" w:sz="0" w:space="0" w:color="auto"/>
      </w:divBdr>
    </w:div>
    <w:div w:id="1875338126">
      <w:bodyDiv w:val="1"/>
      <w:marLeft w:val="0"/>
      <w:marRight w:val="0"/>
      <w:marTop w:val="0"/>
      <w:marBottom w:val="0"/>
      <w:divBdr>
        <w:top w:val="none" w:sz="0" w:space="0" w:color="auto"/>
        <w:left w:val="none" w:sz="0" w:space="0" w:color="auto"/>
        <w:bottom w:val="none" w:sz="0" w:space="0" w:color="auto"/>
        <w:right w:val="none" w:sz="0" w:space="0" w:color="auto"/>
      </w:divBdr>
    </w:div>
    <w:div w:id="1891961707">
      <w:bodyDiv w:val="1"/>
      <w:marLeft w:val="0"/>
      <w:marRight w:val="0"/>
      <w:marTop w:val="0"/>
      <w:marBottom w:val="0"/>
      <w:divBdr>
        <w:top w:val="none" w:sz="0" w:space="0" w:color="auto"/>
        <w:left w:val="none" w:sz="0" w:space="0" w:color="auto"/>
        <w:bottom w:val="none" w:sz="0" w:space="0" w:color="auto"/>
        <w:right w:val="none" w:sz="0" w:space="0" w:color="auto"/>
      </w:divBdr>
    </w:div>
    <w:div w:id="1905141746">
      <w:bodyDiv w:val="1"/>
      <w:marLeft w:val="0"/>
      <w:marRight w:val="0"/>
      <w:marTop w:val="0"/>
      <w:marBottom w:val="0"/>
      <w:divBdr>
        <w:top w:val="none" w:sz="0" w:space="0" w:color="auto"/>
        <w:left w:val="none" w:sz="0" w:space="0" w:color="auto"/>
        <w:bottom w:val="none" w:sz="0" w:space="0" w:color="auto"/>
        <w:right w:val="none" w:sz="0" w:space="0" w:color="auto"/>
      </w:divBdr>
    </w:div>
    <w:div w:id="1910386631">
      <w:bodyDiv w:val="1"/>
      <w:marLeft w:val="0"/>
      <w:marRight w:val="0"/>
      <w:marTop w:val="0"/>
      <w:marBottom w:val="0"/>
      <w:divBdr>
        <w:top w:val="none" w:sz="0" w:space="0" w:color="auto"/>
        <w:left w:val="none" w:sz="0" w:space="0" w:color="auto"/>
        <w:bottom w:val="none" w:sz="0" w:space="0" w:color="auto"/>
        <w:right w:val="none" w:sz="0" w:space="0" w:color="auto"/>
      </w:divBdr>
    </w:div>
    <w:div w:id="1947617613">
      <w:bodyDiv w:val="1"/>
      <w:marLeft w:val="0"/>
      <w:marRight w:val="0"/>
      <w:marTop w:val="0"/>
      <w:marBottom w:val="0"/>
      <w:divBdr>
        <w:top w:val="none" w:sz="0" w:space="0" w:color="auto"/>
        <w:left w:val="none" w:sz="0" w:space="0" w:color="auto"/>
        <w:bottom w:val="none" w:sz="0" w:space="0" w:color="auto"/>
        <w:right w:val="none" w:sz="0" w:space="0" w:color="auto"/>
      </w:divBdr>
    </w:div>
    <w:div w:id="1958413986">
      <w:bodyDiv w:val="1"/>
      <w:marLeft w:val="0"/>
      <w:marRight w:val="0"/>
      <w:marTop w:val="0"/>
      <w:marBottom w:val="0"/>
      <w:divBdr>
        <w:top w:val="none" w:sz="0" w:space="0" w:color="auto"/>
        <w:left w:val="none" w:sz="0" w:space="0" w:color="auto"/>
        <w:bottom w:val="none" w:sz="0" w:space="0" w:color="auto"/>
        <w:right w:val="none" w:sz="0" w:space="0" w:color="auto"/>
      </w:divBdr>
    </w:div>
    <w:div w:id="2015957926">
      <w:bodyDiv w:val="1"/>
      <w:marLeft w:val="0"/>
      <w:marRight w:val="0"/>
      <w:marTop w:val="0"/>
      <w:marBottom w:val="0"/>
      <w:divBdr>
        <w:top w:val="none" w:sz="0" w:space="0" w:color="auto"/>
        <w:left w:val="none" w:sz="0" w:space="0" w:color="auto"/>
        <w:bottom w:val="none" w:sz="0" w:space="0" w:color="auto"/>
        <w:right w:val="none" w:sz="0" w:space="0" w:color="auto"/>
      </w:divBdr>
    </w:div>
    <w:div w:id="2025475137">
      <w:bodyDiv w:val="1"/>
      <w:marLeft w:val="0"/>
      <w:marRight w:val="0"/>
      <w:marTop w:val="0"/>
      <w:marBottom w:val="0"/>
      <w:divBdr>
        <w:top w:val="none" w:sz="0" w:space="0" w:color="auto"/>
        <w:left w:val="none" w:sz="0" w:space="0" w:color="auto"/>
        <w:bottom w:val="none" w:sz="0" w:space="0" w:color="auto"/>
        <w:right w:val="none" w:sz="0" w:space="0" w:color="auto"/>
      </w:divBdr>
    </w:div>
    <w:div w:id="2068869960">
      <w:bodyDiv w:val="1"/>
      <w:marLeft w:val="0"/>
      <w:marRight w:val="0"/>
      <w:marTop w:val="0"/>
      <w:marBottom w:val="0"/>
      <w:divBdr>
        <w:top w:val="none" w:sz="0" w:space="0" w:color="auto"/>
        <w:left w:val="none" w:sz="0" w:space="0" w:color="auto"/>
        <w:bottom w:val="none" w:sz="0" w:space="0" w:color="auto"/>
        <w:right w:val="none" w:sz="0" w:space="0" w:color="auto"/>
      </w:divBdr>
    </w:div>
    <w:div w:id="2091854768">
      <w:bodyDiv w:val="1"/>
      <w:marLeft w:val="0"/>
      <w:marRight w:val="0"/>
      <w:marTop w:val="0"/>
      <w:marBottom w:val="0"/>
      <w:divBdr>
        <w:top w:val="none" w:sz="0" w:space="0" w:color="auto"/>
        <w:left w:val="none" w:sz="0" w:space="0" w:color="auto"/>
        <w:bottom w:val="none" w:sz="0" w:space="0" w:color="auto"/>
        <w:right w:val="none" w:sz="0" w:space="0" w:color="auto"/>
      </w:divBdr>
    </w:div>
    <w:div w:id="2097704416">
      <w:bodyDiv w:val="1"/>
      <w:marLeft w:val="0"/>
      <w:marRight w:val="0"/>
      <w:marTop w:val="0"/>
      <w:marBottom w:val="0"/>
      <w:divBdr>
        <w:top w:val="none" w:sz="0" w:space="0" w:color="auto"/>
        <w:left w:val="none" w:sz="0" w:space="0" w:color="auto"/>
        <w:bottom w:val="none" w:sz="0" w:space="0" w:color="auto"/>
        <w:right w:val="none" w:sz="0" w:space="0" w:color="auto"/>
      </w:divBdr>
    </w:div>
    <w:div w:id="2100903438">
      <w:bodyDiv w:val="1"/>
      <w:marLeft w:val="0"/>
      <w:marRight w:val="0"/>
      <w:marTop w:val="0"/>
      <w:marBottom w:val="0"/>
      <w:divBdr>
        <w:top w:val="none" w:sz="0" w:space="0" w:color="auto"/>
        <w:left w:val="none" w:sz="0" w:space="0" w:color="auto"/>
        <w:bottom w:val="none" w:sz="0" w:space="0" w:color="auto"/>
        <w:right w:val="none" w:sz="0" w:space="0" w:color="auto"/>
      </w:divBdr>
    </w:div>
    <w:div w:id="2114857730">
      <w:bodyDiv w:val="1"/>
      <w:marLeft w:val="0"/>
      <w:marRight w:val="0"/>
      <w:marTop w:val="0"/>
      <w:marBottom w:val="0"/>
      <w:divBdr>
        <w:top w:val="none" w:sz="0" w:space="0" w:color="auto"/>
        <w:left w:val="none" w:sz="0" w:space="0" w:color="auto"/>
        <w:bottom w:val="none" w:sz="0" w:space="0" w:color="auto"/>
        <w:right w:val="none" w:sz="0" w:space="0" w:color="auto"/>
      </w:divBdr>
    </w:div>
    <w:div w:id="21223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0B8B971A8DE2E5E054BF55EB61C8A73225696F0ACBCFEDC1EAD94D15729Bc40DD"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airports.info/airport/MR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1053;&#1086;&#1074;&#1086;&#1072;&#1083;&#1077;&#1082;&#1089;&#1072;&#1085;&#1076;&#1088;&#1086;&#1074;&#1089;&#1082;\&#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dLbls>
            <c:spPr>
              <a:noFill/>
              <a:ln>
                <a:noFill/>
              </a:ln>
              <a:effectLst/>
            </c:spPr>
            <c:txPr>
              <a:bodyPr/>
              <a:lstStyle/>
              <a:p>
                <a:pPr>
                  <a:defRPr b="1">
                    <a:solidFill>
                      <a:srgbClr val="C00000"/>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Лист1!$B$3:$L$3</c:f>
              <c:numCache>
                <c:formatCode>General</c:formatCode>
                <c:ptCount val="11"/>
                <c:pt idx="0">
                  <c:v>65477</c:v>
                </c:pt>
                <c:pt idx="1">
                  <c:v>65430</c:v>
                </c:pt>
                <c:pt idx="2">
                  <c:v>65556</c:v>
                </c:pt>
                <c:pt idx="3">
                  <c:v>65807</c:v>
                </c:pt>
                <c:pt idx="4">
                  <c:v>65660</c:v>
                </c:pt>
                <c:pt idx="5">
                  <c:v>65556</c:v>
                </c:pt>
                <c:pt idx="6">
                  <c:v>65595</c:v>
                </c:pt>
                <c:pt idx="7">
                  <c:v>65469</c:v>
                </c:pt>
                <c:pt idx="8">
                  <c:v>65407</c:v>
                </c:pt>
                <c:pt idx="9">
                  <c:v>64801</c:v>
                </c:pt>
                <c:pt idx="10">
                  <c:v>64100</c:v>
                </c:pt>
              </c:numCache>
            </c:numRef>
          </c:val>
          <c:smooth val="0"/>
        </c:ser>
        <c:dLbls>
          <c:dLblPos val="b"/>
          <c:showLegendKey val="0"/>
          <c:showVal val="1"/>
          <c:showCatName val="0"/>
          <c:showSerName val="0"/>
          <c:showPercent val="0"/>
          <c:showBubbleSize val="0"/>
        </c:dLbls>
        <c:marker val="1"/>
        <c:smooth val="0"/>
        <c:axId val="341377376"/>
        <c:axId val="341377936"/>
      </c:lineChart>
      <c:catAx>
        <c:axId val="341377376"/>
        <c:scaling>
          <c:orientation val="minMax"/>
        </c:scaling>
        <c:delete val="0"/>
        <c:axPos val="b"/>
        <c:numFmt formatCode="General" sourceLinked="1"/>
        <c:majorTickMark val="out"/>
        <c:minorTickMark val="none"/>
        <c:tickLblPos val="nextTo"/>
        <c:crossAx val="341377936"/>
        <c:crosses val="autoZero"/>
        <c:auto val="1"/>
        <c:lblAlgn val="ctr"/>
        <c:lblOffset val="100"/>
        <c:noMultiLvlLbl val="0"/>
      </c:catAx>
      <c:valAx>
        <c:axId val="341377936"/>
        <c:scaling>
          <c:orientation val="minMax"/>
        </c:scaling>
        <c:delete val="0"/>
        <c:axPos val="l"/>
        <c:majorGridlines/>
        <c:numFmt formatCode="General" sourceLinked="1"/>
        <c:majorTickMark val="out"/>
        <c:minorTickMark val="none"/>
        <c:tickLblPos val="nextTo"/>
        <c:crossAx val="341377376"/>
        <c:crosses val="autoZero"/>
        <c:crossBetween val="between"/>
      </c:valAx>
    </c:plotArea>
    <c:plotVisOnly val="1"/>
    <c:dispBlanksAs val="gap"/>
    <c:showDLblsOverMax val="0"/>
  </c:chart>
  <c:spPr>
    <a:ln>
      <a:noFill/>
    </a:ln>
  </c:spPr>
  <c:txPr>
    <a:bodyPr/>
    <a:lstStyle/>
    <a:p>
      <a:pPr>
        <a:defRPr sz="1100">
          <a:latin typeface="Arial Narrow" panose="020B060602020203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4E4-6761-4BBC-A276-2F82FBAB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68</Pages>
  <Words>22809</Words>
  <Characters>130017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Иван Черепухин</cp:lastModifiedBy>
  <cp:revision>12</cp:revision>
  <cp:lastPrinted>2021-07-08T11:17:00Z</cp:lastPrinted>
  <dcterms:created xsi:type="dcterms:W3CDTF">2021-07-07T14:14:00Z</dcterms:created>
  <dcterms:modified xsi:type="dcterms:W3CDTF">2021-07-08T11:26:00Z</dcterms:modified>
</cp:coreProperties>
</file>