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ТЕРРИТОРИАЛЬНАЯ ИЗБИРАТЕЛЬНАЯ КОМИССИЯ</w:t>
      </w:r>
    </w:p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НОВОАЛЕКСАНДРОВСКОГО РАЙОНА</w:t>
      </w:r>
    </w:p>
    <w:p w:rsidR="00DD3969" w:rsidRPr="00DD3969" w:rsidRDefault="00DD3969" w:rsidP="00DD3969">
      <w:pPr>
        <w:jc w:val="center"/>
        <w:rPr>
          <w:rFonts w:eastAsia="Calibri"/>
          <w:szCs w:val="28"/>
        </w:rPr>
      </w:pPr>
    </w:p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ПОСТАНОВЛЕНИЕ</w:t>
      </w:r>
    </w:p>
    <w:p w:rsidR="00DD3969" w:rsidRPr="00DD3969" w:rsidRDefault="00DD3969" w:rsidP="00DD3969">
      <w:pPr>
        <w:jc w:val="both"/>
        <w:rPr>
          <w:rFonts w:eastAsia="Calibri"/>
          <w:szCs w:val="28"/>
        </w:rPr>
      </w:pPr>
      <w:r w:rsidRPr="00DD3969">
        <w:rPr>
          <w:rFonts w:eastAsia="Calibri"/>
          <w:szCs w:val="28"/>
        </w:rPr>
        <w:t>«</w:t>
      </w:r>
      <w:r w:rsidR="00A65E4F">
        <w:rPr>
          <w:rFonts w:eastAsia="Calibri"/>
          <w:szCs w:val="28"/>
        </w:rPr>
        <w:t>12» августа 2019</w:t>
      </w:r>
      <w:r w:rsidRPr="00DD3969">
        <w:rPr>
          <w:rFonts w:eastAsia="Calibri"/>
          <w:szCs w:val="28"/>
        </w:rPr>
        <w:t xml:space="preserve"> г.</w:t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  <w:t>№</w:t>
      </w:r>
      <w:r w:rsidR="0092626B">
        <w:rPr>
          <w:rFonts w:eastAsia="Calibri"/>
          <w:szCs w:val="28"/>
        </w:rPr>
        <w:t xml:space="preserve"> </w:t>
      </w:r>
      <w:r w:rsidR="002A544D" w:rsidRPr="002A544D">
        <w:rPr>
          <w:rFonts w:eastAsia="Calibri"/>
          <w:szCs w:val="28"/>
        </w:rPr>
        <w:t>82/684</w:t>
      </w:r>
    </w:p>
    <w:p w:rsidR="00DD3969" w:rsidRPr="00DD3969" w:rsidRDefault="00DD3969" w:rsidP="00DD3969">
      <w:pPr>
        <w:jc w:val="center"/>
        <w:rPr>
          <w:rFonts w:eastAsia="Calibri"/>
          <w:sz w:val="24"/>
          <w:szCs w:val="24"/>
        </w:rPr>
      </w:pPr>
      <w:r w:rsidRPr="00DD3969">
        <w:rPr>
          <w:rFonts w:eastAsia="Calibri"/>
          <w:sz w:val="24"/>
          <w:szCs w:val="24"/>
        </w:rPr>
        <w:t>г. Новоалександровск</w:t>
      </w:r>
    </w:p>
    <w:p w:rsidR="00DD3969" w:rsidRPr="00DD3969" w:rsidRDefault="00DD3969" w:rsidP="00DD3969">
      <w:pPr>
        <w:widowControl w:val="0"/>
        <w:overflowPunct w:val="0"/>
        <w:autoSpaceDE w:val="0"/>
        <w:autoSpaceDN w:val="0"/>
        <w:adjustRightInd w:val="0"/>
        <w:spacing w:after="1"/>
        <w:rPr>
          <w:rFonts w:eastAsia="Times New Roman"/>
          <w:szCs w:val="28"/>
          <w:lang w:eastAsia="ru-RU"/>
        </w:rPr>
      </w:pPr>
    </w:p>
    <w:p w:rsidR="008A0205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О зачислении в резерв составов участковых избирательных комиссий, формируемый на </w:t>
      </w:r>
      <w:r w:rsidR="008A0205">
        <w:rPr>
          <w:rFonts w:eastAsia="Times New Roman"/>
          <w:szCs w:val="28"/>
          <w:lang w:eastAsia="ru-RU"/>
        </w:rPr>
        <w:t>территории Новоалександровского района</w:t>
      </w:r>
      <w:r w:rsidRPr="00DD3969">
        <w:rPr>
          <w:rFonts w:eastAsia="Times New Roman"/>
          <w:szCs w:val="28"/>
          <w:lang w:eastAsia="ru-RU"/>
        </w:rPr>
        <w:t xml:space="preserve"> 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Ставропольского края</w:t>
      </w:r>
    </w:p>
    <w:p w:rsidR="00DD3969" w:rsidRPr="00DD3969" w:rsidRDefault="00DD3969" w:rsidP="00DD3969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На основании пункта 9 статьи 26 и пункта 5</w:t>
      </w:r>
      <w:r w:rsidRPr="00DD3969">
        <w:rPr>
          <w:rFonts w:eastAsia="Times New Roman"/>
          <w:szCs w:val="28"/>
          <w:vertAlign w:val="superscript"/>
          <w:lang w:eastAsia="ru-RU"/>
        </w:rPr>
        <w:t>1</w:t>
      </w:r>
      <w:r w:rsidRPr="00DD3969">
        <w:rPr>
          <w:rFonts w:eastAsia="Times New Roman"/>
          <w:szCs w:val="28"/>
          <w:lang w:eastAsia="ru-RU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9 статьи 7 Закона Ставропольского края «О системе избирательных комиссий </w:t>
      </w:r>
      <w:proofErr w:type="gramStart"/>
      <w:r w:rsidRPr="00DD3969">
        <w:rPr>
          <w:rFonts w:eastAsia="Times New Roman"/>
          <w:szCs w:val="28"/>
          <w:lang w:eastAsia="ru-RU"/>
        </w:rPr>
        <w:t>в</w:t>
      </w:r>
      <w:proofErr w:type="gramEnd"/>
      <w:r w:rsidRPr="00DD3969">
        <w:rPr>
          <w:rFonts w:eastAsia="Times New Roman"/>
          <w:szCs w:val="28"/>
          <w:lang w:eastAsia="ru-RU"/>
        </w:rPr>
        <w:t xml:space="preserve"> Ставропольском </w:t>
      </w:r>
      <w:proofErr w:type="gramStart"/>
      <w:r w:rsidRPr="00DD3969">
        <w:rPr>
          <w:rFonts w:eastAsia="Times New Roman"/>
          <w:szCs w:val="28"/>
          <w:lang w:eastAsia="ru-RU"/>
        </w:rPr>
        <w:t>крае</w:t>
      </w:r>
      <w:proofErr w:type="gramEnd"/>
      <w:r w:rsidRPr="00DD3969">
        <w:rPr>
          <w:rFonts w:eastAsia="Times New Roman"/>
          <w:szCs w:val="28"/>
          <w:lang w:eastAsia="ru-RU"/>
        </w:rPr>
        <w:t>»,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</w:t>
      </w:r>
      <w:r w:rsidR="00A65E4F">
        <w:rPr>
          <w:rFonts w:eastAsia="Times New Roman"/>
          <w:szCs w:val="28"/>
          <w:lang w:eastAsia="ru-RU"/>
        </w:rPr>
        <w:t>5 декабря 2012 г. № 152/1137-6</w:t>
      </w:r>
      <w:r w:rsidRPr="00DD3969">
        <w:rPr>
          <w:rFonts w:eastAsia="Times New Roman"/>
          <w:szCs w:val="28"/>
          <w:lang w:eastAsia="ru-RU"/>
        </w:rPr>
        <w:t xml:space="preserve">, территориальная избирательная комиссия </w:t>
      </w:r>
      <w:r w:rsidR="008A0205">
        <w:rPr>
          <w:rFonts w:eastAsia="Times New Roman"/>
          <w:szCs w:val="28"/>
          <w:lang w:eastAsia="ru-RU"/>
        </w:rPr>
        <w:t>Новоалександровского района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ПОСТАНОВЛЯЕТ: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8A0205" w:rsidRDefault="00DD3969" w:rsidP="008A0205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1. Зачислить в резерв составов участковых избирательных комиссий, формируемый на территории </w:t>
      </w:r>
      <w:r w:rsidR="008A0205">
        <w:rPr>
          <w:rFonts w:eastAsia="Times New Roman"/>
          <w:szCs w:val="28"/>
          <w:lang w:eastAsia="ru-RU"/>
        </w:rPr>
        <w:t xml:space="preserve">Новоалександровского района </w:t>
      </w:r>
      <w:r w:rsidRPr="00DD3969">
        <w:rPr>
          <w:rFonts w:eastAsia="Times New Roman"/>
          <w:szCs w:val="28"/>
          <w:lang w:eastAsia="ru-RU"/>
        </w:rPr>
        <w:t>Ставропольского края лиц согласно прилагаемому списку.</w:t>
      </w:r>
    </w:p>
    <w:p w:rsidR="00DD3969" w:rsidRPr="00DD3969" w:rsidRDefault="00DD3969" w:rsidP="00DD3969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2. Направить настоящее постановление в избирательную комиссию Ставропольского края.</w:t>
      </w:r>
    </w:p>
    <w:p w:rsidR="00DD3969" w:rsidRPr="00DD3969" w:rsidRDefault="00DD3969" w:rsidP="008A0205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3. </w:t>
      </w:r>
      <w:proofErr w:type="gramStart"/>
      <w:r w:rsidRPr="00DD3969">
        <w:rPr>
          <w:rFonts w:eastAsia="Times New Roman"/>
          <w:szCs w:val="28"/>
          <w:lang w:eastAsia="ru-RU"/>
        </w:rPr>
        <w:t>Разместить</w:t>
      </w:r>
      <w:proofErr w:type="gramEnd"/>
      <w:r w:rsidRPr="00DD3969">
        <w:rPr>
          <w:rFonts w:eastAsia="Times New Roman"/>
          <w:szCs w:val="28"/>
          <w:lang w:eastAsia="ru-RU"/>
        </w:rPr>
        <w:t xml:space="preserve"> настоящее постановление и список лиц, зачисленных в резерв составов участковых избирательных комиссий, на </w:t>
      </w:r>
      <w:r w:rsidR="008A0205">
        <w:rPr>
          <w:szCs w:val="28"/>
        </w:rPr>
        <w:t>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jc w:val="both"/>
        <w:rPr>
          <w:rFonts w:eastAsia="Times New Roman"/>
          <w:szCs w:val="28"/>
          <w:lang w:eastAsia="ru-RU"/>
        </w:rPr>
      </w:pPr>
      <w:r w:rsidRPr="001F6AAE">
        <w:rPr>
          <w:rFonts w:eastAsia="Times New Roman"/>
          <w:szCs w:val="28"/>
          <w:lang w:eastAsia="ru-RU"/>
        </w:rPr>
        <w:t>Предс</w:t>
      </w:r>
      <w:r>
        <w:rPr>
          <w:rFonts w:eastAsia="Times New Roman"/>
          <w:szCs w:val="28"/>
          <w:lang w:eastAsia="ru-RU"/>
        </w:rPr>
        <w:t>едатель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</w:t>
      </w:r>
      <w:r w:rsidRPr="001F6AAE">
        <w:rPr>
          <w:rFonts w:eastAsia="Times New Roman"/>
          <w:szCs w:val="28"/>
          <w:lang w:eastAsia="ru-RU"/>
        </w:rPr>
        <w:t>Н.Г. Дубинин</w:t>
      </w:r>
    </w:p>
    <w:p w:rsidR="008A0205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A544D" w:rsidRPr="001F6AAE" w:rsidRDefault="002A544D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jc w:val="both"/>
        <w:rPr>
          <w:rFonts w:eastAsia="Times New Roman"/>
          <w:szCs w:val="28"/>
          <w:lang w:eastAsia="ru-RU"/>
        </w:rPr>
      </w:pPr>
      <w:r w:rsidRPr="001F6AAE">
        <w:rPr>
          <w:rFonts w:eastAsia="Times New Roman"/>
          <w:szCs w:val="28"/>
          <w:lang w:eastAsia="ru-RU"/>
        </w:rPr>
        <w:t>Секре</w:t>
      </w:r>
      <w:r>
        <w:rPr>
          <w:rFonts w:eastAsia="Times New Roman"/>
          <w:szCs w:val="28"/>
          <w:lang w:eastAsia="ru-RU"/>
        </w:rPr>
        <w:t>тарь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</w:t>
      </w:r>
      <w:r w:rsidRPr="001F6AAE">
        <w:rPr>
          <w:rFonts w:eastAsia="Times New Roman"/>
          <w:szCs w:val="28"/>
          <w:lang w:eastAsia="ru-RU"/>
        </w:rPr>
        <w:t>А.И. Попова</w:t>
      </w: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A0205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BF26BB" w:rsidRDefault="00BF26BB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77E16" w:rsidRDefault="00677E16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D3969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DD3969" w:rsidRPr="00DD3969" w:rsidRDefault="00DD3969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D3969">
        <w:rPr>
          <w:rFonts w:eastAsia="Times New Roman"/>
          <w:sz w:val="24"/>
          <w:szCs w:val="24"/>
          <w:lang w:eastAsia="ru-RU"/>
        </w:rPr>
        <w:t>к постановлению территориальной избирательной комиссии</w:t>
      </w:r>
    </w:p>
    <w:p w:rsidR="00DD3969" w:rsidRPr="00DD3969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Новоалександровского района</w:t>
      </w:r>
    </w:p>
    <w:p w:rsidR="00DD3969" w:rsidRPr="00DD3969" w:rsidRDefault="00BF26BB" w:rsidP="00DD3969">
      <w:pPr>
        <w:widowControl w:val="0"/>
        <w:autoSpaceDE w:val="0"/>
        <w:autoSpaceDN w:val="0"/>
        <w:ind w:left="482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12 августа 2019</w:t>
      </w:r>
      <w:r w:rsidR="004817C0">
        <w:rPr>
          <w:rFonts w:eastAsia="Times New Roman"/>
          <w:sz w:val="24"/>
          <w:szCs w:val="24"/>
          <w:lang w:eastAsia="ru-RU"/>
        </w:rPr>
        <w:t xml:space="preserve"> г. № 82/684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Список лиц, зачисленных в резерв составов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участковых избирательных комиссий</w:t>
      </w:r>
    </w:p>
    <w:p w:rsidR="00677E16" w:rsidRPr="00DD3969" w:rsidRDefault="00677E16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DD3969" w:rsidRPr="008A0205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u w:val="single"/>
          <w:lang w:eastAsia="ru-RU"/>
        </w:rPr>
      </w:pPr>
      <w:r w:rsidRPr="008A0205">
        <w:rPr>
          <w:rFonts w:eastAsia="Times New Roman"/>
          <w:szCs w:val="28"/>
          <w:u w:val="single"/>
          <w:lang w:eastAsia="ru-RU"/>
        </w:rPr>
        <w:t>Территориальная избирательная комиссия Новоалександровского района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vertAlign w:val="superscript"/>
          <w:lang w:eastAsia="ru-RU"/>
        </w:rPr>
        <w:t>(наименование ТИК)</w:t>
      </w:r>
    </w:p>
    <w:p w:rsidR="008A0205" w:rsidRPr="008A0205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u w:val="single"/>
          <w:lang w:eastAsia="ru-RU"/>
        </w:rPr>
      </w:pPr>
      <w:r w:rsidRPr="008A0205">
        <w:rPr>
          <w:rFonts w:eastAsia="Times New Roman"/>
          <w:szCs w:val="28"/>
          <w:u w:val="single"/>
          <w:lang w:eastAsia="ru-RU"/>
        </w:rPr>
        <w:t>Ставропольский край</w:t>
      </w:r>
    </w:p>
    <w:p w:rsidR="00DD3969" w:rsidRPr="00DD3969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vertAlign w:val="superscript"/>
          <w:lang w:eastAsia="ru-RU"/>
        </w:rPr>
        <w:t xml:space="preserve"> </w:t>
      </w:r>
      <w:r w:rsidR="00DD3969" w:rsidRPr="00DD3969">
        <w:rPr>
          <w:rFonts w:eastAsia="Times New Roman"/>
          <w:szCs w:val="28"/>
          <w:vertAlign w:val="superscript"/>
          <w:lang w:eastAsia="ru-RU"/>
        </w:rPr>
        <w:t>(наименование субъекта Российской Федерации)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6"/>
        <w:gridCol w:w="1962"/>
        <w:gridCol w:w="4259"/>
        <w:gridCol w:w="1417"/>
        <w:gridCol w:w="1418"/>
      </w:tblGrid>
      <w:tr w:rsidR="00355D7D" w:rsidRPr="00355D7D" w:rsidTr="00BF26BB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55D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предложен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избирательного участка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Капустина Ирина Ахмедовна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18.02.1966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893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Кириченко Анна Ивановна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02.06.1956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899</w:t>
            </w:r>
          </w:p>
        </w:tc>
      </w:tr>
      <w:tr w:rsidR="002A544D" w:rsidRPr="00677E16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Перетятько Снежана Геннадьевна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02.01.1977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899</w:t>
            </w:r>
          </w:p>
        </w:tc>
      </w:tr>
      <w:tr w:rsidR="002A544D" w:rsidRPr="00677E16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Статилко Марина Петровна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09.09.1963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Новоалександровское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899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Титова Юлия Андреевна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18.03.1992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905</w:t>
            </w:r>
          </w:p>
        </w:tc>
      </w:tr>
      <w:tr w:rsidR="002A544D" w:rsidRPr="00677E16" w:rsidTr="00F4472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Лазарева Елена Александровна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</w:rPr>
              <w:t>24.07.1964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Новоалександровское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906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Ерина Татьяна Александровна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09.12.1996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910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Трофименко Наталья Михайловна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</w:rPr>
              <w:t>16.05.1968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918</w:t>
            </w:r>
          </w:p>
        </w:tc>
      </w:tr>
      <w:tr w:rsidR="002A544D" w:rsidRPr="00677E16" w:rsidTr="00F4472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Любимова Мария Анатольевна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26.02.1986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Новоалександровское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923</w:t>
            </w:r>
          </w:p>
        </w:tc>
      </w:tr>
      <w:tr w:rsidR="002A544D" w:rsidRPr="00355D7D" w:rsidTr="00F4472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Кузнецова Марина Владимировна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31.08.1982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937</w:t>
            </w:r>
          </w:p>
        </w:tc>
      </w:tr>
      <w:tr w:rsidR="002A544D" w:rsidRPr="00677E16" w:rsidTr="00F4472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Куникина Светлана Николаевна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05.02.1968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Новоалександровское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937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Черкашина Анжела Петровна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27.04.1970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937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Белай Алла Юрьевна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22.03.1987 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939</w:t>
            </w:r>
          </w:p>
        </w:tc>
      </w:tr>
      <w:tr w:rsidR="002A544D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4D" w:rsidRPr="00355D7D" w:rsidRDefault="002A544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Default="002A544D" w:rsidP="00532FF7">
            <w:pPr>
              <w:rPr>
                <w:sz w:val="20"/>
                <w:szCs w:val="20"/>
              </w:rPr>
            </w:pPr>
            <w:r w:rsidRPr="00532FF7">
              <w:rPr>
                <w:sz w:val="20"/>
                <w:szCs w:val="20"/>
              </w:rPr>
              <w:t>Иванец Наталья Ивановна</w:t>
            </w:r>
          </w:p>
          <w:p w:rsidR="002A544D" w:rsidRPr="00532FF7" w:rsidRDefault="002A544D" w:rsidP="00532FF7">
            <w:pPr>
              <w:rPr>
                <w:sz w:val="20"/>
                <w:szCs w:val="20"/>
              </w:rPr>
            </w:pPr>
            <w:r w:rsidRPr="00F4472D">
              <w:rPr>
                <w:sz w:val="20"/>
                <w:szCs w:val="20"/>
                <w:lang w:val="en-US"/>
              </w:rPr>
              <w:t>13.12.1966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3308F3" w:rsidRDefault="002A544D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Новоалександровское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4D" w:rsidRPr="00355D7D" w:rsidRDefault="002A544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4D" w:rsidRPr="00677E16" w:rsidRDefault="002A544D" w:rsidP="00F4472D">
            <w:pPr>
              <w:rPr>
                <w:sz w:val="20"/>
                <w:szCs w:val="20"/>
              </w:rPr>
            </w:pPr>
            <w:r w:rsidRPr="00677E16">
              <w:rPr>
                <w:sz w:val="20"/>
                <w:szCs w:val="20"/>
              </w:rPr>
              <w:t>УИК № 939</w:t>
            </w:r>
          </w:p>
        </w:tc>
      </w:tr>
    </w:tbl>
    <w:p w:rsidR="00C75E33" w:rsidRDefault="00C75E33"/>
    <w:sectPr w:rsidR="00C7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CC2"/>
    <w:multiLevelType w:val="hybridMultilevel"/>
    <w:tmpl w:val="E2C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1C05"/>
    <w:multiLevelType w:val="hybridMultilevel"/>
    <w:tmpl w:val="5D84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27E4"/>
    <w:multiLevelType w:val="hybridMultilevel"/>
    <w:tmpl w:val="FE26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0"/>
    <w:rsid w:val="002A544D"/>
    <w:rsid w:val="002E1AD3"/>
    <w:rsid w:val="0031747A"/>
    <w:rsid w:val="003308F3"/>
    <w:rsid w:val="00355D7D"/>
    <w:rsid w:val="004817C0"/>
    <w:rsid w:val="00494640"/>
    <w:rsid w:val="00532FF7"/>
    <w:rsid w:val="00550D3C"/>
    <w:rsid w:val="00606F22"/>
    <w:rsid w:val="0067677E"/>
    <w:rsid w:val="00677E16"/>
    <w:rsid w:val="006E06B3"/>
    <w:rsid w:val="0071599A"/>
    <w:rsid w:val="00736AC1"/>
    <w:rsid w:val="007B68C0"/>
    <w:rsid w:val="008A0205"/>
    <w:rsid w:val="00904CD2"/>
    <w:rsid w:val="0092626B"/>
    <w:rsid w:val="009779A4"/>
    <w:rsid w:val="00A50E26"/>
    <w:rsid w:val="00A65E4F"/>
    <w:rsid w:val="00BF26BB"/>
    <w:rsid w:val="00C75E33"/>
    <w:rsid w:val="00C8466D"/>
    <w:rsid w:val="00CF748D"/>
    <w:rsid w:val="00DD3969"/>
    <w:rsid w:val="00DD6B98"/>
    <w:rsid w:val="00F4472D"/>
    <w:rsid w:val="00F63F61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6D"/>
  </w:style>
  <w:style w:type="character" w:styleId="a3">
    <w:name w:val="Hyperlink"/>
    <w:basedOn w:val="a0"/>
    <w:uiPriority w:val="99"/>
    <w:semiHidden/>
    <w:unhideWhenUsed/>
    <w:rsid w:val="00C84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66D"/>
    <w:rPr>
      <w:color w:val="800080"/>
      <w:u w:val="single"/>
    </w:rPr>
  </w:style>
  <w:style w:type="paragraph" w:customStyle="1" w:styleId="xl65">
    <w:name w:val="xl65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55D7D"/>
  </w:style>
  <w:style w:type="paragraph" w:customStyle="1" w:styleId="10">
    <w:name w:val="Абзац списка1"/>
    <w:basedOn w:val="a"/>
    <w:next w:val="a5"/>
    <w:uiPriority w:val="34"/>
    <w:qFormat/>
    <w:rsid w:val="00355D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355D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6D"/>
  </w:style>
  <w:style w:type="character" w:styleId="a3">
    <w:name w:val="Hyperlink"/>
    <w:basedOn w:val="a0"/>
    <w:uiPriority w:val="99"/>
    <w:semiHidden/>
    <w:unhideWhenUsed/>
    <w:rsid w:val="00C84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66D"/>
    <w:rPr>
      <w:color w:val="800080"/>
      <w:u w:val="single"/>
    </w:rPr>
  </w:style>
  <w:style w:type="paragraph" w:customStyle="1" w:styleId="xl65">
    <w:name w:val="xl65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55D7D"/>
  </w:style>
  <w:style w:type="paragraph" w:customStyle="1" w:styleId="10">
    <w:name w:val="Абзац списка1"/>
    <w:basedOn w:val="a"/>
    <w:next w:val="a5"/>
    <w:uiPriority w:val="34"/>
    <w:qFormat/>
    <w:rsid w:val="00355D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355D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A0C4-2BC1-44C2-93B1-24430A56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User43</cp:lastModifiedBy>
  <cp:revision>14</cp:revision>
  <cp:lastPrinted>2019-08-12T07:47:00Z</cp:lastPrinted>
  <dcterms:created xsi:type="dcterms:W3CDTF">2018-06-08T06:42:00Z</dcterms:created>
  <dcterms:modified xsi:type="dcterms:W3CDTF">2019-08-12T07:49:00Z</dcterms:modified>
</cp:coreProperties>
</file>