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5" w:rsidRPr="00F758E5" w:rsidRDefault="00F758E5" w:rsidP="00F758E5">
      <w:pPr>
        <w:jc w:val="center"/>
        <w:rPr>
          <w:sz w:val="24"/>
          <w:szCs w:val="24"/>
        </w:rPr>
      </w:pPr>
      <w:r w:rsidRPr="00F758E5">
        <w:rPr>
          <w:sz w:val="24"/>
          <w:szCs w:val="24"/>
        </w:rPr>
        <w:t xml:space="preserve">Электронная форма заявки на участие в продаже имущества посредством публичного предложения в электронной форме </w:t>
      </w:r>
    </w:p>
    <w:p w:rsidR="00F758E5" w:rsidRPr="00F758E5" w:rsidRDefault="00F758E5" w:rsidP="00F758E5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F758E5" w:rsidRPr="00F758E5" w:rsidTr="009809BE">
        <w:tc>
          <w:tcPr>
            <w:tcW w:w="4219" w:type="dxa"/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F758E5">
              <w:rPr>
                <w:b/>
                <w:sz w:val="24"/>
                <w:szCs w:val="24"/>
              </w:rPr>
              <w:t>Продавцу:</w:t>
            </w:r>
          </w:p>
          <w:p w:rsidR="00F758E5" w:rsidRPr="00F758E5" w:rsidRDefault="00F758E5" w:rsidP="00F758E5">
            <w:pPr>
              <w:jc w:val="both"/>
              <w:rPr>
                <w:sz w:val="24"/>
                <w:szCs w:val="24"/>
              </w:rPr>
            </w:pPr>
            <w:r w:rsidRPr="00F758E5">
              <w:rPr>
                <w:sz w:val="24"/>
                <w:szCs w:val="24"/>
              </w:rPr>
              <w:t xml:space="preserve">В </w:t>
            </w:r>
            <w:r w:rsidRPr="00F758E5">
              <w:rPr>
                <w:sz w:val="24"/>
                <w:szCs w:val="24"/>
                <w:lang w:val="x-none"/>
              </w:rPr>
              <w:t>Управлени</w:t>
            </w:r>
            <w:r w:rsidRPr="00F758E5">
              <w:rPr>
                <w:sz w:val="24"/>
                <w:szCs w:val="24"/>
              </w:rPr>
              <w:t xml:space="preserve">е имущественных отношений </w:t>
            </w:r>
          </w:p>
          <w:p w:rsidR="00F758E5" w:rsidRPr="00F758E5" w:rsidRDefault="00F758E5" w:rsidP="00F758E5">
            <w:pPr>
              <w:jc w:val="both"/>
              <w:rPr>
                <w:sz w:val="24"/>
                <w:szCs w:val="24"/>
              </w:rPr>
            </w:pPr>
            <w:proofErr w:type="gramStart"/>
            <w:r w:rsidRPr="00F758E5">
              <w:rPr>
                <w:sz w:val="24"/>
                <w:szCs w:val="24"/>
              </w:rPr>
              <w:t>администрации</w:t>
            </w:r>
            <w:proofErr w:type="gramEnd"/>
            <w:r w:rsidRPr="00F758E5">
              <w:rPr>
                <w:sz w:val="24"/>
                <w:szCs w:val="24"/>
              </w:rPr>
              <w:t xml:space="preserve"> </w:t>
            </w:r>
            <w:proofErr w:type="spellStart"/>
            <w:r w:rsidRPr="00F758E5">
              <w:rPr>
                <w:sz w:val="24"/>
                <w:szCs w:val="24"/>
              </w:rPr>
              <w:t>Новоалександровского</w:t>
            </w:r>
            <w:proofErr w:type="spellEnd"/>
            <w:r w:rsidRPr="00F758E5">
              <w:rPr>
                <w:sz w:val="24"/>
                <w:szCs w:val="24"/>
              </w:rPr>
              <w:t xml:space="preserve"> </w:t>
            </w:r>
          </w:p>
          <w:p w:rsidR="00F758E5" w:rsidRPr="00F758E5" w:rsidRDefault="00F758E5" w:rsidP="00F758E5">
            <w:pPr>
              <w:jc w:val="both"/>
              <w:rPr>
                <w:sz w:val="24"/>
                <w:szCs w:val="24"/>
              </w:rPr>
            </w:pPr>
            <w:proofErr w:type="gramStart"/>
            <w:r w:rsidRPr="00F758E5">
              <w:rPr>
                <w:sz w:val="24"/>
                <w:szCs w:val="24"/>
              </w:rPr>
              <w:t>городского</w:t>
            </w:r>
            <w:proofErr w:type="gramEnd"/>
            <w:r w:rsidRPr="00F758E5">
              <w:rPr>
                <w:sz w:val="24"/>
                <w:szCs w:val="24"/>
              </w:rPr>
              <w:t xml:space="preserve"> округа  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F758E5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F758E5" w:rsidRPr="00F758E5" w:rsidRDefault="00F758E5" w:rsidP="00F758E5">
      <w:pPr>
        <w:tabs>
          <w:tab w:val="left" w:pos="497"/>
        </w:tabs>
        <w:jc w:val="center"/>
        <w:rPr>
          <w:sz w:val="24"/>
          <w:szCs w:val="24"/>
        </w:rPr>
      </w:pPr>
    </w:p>
    <w:p w:rsidR="00F758E5" w:rsidRPr="00F758E5" w:rsidRDefault="00F758E5" w:rsidP="00F758E5">
      <w:pPr>
        <w:tabs>
          <w:tab w:val="left" w:pos="497"/>
        </w:tabs>
        <w:jc w:val="center"/>
        <w:rPr>
          <w:b/>
          <w:sz w:val="24"/>
          <w:szCs w:val="24"/>
        </w:rPr>
      </w:pPr>
      <w:r w:rsidRPr="00F758E5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F758E5" w:rsidRPr="00F758E5" w:rsidRDefault="00F758E5" w:rsidP="00F758E5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F758E5">
        <w:rPr>
          <w:b/>
          <w:sz w:val="22"/>
          <w:szCs w:val="24"/>
        </w:rPr>
        <w:t>по</w:t>
      </w:r>
      <w:proofErr w:type="gramEnd"/>
      <w:r w:rsidRPr="00F758E5">
        <w:rPr>
          <w:b/>
          <w:sz w:val="22"/>
          <w:szCs w:val="24"/>
        </w:rPr>
        <w:t xml:space="preserve"> продаже муниципального имущества </w:t>
      </w:r>
      <w:bookmarkStart w:id="0" w:name="OLE_LINK6"/>
      <w:bookmarkStart w:id="1" w:name="OLE_LINK5"/>
    </w:p>
    <w:p w:rsidR="00F758E5" w:rsidRPr="00F758E5" w:rsidRDefault="00F758E5" w:rsidP="00F758E5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F758E5" w:rsidRPr="00F758E5" w:rsidRDefault="00F758E5" w:rsidP="00F758E5">
      <w:pPr>
        <w:tabs>
          <w:tab w:val="left" w:pos="497"/>
        </w:tabs>
        <w:rPr>
          <w:b/>
          <w:bCs/>
          <w:sz w:val="22"/>
          <w:szCs w:val="24"/>
        </w:rPr>
      </w:pPr>
      <w:r w:rsidRPr="00F758E5">
        <w:rPr>
          <w:b/>
          <w:sz w:val="22"/>
          <w:szCs w:val="24"/>
        </w:rPr>
        <w:t>Претендент</w:t>
      </w:r>
      <w:r w:rsidRPr="00F758E5">
        <w:rPr>
          <w:sz w:val="22"/>
          <w:szCs w:val="24"/>
        </w:rPr>
        <w:t xml:space="preserve"> ____________________________________________________________________________________</w:t>
      </w:r>
    </w:p>
    <w:p w:rsidR="00F758E5" w:rsidRPr="00F758E5" w:rsidRDefault="00F758E5" w:rsidP="00F758E5">
      <w:pPr>
        <w:tabs>
          <w:tab w:val="left" w:pos="497"/>
        </w:tabs>
        <w:jc w:val="center"/>
        <w:rPr>
          <w:sz w:val="22"/>
          <w:szCs w:val="24"/>
        </w:rPr>
      </w:pPr>
      <w:r w:rsidRPr="00F758E5">
        <w:rPr>
          <w:sz w:val="22"/>
          <w:szCs w:val="24"/>
        </w:rPr>
        <w:t>(</w:t>
      </w:r>
      <w:r w:rsidRPr="00F758E5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758E5">
        <w:rPr>
          <w:sz w:val="22"/>
          <w:szCs w:val="24"/>
        </w:rPr>
        <w:t>)</w:t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proofErr w:type="gramStart"/>
      <w:r w:rsidRPr="00F758E5">
        <w:rPr>
          <w:b/>
          <w:sz w:val="22"/>
          <w:szCs w:val="24"/>
        </w:rPr>
        <w:t>в</w:t>
      </w:r>
      <w:proofErr w:type="gramEnd"/>
      <w:r w:rsidRPr="00F758E5">
        <w:rPr>
          <w:b/>
          <w:sz w:val="22"/>
          <w:szCs w:val="24"/>
        </w:rPr>
        <w:t xml:space="preserve"> лице</w:t>
      </w:r>
      <w:r w:rsidRPr="00F758E5">
        <w:rPr>
          <w:sz w:val="22"/>
          <w:szCs w:val="24"/>
        </w:rPr>
        <w:t xml:space="preserve"> _____________________________________________________________________________ </w:t>
      </w:r>
    </w:p>
    <w:p w:rsidR="00F758E5" w:rsidRPr="00F758E5" w:rsidRDefault="00F758E5" w:rsidP="00F758E5">
      <w:pPr>
        <w:tabs>
          <w:tab w:val="left" w:pos="497"/>
        </w:tabs>
        <w:jc w:val="center"/>
        <w:rPr>
          <w:sz w:val="22"/>
          <w:szCs w:val="24"/>
        </w:rPr>
      </w:pPr>
      <w:r w:rsidRPr="00F758E5">
        <w:rPr>
          <w:sz w:val="22"/>
          <w:szCs w:val="24"/>
        </w:rPr>
        <w:t>(ФИО)</w:t>
      </w:r>
    </w:p>
    <w:p w:rsidR="00F758E5" w:rsidRPr="00F758E5" w:rsidRDefault="00F758E5" w:rsidP="00F758E5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F758E5">
        <w:rPr>
          <w:b/>
          <w:bCs/>
          <w:sz w:val="22"/>
          <w:szCs w:val="24"/>
        </w:rPr>
        <w:t>действующий</w:t>
      </w:r>
      <w:proofErr w:type="gramEnd"/>
      <w:r w:rsidRPr="00F758E5">
        <w:rPr>
          <w:b/>
          <w:bCs/>
          <w:sz w:val="22"/>
          <w:szCs w:val="24"/>
        </w:rPr>
        <w:t xml:space="preserve"> на основании</w:t>
      </w:r>
      <w:r w:rsidRPr="00F758E5">
        <w:rPr>
          <w:b/>
          <w:bCs/>
          <w:sz w:val="22"/>
          <w:szCs w:val="24"/>
          <w:vertAlign w:val="superscript"/>
        </w:rPr>
        <w:footnoteReference w:id="1"/>
      </w:r>
      <w:r w:rsidRPr="00F758E5">
        <w:rPr>
          <w:sz w:val="22"/>
          <w:szCs w:val="24"/>
        </w:rPr>
        <w:t xml:space="preserve">__________________________________________________________ </w:t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758E5" w:rsidRPr="00F758E5" w:rsidTr="009809BE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F758E5">
              <w:rPr>
                <w:b/>
                <w:sz w:val="22"/>
                <w:szCs w:val="24"/>
              </w:rPr>
              <w:t>(</w:t>
            </w:r>
            <w:proofErr w:type="gramStart"/>
            <w:r w:rsidRPr="00F758E5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F758E5">
              <w:rPr>
                <w:sz w:val="22"/>
                <w:szCs w:val="24"/>
              </w:rPr>
              <w:t xml:space="preserve"> </w:t>
            </w:r>
            <w:r w:rsidRPr="00F758E5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F758E5">
              <w:rPr>
                <w:sz w:val="22"/>
                <w:szCs w:val="24"/>
              </w:rPr>
              <w:t>кем</w:t>
            </w:r>
            <w:proofErr w:type="gramEnd"/>
            <w:r w:rsidRPr="00F758E5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F758E5">
              <w:rPr>
                <w:sz w:val="22"/>
                <w:szCs w:val="24"/>
              </w:rPr>
              <w:t>…....</w:t>
            </w:r>
            <w:proofErr w:type="gramEnd"/>
            <w:r w:rsidRPr="00F758E5">
              <w:rPr>
                <w:sz w:val="22"/>
                <w:szCs w:val="24"/>
              </w:rPr>
              <w:t>» ……………………г.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F758E5" w:rsidRPr="00F758E5" w:rsidTr="009809BE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b/>
                <w:sz w:val="22"/>
                <w:szCs w:val="24"/>
              </w:rPr>
              <w:t>(</w:t>
            </w:r>
            <w:proofErr w:type="gramStart"/>
            <w:r w:rsidRPr="00F758E5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F758E5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.…………………………………………………………..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F758E5">
              <w:rPr>
                <w:sz w:val="22"/>
                <w:szCs w:val="24"/>
              </w:rPr>
              <w:t>телефон….</w:t>
            </w:r>
            <w:proofErr w:type="gramEnd"/>
            <w:r w:rsidRPr="00F758E5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ИНН №……………………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.</w:t>
            </w:r>
          </w:p>
        </w:tc>
      </w:tr>
      <w:tr w:rsidR="00F758E5" w:rsidRPr="00F758E5" w:rsidTr="009809BE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F758E5">
              <w:rPr>
                <w:b/>
                <w:sz w:val="22"/>
                <w:szCs w:val="24"/>
              </w:rPr>
              <w:t>Представитель Претендента</w:t>
            </w:r>
            <w:r w:rsidRPr="00F758E5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F758E5">
              <w:rPr>
                <w:sz w:val="22"/>
                <w:szCs w:val="24"/>
              </w:rPr>
              <w:t>………</w:t>
            </w:r>
            <w:proofErr w:type="gramStart"/>
            <w:r w:rsidRPr="00F758E5">
              <w:rPr>
                <w:sz w:val="22"/>
                <w:szCs w:val="24"/>
              </w:rPr>
              <w:t>…….</w:t>
            </w:r>
            <w:proofErr w:type="gramEnd"/>
            <w:r w:rsidRPr="00F758E5">
              <w:rPr>
                <w:sz w:val="22"/>
                <w:szCs w:val="24"/>
              </w:rPr>
              <w:t>……………………………………………………….</w:t>
            </w:r>
          </w:p>
          <w:p w:rsidR="00F758E5" w:rsidRPr="00F758E5" w:rsidRDefault="00F758E5" w:rsidP="00F758E5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(Ф.И.О.)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F758E5">
              <w:rPr>
                <w:sz w:val="22"/>
                <w:szCs w:val="24"/>
              </w:rPr>
              <w:t>«….</w:t>
            </w:r>
            <w:proofErr w:type="gramEnd"/>
            <w:r w:rsidRPr="00F758E5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F758E5">
              <w:rPr>
                <w:sz w:val="22"/>
                <w:szCs w:val="24"/>
              </w:rPr>
              <w:t>…....</w:t>
            </w:r>
            <w:proofErr w:type="gramEnd"/>
            <w:r w:rsidRPr="00F758E5">
              <w:rPr>
                <w:sz w:val="22"/>
                <w:szCs w:val="24"/>
              </w:rPr>
              <w:t>» ..…… .…....г.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F758E5">
              <w:rPr>
                <w:sz w:val="22"/>
                <w:szCs w:val="24"/>
              </w:rPr>
              <w:t>кем</w:t>
            </w:r>
            <w:proofErr w:type="gramEnd"/>
            <w:r w:rsidRPr="00F758E5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sz w:val="22"/>
          <w:szCs w:val="24"/>
        </w:rPr>
        <w:tab/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proofErr w:type="gramStart"/>
      <w:r w:rsidRPr="00F758E5">
        <w:rPr>
          <w:b/>
          <w:sz w:val="22"/>
          <w:szCs w:val="24"/>
        </w:rPr>
        <w:t>принял</w:t>
      </w:r>
      <w:proofErr w:type="gramEnd"/>
      <w:r w:rsidRPr="00F758E5">
        <w:rPr>
          <w:b/>
          <w:sz w:val="22"/>
          <w:szCs w:val="24"/>
        </w:rPr>
        <w:t xml:space="preserve"> решение об участии в продаже посредством публичного предложения муниципального имущества:</w:t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758E5" w:rsidRPr="00F758E5" w:rsidTr="009809BE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F758E5">
              <w:rPr>
                <w:sz w:val="22"/>
                <w:szCs w:val="22"/>
              </w:rPr>
              <w:t>Дата продажи: 13 сентября 2021 года   Лот №1</w:t>
            </w:r>
          </w:p>
          <w:p w:rsidR="00F758E5" w:rsidRPr="00F758E5" w:rsidRDefault="00F758E5" w:rsidP="00F758E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758E5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F758E5" w:rsidRPr="00F758E5" w:rsidRDefault="00F758E5" w:rsidP="00F758E5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proofErr w:type="gramStart"/>
            <w:r w:rsidRPr="00F758E5">
              <w:rPr>
                <w:sz w:val="22"/>
                <w:szCs w:val="22"/>
              </w:rPr>
              <w:lastRenderedPageBreak/>
              <w:t>нежилое</w:t>
            </w:r>
            <w:proofErr w:type="gramEnd"/>
            <w:r w:rsidRPr="00F758E5">
              <w:rPr>
                <w:sz w:val="22"/>
                <w:szCs w:val="22"/>
              </w:rPr>
              <w:t xml:space="preserve"> здание Баня, кадастровый номер 26:04:010202:1326, площадь 253,8 </w:t>
            </w:r>
            <w:proofErr w:type="spellStart"/>
            <w:r w:rsidRPr="00F758E5">
              <w:rPr>
                <w:sz w:val="22"/>
                <w:szCs w:val="22"/>
              </w:rPr>
              <w:t>кв.метров</w:t>
            </w:r>
            <w:proofErr w:type="spellEnd"/>
            <w:r w:rsidRPr="00F758E5">
              <w:rPr>
                <w:sz w:val="22"/>
                <w:szCs w:val="22"/>
              </w:rPr>
              <w:t xml:space="preserve">, адрес: Ставропольский край, </w:t>
            </w:r>
            <w:proofErr w:type="spellStart"/>
            <w:r w:rsidRPr="00F758E5">
              <w:rPr>
                <w:sz w:val="22"/>
                <w:szCs w:val="22"/>
              </w:rPr>
              <w:t>Новоалександровский</w:t>
            </w:r>
            <w:proofErr w:type="spellEnd"/>
            <w:r w:rsidRPr="00F758E5">
              <w:rPr>
                <w:sz w:val="22"/>
                <w:szCs w:val="22"/>
              </w:rPr>
              <w:t xml:space="preserve"> район, поселок Радуга, переулок Садовый, дом 7;</w:t>
            </w:r>
          </w:p>
          <w:p w:rsidR="00F758E5" w:rsidRPr="00F758E5" w:rsidRDefault="00F758E5" w:rsidP="00F758E5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proofErr w:type="gramStart"/>
            <w:r w:rsidRPr="00F758E5">
              <w:rPr>
                <w:sz w:val="22"/>
                <w:szCs w:val="22"/>
              </w:rPr>
              <w:t>земельный</w:t>
            </w:r>
            <w:proofErr w:type="gramEnd"/>
            <w:r w:rsidRPr="00F758E5">
              <w:rPr>
                <w:sz w:val="22"/>
                <w:szCs w:val="22"/>
              </w:rPr>
      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      </w:r>
            <w:proofErr w:type="spellStart"/>
            <w:r w:rsidRPr="00F758E5">
              <w:rPr>
                <w:sz w:val="22"/>
                <w:szCs w:val="22"/>
              </w:rPr>
              <w:t>кв.метра</w:t>
            </w:r>
            <w:proofErr w:type="spellEnd"/>
            <w:r w:rsidRPr="00F758E5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F758E5">
              <w:rPr>
                <w:sz w:val="22"/>
                <w:szCs w:val="22"/>
              </w:rPr>
              <w:t>Новоалександровский</w:t>
            </w:r>
            <w:proofErr w:type="spellEnd"/>
            <w:r w:rsidRPr="00F758E5">
              <w:rPr>
                <w:sz w:val="22"/>
                <w:szCs w:val="22"/>
              </w:rPr>
              <w:t xml:space="preserve"> район, поселок Радуга, переулок Садовый, дом 7</w:t>
            </w:r>
          </w:p>
        </w:tc>
      </w:tr>
    </w:tbl>
    <w:p w:rsidR="00F758E5" w:rsidRPr="00F758E5" w:rsidRDefault="00F758E5" w:rsidP="00F758E5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F758E5">
        <w:rPr>
          <w:b/>
          <w:sz w:val="22"/>
          <w:szCs w:val="24"/>
        </w:rPr>
        <w:lastRenderedPageBreak/>
        <w:t>и</w:t>
      </w:r>
      <w:proofErr w:type="gramEnd"/>
      <w:r w:rsidRPr="00F758E5">
        <w:rPr>
          <w:b/>
          <w:sz w:val="22"/>
          <w:szCs w:val="24"/>
        </w:rPr>
        <w:t xml:space="preserve"> обязуется обеспечить поступление задатка в размере 121616,00 рублей (сто двадцать одна тысяча шестьсот шестнадцать рублей), в сроки и в порядке, установленные в Информационном сообщении.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ind w:firstLine="567"/>
        <w:rPr>
          <w:sz w:val="22"/>
          <w:szCs w:val="24"/>
        </w:rPr>
      </w:pPr>
      <w:r w:rsidRPr="00F758E5">
        <w:rPr>
          <w:sz w:val="22"/>
          <w:szCs w:val="24"/>
        </w:rPr>
        <w:t>1. Претендент обязуется: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1.1. 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 в электронной форме, размещенном на </w:t>
      </w:r>
      <w:r w:rsidRPr="00F758E5">
        <w:rPr>
          <w:sz w:val="24"/>
          <w:szCs w:val="24"/>
        </w:rPr>
        <w:t xml:space="preserve">официальном портале </w:t>
      </w:r>
      <w:proofErr w:type="spellStart"/>
      <w:r w:rsidRPr="00F758E5">
        <w:rPr>
          <w:sz w:val="24"/>
          <w:szCs w:val="24"/>
        </w:rPr>
        <w:t>Новоалександровского</w:t>
      </w:r>
      <w:proofErr w:type="spellEnd"/>
      <w:r w:rsidRPr="00F758E5">
        <w:rPr>
          <w:sz w:val="24"/>
          <w:szCs w:val="24"/>
        </w:rPr>
        <w:t xml:space="preserve"> городского округа Ставропольского края в сети «Интернет» (</w:t>
      </w:r>
      <w:hyperlink r:id="rId6" w:history="1">
        <w:r w:rsidRPr="00F758E5">
          <w:rPr>
            <w:color w:val="000000"/>
            <w:sz w:val="24"/>
            <w:szCs w:val="24"/>
            <w:lang w:val="en-US"/>
          </w:rPr>
          <w:t>www</w:t>
        </w:r>
        <w:r w:rsidRPr="00F758E5">
          <w:rPr>
            <w:color w:val="000000"/>
            <w:sz w:val="24"/>
            <w:szCs w:val="24"/>
          </w:rPr>
          <w:t>.</w:t>
        </w:r>
        <w:r w:rsidRPr="00F758E5">
          <w:rPr>
            <w:color w:val="000000"/>
            <w:sz w:val="24"/>
            <w:szCs w:val="24"/>
            <w:lang w:val="en-US"/>
          </w:rPr>
          <w:t>newalexandrovsk</w:t>
        </w:r>
        <w:r w:rsidRPr="00F758E5">
          <w:rPr>
            <w:color w:val="000000"/>
            <w:sz w:val="24"/>
            <w:szCs w:val="24"/>
          </w:rPr>
          <w:t>.</w:t>
        </w:r>
        <w:r w:rsidRPr="00F758E5">
          <w:rPr>
            <w:color w:val="000000"/>
            <w:sz w:val="24"/>
            <w:szCs w:val="24"/>
            <w:lang w:val="en-US"/>
          </w:rPr>
          <w:t>ru</w:t>
        </w:r>
      </w:hyperlink>
      <w:r w:rsidRPr="00F758E5">
        <w:rPr>
          <w:color w:val="000000"/>
          <w:sz w:val="24"/>
          <w:szCs w:val="24"/>
        </w:rPr>
        <w:t>)</w:t>
      </w:r>
      <w:r w:rsidRPr="00F758E5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F758E5">
        <w:rPr>
          <w:sz w:val="22"/>
          <w:szCs w:val="24"/>
          <w:lang w:val="en-US"/>
        </w:rPr>
        <w:t>www</w:t>
      </w:r>
      <w:r w:rsidRPr="00F758E5">
        <w:rPr>
          <w:sz w:val="22"/>
          <w:szCs w:val="24"/>
        </w:rPr>
        <w:t>.</w:t>
      </w:r>
      <w:r w:rsidRPr="00F758E5">
        <w:rPr>
          <w:sz w:val="22"/>
          <w:szCs w:val="24"/>
          <w:lang w:val="en-US"/>
        </w:rPr>
        <w:t>torgi</w:t>
      </w:r>
      <w:r w:rsidRPr="00F758E5">
        <w:rPr>
          <w:sz w:val="22"/>
          <w:szCs w:val="24"/>
        </w:rPr>
        <w:t>.</w:t>
      </w:r>
      <w:r w:rsidRPr="00F758E5">
        <w:rPr>
          <w:sz w:val="22"/>
          <w:szCs w:val="24"/>
          <w:lang w:val="en-US"/>
        </w:rPr>
        <w:t>gov</w:t>
      </w:r>
      <w:r w:rsidRPr="00F758E5">
        <w:rPr>
          <w:sz w:val="22"/>
          <w:szCs w:val="24"/>
        </w:rPr>
        <w:t>.</w:t>
      </w:r>
      <w:r w:rsidRPr="00F758E5">
        <w:rPr>
          <w:sz w:val="22"/>
          <w:szCs w:val="24"/>
          <w:lang w:val="en-US"/>
        </w:rPr>
        <w:t>ru</w:t>
      </w:r>
      <w:r w:rsidRPr="00F758E5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>1.2. 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посредством публичного предложения, в сроки и на счет, установленные договором купли-продажи.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2. Задаток Победителя продажи посредством публичного предложения засчитывается в счет оплаты приобретаемого муниципального имущества.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3. Претендент извещён о том, что он вправе отозвать Заявку в порядке и в сроки, установленные в Информационном сообщении.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4. Ответственность за достоверность представленных документов и информации несет Претендент.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>5.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F758E5" w:rsidRPr="00F758E5" w:rsidRDefault="00F758E5" w:rsidP="00F758E5">
      <w:pPr>
        <w:tabs>
          <w:tab w:val="left" w:pos="497"/>
        </w:tabs>
        <w:jc w:val="both"/>
        <w:rPr>
          <w:sz w:val="22"/>
          <w:szCs w:val="24"/>
        </w:rPr>
      </w:pPr>
      <w:r w:rsidRPr="00F758E5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F758E5" w:rsidRPr="00F758E5" w:rsidRDefault="00F758E5" w:rsidP="00F758E5">
      <w:pPr>
        <w:tabs>
          <w:tab w:val="left" w:pos="497"/>
        </w:tabs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F758E5" w:rsidRPr="00F758E5" w:rsidRDefault="00F758E5" w:rsidP="00F758E5">
      <w:pPr>
        <w:tabs>
          <w:tab w:val="left" w:pos="497"/>
        </w:tabs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758E5">
        <w:rPr>
          <w:sz w:val="22"/>
          <w:szCs w:val="24"/>
        </w:rPr>
        <w:t>бенефициарных</w:t>
      </w:r>
      <w:proofErr w:type="spellEnd"/>
      <w:r w:rsidRPr="00F758E5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6. Претендент подтверждает, что на дату подписания настоящей Заявки ознакомлен с порядком проведения продажи посредством публичного предложения в электронной форме, порядком внесения задатка, Информационным сообщением и проектом договора купли-продажи.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t xml:space="preserve">7. Претендент подтверждает, что на дату подписания настоящей Заявки ознакомлен с техническим состоянием и имеющимися недостатками объекта недвижимого имущества – нежилое здание Баня, кадастровый номер </w:t>
      </w:r>
      <w:r w:rsidRPr="00F758E5">
        <w:rPr>
          <w:sz w:val="22"/>
          <w:szCs w:val="22"/>
        </w:rPr>
        <w:t>26:04:010202:1326</w:t>
      </w:r>
      <w:r w:rsidRPr="00F758E5">
        <w:rPr>
          <w:sz w:val="22"/>
          <w:szCs w:val="24"/>
        </w:rPr>
        <w:t xml:space="preserve">. </w:t>
      </w:r>
    </w:p>
    <w:p w:rsidR="00F758E5" w:rsidRPr="00F758E5" w:rsidRDefault="00F758E5" w:rsidP="00F758E5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F758E5">
        <w:rPr>
          <w:sz w:val="22"/>
          <w:szCs w:val="24"/>
        </w:rPr>
        <w:lastRenderedPageBreak/>
        <w:t>8.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предложения.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b/>
          <w:sz w:val="22"/>
          <w:szCs w:val="24"/>
        </w:rPr>
        <w:t>Платежные реквизиты Претендента:</w:t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sz w:val="22"/>
          <w:szCs w:val="24"/>
        </w:rPr>
        <w:t>____________________________________________________________________________________</w:t>
      </w:r>
    </w:p>
    <w:p w:rsidR="00F758E5" w:rsidRPr="00F758E5" w:rsidRDefault="00F758E5" w:rsidP="00F758E5">
      <w:pPr>
        <w:tabs>
          <w:tab w:val="left" w:pos="497"/>
        </w:tabs>
        <w:jc w:val="center"/>
        <w:rPr>
          <w:sz w:val="22"/>
          <w:szCs w:val="24"/>
        </w:rPr>
      </w:pPr>
      <w:r w:rsidRPr="00F758E5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F758E5" w:rsidRPr="00F758E5" w:rsidRDefault="00F758E5" w:rsidP="00F758E5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F758E5" w:rsidRPr="00F758E5" w:rsidTr="009809BE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758E5" w:rsidRPr="00F758E5" w:rsidTr="009809BE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758E5" w:rsidRPr="00F758E5" w:rsidRDefault="00F758E5" w:rsidP="00F758E5">
      <w:pPr>
        <w:tabs>
          <w:tab w:val="left" w:pos="497"/>
        </w:tabs>
        <w:rPr>
          <w:b/>
          <w:bCs/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sz w:val="22"/>
          <w:szCs w:val="24"/>
        </w:rPr>
        <w:t>____________________________________________________________________________________</w:t>
      </w:r>
    </w:p>
    <w:p w:rsidR="00F758E5" w:rsidRPr="00F758E5" w:rsidRDefault="00F758E5" w:rsidP="00F758E5">
      <w:pPr>
        <w:tabs>
          <w:tab w:val="left" w:pos="497"/>
        </w:tabs>
        <w:rPr>
          <w:b/>
          <w:bCs/>
          <w:sz w:val="22"/>
          <w:szCs w:val="24"/>
        </w:rPr>
      </w:pPr>
      <w:r w:rsidRPr="00F758E5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F758E5" w:rsidRPr="00F758E5" w:rsidTr="009809BE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F758E5">
              <w:rPr>
                <w:sz w:val="22"/>
                <w:szCs w:val="24"/>
              </w:rPr>
              <w:t>р</w:t>
            </w:r>
            <w:proofErr w:type="gramEnd"/>
            <w:r w:rsidRPr="00F758E5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758E5" w:rsidRPr="00F758E5" w:rsidTr="009809BE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F758E5">
              <w:rPr>
                <w:sz w:val="22"/>
                <w:szCs w:val="24"/>
              </w:rPr>
              <w:t>к</w:t>
            </w:r>
            <w:proofErr w:type="gramEnd"/>
            <w:r w:rsidRPr="00F758E5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758E5" w:rsidRPr="00F758E5" w:rsidTr="009809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758E5" w:rsidRPr="00F758E5" w:rsidTr="009809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758E5" w:rsidRPr="00F758E5" w:rsidTr="009809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F758E5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758E5" w:rsidRPr="00F758E5" w:rsidRDefault="00F758E5" w:rsidP="00F758E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  <w:r w:rsidRPr="00F758E5">
        <w:rPr>
          <w:b/>
          <w:sz w:val="22"/>
          <w:szCs w:val="24"/>
        </w:rPr>
        <w:t>Претендент</w:t>
      </w:r>
      <w:r w:rsidRPr="00F758E5">
        <w:rPr>
          <w:sz w:val="22"/>
          <w:szCs w:val="24"/>
        </w:rPr>
        <w:t xml:space="preserve"> </w:t>
      </w:r>
      <w:r w:rsidRPr="00F758E5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b/>
          <w:sz w:val="22"/>
          <w:szCs w:val="24"/>
        </w:rPr>
        <w:t>______________________</w:t>
      </w:r>
      <w:r w:rsidRPr="00F758E5">
        <w:rPr>
          <w:sz w:val="22"/>
          <w:szCs w:val="24"/>
        </w:rPr>
        <w:t>______________________________________________________________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  <w:r w:rsidRPr="00F758E5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</w:p>
    <w:p w:rsidR="00F758E5" w:rsidRPr="00F758E5" w:rsidRDefault="00F758E5" w:rsidP="00F758E5">
      <w:pPr>
        <w:tabs>
          <w:tab w:val="left" w:pos="497"/>
        </w:tabs>
        <w:rPr>
          <w:sz w:val="22"/>
          <w:szCs w:val="24"/>
        </w:rPr>
      </w:pPr>
      <w:r w:rsidRPr="00F758E5">
        <w:rPr>
          <w:b/>
          <w:sz w:val="22"/>
          <w:szCs w:val="24"/>
        </w:rPr>
        <w:t xml:space="preserve">М.П. </w:t>
      </w:r>
      <w:r w:rsidRPr="00F758E5">
        <w:rPr>
          <w:sz w:val="22"/>
          <w:szCs w:val="24"/>
        </w:rPr>
        <w:t>(при наличии)</w:t>
      </w:r>
    </w:p>
    <w:p w:rsidR="00F758E5" w:rsidRPr="00F758E5" w:rsidRDefault="00F758E5" w:rsidP="00F758E5">
      <w:pPr>
        <w:tabs>
          <w:tab w:val="left" w:pos="497"/>
        </w:tabs>
        <w:rPr>
          <w:b/>
          <w:sz w:val="22"/>
          <w:szCs w:val="24"/>
        </w:rPr>
      </w:pPr>
    </w:p>
    <w:p w:rsidR="00962889" w:rsidRPr="00F758E5" w:rsidRDefault="00962889" w:rsidP="00F758E5">
      <w:bookmarkStart w:id="2" w:name="_GoBack"/>
      <w:bookmarkEnd w:id="2"/>
    </w:p>
    <w:sectPr w:rsidR="00962889" w:rsidRPr="00F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B5" w:rsidRDefault="002F35B5" w:rsidP="002F35B5">
      <w:r>
        <w:separator/>
      </w:r>
    </w:p>
  </w:endnote>
  <w:endnote w:type="continuationSeparator" w:id="0">
    <w:p w:rsidR="002F35B5" w:rsidRDefault="002F35B5" w:rsidP="002F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B5" w:rsidRDefault="002F35B5" w:rsidP="002F35B5">
      <w:r>
        <w:separator/>
      </w:r>
    </w:p>
  </w:footnote>
  <w:footnote w:type="continuationSeparator" w:id="0">
    <w:p w:rsidR="002F35B5" w:rsidRDefault="002F35B5" w:rsidP="002F35B5">
      <w:r>
        <w:continuationSeparator/>
      </w:r>
    </w:p>
  </w:footnote>
  <w:footnote w:id="1">
    <w:p w:rsidR="00F758E5" w:rsidRPr="00C006EA" w:rsidRDefault="00F758E5" w:rsidP="00F758E5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F758E5" w:rsidRPr="00C006EA" w:rsidRDefault="00F758E5" w:rsidP="00F758E5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3E"/>
    <w:rsid w:val="002F35B5"/>
    <w:rsid w:val="00923F3E"/>
    <w:rsid w:val="00962889"/>
    <w:rsid w:val="009C4035"/>
    <w:rsid w:val="00F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72CA-BCD7-4320-B694-4D10DC2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5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3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F35B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F35B5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2F35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2F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Артем Горовенко</cp:lastModifiedBy>
  <cp:revision>4</cp:revision>
  <dcterms:created xsi:type="dcterms:W3CDTF">2020-10-01T07:19:00Z</dcterms:created>
  <dcterms:modified xsi:type="dcterms:W3CDTF">2021-08-11T05:52:00Z</dcterms:modified>
</cp:coreProperties>
</file>