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F8" w:rsidRPr="00D457C3" w:rsidRDefault="008367F8" w:rsidP="008367F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457C3">
        <w:rPr>
          <w:bCs/>
          <w:sz w:val="26"/>
          <w:szCs w:val="26"/>
        </w:rPr>
        <w:t xml:space="preserve">1) </w:t>
      </w:r>
      <w:r w:rsidRPr="00D457C3">
        <w:rPr>
          <w:bCs/>
          <w:sz w:val="26"/>
          <w:szCs w:val="26"/>
          <w:u w:val="single"/>
        </w:rPr>
        <w:t>личное заявление*</w:t>
      </w:r>
      <w:r w:rsidRPr="00D457C3">
        <w:rPr>
          <w:bCs/>
          <w:sz w:val="26"/>
          <w:szCs w:val="26"/>
        </w:rPr>
        <w:t>;</w:t>
      </w:r>
    </w:p>
    <w:p w:rsidR="008367F8" w:rsidRPr="00D457C3" w:rsidRDefault="008367F8" w:rsidP="008367F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457C3">
        <w:rPr>
          <w:bCs/>
          <w:sz w:val="26"/>
          <w:szCs w:val="26"/>
        </w:rPr>
        <w:t xml:space="preserve">2) </w:t>
      </w:r>
      <w:r w:rsidRPr="00D457C3">
        <w:rPr>
          <w:sz w:val="26"/>
          <w:szCs w:val="26"/>
        </w:rPr>
        <w:t xml:space="preserve">собственноручно заполненную и подписанную </w:t>
      </w:r>
      <w:r w:rsidRPr="00D457C3">
        <w:rPr>
          <w:sz w:val="26"/>
          <w:szCs w:val="26"/>
          <w:u w:val="single"/>
        </w:rPr>
        <w:t>анкету</w:t>
      </w:r>
      <w:r w:rsidRPr="00D457C3">
        <w:rPr>
          <w:sz w:val="26"/>
          <w:szCs w:val="26"/>
        </w:rPr>
        <w:t>* по форме, утвержденной распоряжением Правительства Российской Федерации от 26 мая 2005 г. № 667-р, с приложением фотографии 3х4</w:t>
      </w:r>
      <w:r w:rsidRPr="00D457C3">
        <w:rPr>
          <w:bCs/>
          <w:sz w:val="26"/>
          <w:szCs w:val="26"/>
        </w:rPr>
        <w:t>,</w:t>
      </w:r>
    </w:p>
    <w:p w:rsidR="008367F8" w:rsidRPr="00D457C3" w:rsidRDefault="008367F8" w:rsidP="008367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7C3">
        <w:rPr>
          <w:bCs/>
          <w:sz w:val="26"/>
          <w:szCs w:val="26"/>
        </w:rPr>
        <w:t>3)</w:t>
      </w:r>
      <w:r w:rsidRPr="00D457C3">
        <w:rPr>
          <w:sz w:val="26"/>
          <w:szCs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8367F8" w:rsidRPr="00D457C3" w:rsidRDefault="008367F8" w:rsidP="008367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7C3">
        <w:rPr>
          <w:sz w:val="26"/>
          <w:szCs w:val="26"/>
        </w:rPr>
        <w:t>4) документ об образовании и (или) о квалификации и документ, подтверждающий стаж работы и квалификацию:</w:t>
      </w:r>
    </w:p>
    <w:p w:rsidR="008367F8" w:rsidRPr="00D457C3" w:rsidRDefault="008367F8" w:rsidP="008367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7C3">
        <w:rPr>
          <w:sz w:val="26"/>
          <w:szCs w:val="26"/>
        </w:rPr>
        <w:t>- копия трудовой книжки или иные документы, подтверждающие трудовую (служебную) деятельность претендента;</w:t>
      </w:r>
    </w:p>
    <w:p w:rsidR="008367F8" w:rsidRPr="00D457C3" w:rsidRDefault="008367F8" w:rsidP="008367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7C3">
        <w:rPr>
          <w:sz w:val="26"/>
          <w:szCs w:val="26"/>
        </w:rPr>
        <w:t>- 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8367F8" w:rsidRPr="00D457C3" w:rsidRDefault="008367F8" w:rsidP="008367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7C3">
        <w:rPr>
          <w:sz w:val="26"/>
          <w:szCs w:val="26"/>
        </w:rPr>
        <w:t>- копии документов воинского учета (военный билет), заверенные нотариально или кадровыми службами по месту работы (службы);</w:t>
      </w:r>
    </w:p>
    <w:p w:rsidR="008367F8" w:rsidRPr="00D457C3" w:rsidRDefault="008367F8" w:rsidP="008367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7C3">
        <w:rPr>
          <w:sz w:val="26"/>
          <w:szCs w:val="26"/>
        </w:rPr>
        <w:t xml:space="preserve">5) </w:t>
      </w:r>
      <w:r w:rsidRPr="00D457C3">
        <w:rPr>
          <w:sz w:val="26"/>
          <w:szCs w:val="26"/>
          <w:u w:val="single"/>
        </w:rPr>
        <w:t>согласие на обработку персональных данных</w:t>
      </w:r>
      <w:r w:rsidRPr="00D457C3">
        <w:rPr>
          <w:sz w:val="26"/>
          <w:szCs w:val="26"/>
        </w:rPr>
        <w:t>*;</w:t>
      </w:r>
    </w:p>
    <w:p w:rsidR="008367F8" w:rsidRPr="00D457C3" w:rsidRDefault="008367F8" w:rsidP="008367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457C3">
        <w:rPr>
          <w:sz w:val="26"/>
          <w:szCs w:val="26"/>
        </w:rPr>
        <w:t xml:space="preserve">) </w:t>
      </w:r>
      <w:r w:rsidRPr="00D457C3">
        <w:rPr>
          <w:sz w:val="26"/>
          <w:szCs w:val="26"/>
          <w:u w:val="single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 w:rsidRPr="00D457C3">
        <w:rPr>
          <w:sz w:val="26"/>
          <w:szCs w:val="26"/>
        </w:rPr>
        <w:t>*</w:t>
      </w:r>
      <w:r>
        <w:rPr>
          <w:sz w:val="26"/>
          <w:szCs w:val="26"/>
        </w:rPr>
        <w:t>(</w:t>
      </w:r>
      <w:r w:rsidRPr="00D457C3">
        <w:rPr>
          <w:sz w:val="26"/>
          <w:szCs w:val="26"/>
        </w:rPr>
        <w:t xml:space="preserve">учетная форма №001-ГС/у, утвержденная приказом </w:t>
      </w:r>
      <w:proofErr w:type="spellStart"/>
      <w:r w:rsidRPr="00D457C3">
        <w:rPr>
          <w:sz w:val="26"/>
          <w:szCs w:val="26"/>
        </w:rPr>
        <w:t>Минздравсоцразвития</w:t>
      </w:r>
      <w:proofErr w:type="spellEnd"/>
      <w:r w:rsidRPr="00D457C3">
        <w:rPr>
          <w:sz w:val="26"/>
          <w:szCs w:val="26"/>
        </w:rPr>
        <w:t xml:space="preserve"> России от 14.12.2009 года №984н)</w:t>
      </w:r>
      <w:r>
        <w:rPr>
          <w:sz w:val="26"/>
          <w:szCs w:val="26"/>
        </w:rPr>
        <w:t>, кроме лиц, претендующих на включение в муниципальный резерв управленческих кадров на управленческие должности, не являющиеся должностями муниципальной службы.</w:t>
      </w:r>
    </w:p>
    <w:p w:rsidR="008367F8" w:rsidRPr="00D457C3" w:rsidRDefault="008367F8" w:rsidP="008367F8">
      <w:pPr>
        <w:ind w:firstLine="540"/>
        <w:jc w:val="both"/>
        <w:rPr>
          <w:color w:val="000000"/>
          <w:sz w:val="26"/>
          <w:szCs w:val="26"/>
        </w:rPr>
      </w:pPr>
      <w:r w:rsidRPr="00D457C3">
        <w:rPr>
          <w:color w:val="000000"/>
          <w:sz w:val="26"/>
          <w:szCs w:val="26"/>
        </w:rPr>
        <w:t>В дополнение к перечисленным документам гражданин, изъявивший желание участвовать в конкурсе, вправе представить рекомендации с места работы и краткое резюме, с указанием наиболее значительных служебных достижений (участие в реализации региональных, муниципальных проектов, программах социально-экономического развития территорий, побед в профессиональных конкурсах регионального и всероссийского уровня, участие в социальной деятельности и т.д.)</w:t>
      </w:r>
    </w:p>
    <w:p w:rsidR="00974978" w:rsidRDefault="00974978">
      <w:bookmarkStart w:id="0" w:name="_GoBack"/>
      <w:bookmarkEnd w:id="0"/>
    </w:p>
    <w:sectPr w:rsidR="0097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2"/>
    <w:rsid w:val="00547712"/>
    <w:rsid w:val="008367F8"/>
    <w:rsid w:val="009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6E9F-E54D-4497-909C-DF37A594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2</cp:revision>
  <dcterms:created xsi:type="dcterms:W3CDTF">2018-07-12T10:05:00Z</dcterms:created>
  <dcterms:modified xsi:type="dcterms:W3CDTF">2018-07-12T10:05:00Z</dcterms:modified>
</cp:coreProperties>
</file>