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F9" w:rsidRDefault="009C2EF9" w:rsidP="009C2EF9">
      <w:pPr>
        <w:jc w:val="right"/>
        <w:rPr>
          <w:b/>
        </w:rPr>
      </w:pPr>
      <w:r>
        <w:rPr>
          <w:b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9C2EF9" w:rsidTr="009C2EF9">
        <w:tc>
          <w:tcPr>
            <w:tcW w:w="9468" w:type="dxa"/>
            <w:gridSpan w:val="3"/>
          </w:tcPr>
          <w:p w:rsidR="009C2EF9" w:rsidRDefault="009C2EF9">
            <w:pPr>
              <w:keepNext/>
              <w:tabs>
                <w:tab w:val="num" w:pos="0"/>
              </w:tabs>
              <w:suppressAutoHyphens/>
              <w:autoSpaceDE w:val="0"/>
              <w:spacing w:line="276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ar-SA"/>
              </w:rPr>
            </w:pPr>
          </w:p>
          <w:p w:rsidR="009C2EF9" w:rsidRDefault="009C2EF9">
            <w:pPr>
              <w:keepNext/>
              <w:tabs>
                <w:tab w:val="num" w:pos="0"/>
              </w:tabs>
              <w:suppressAutoHyphens/>
              <w:autoSpaceDE w:val="0"/>
              <w:spacing w:line="276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lang w:eastAsia="ar-SA"/>
              </w:rPr>
              <w:t xml:space="preserve">АДМИНИСТРАЦИЯ НОВОАЛЕКСАНДРОВСКОГО </w:t>
            </w:r>
          </w:p>
          <w:p w:rsidR="009C2EF9" w:rsidRDefault="009C2EF9">
            <w:pPr>
              <w:keepNext/>
              <w:tabs>
                <w:tab w:val="num" w:pos="0"/>
              </w:tabs>
              <w:suppressAutoHyphens/>
              <w:autoSpaceDE w:val="0"/>
              <w:spacing w:line="276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lang w:eastAsia="ar-SA"/>
              </w:rPr>
              <w:t>ГОРОДСКОГО ОКРУГА СТАВРОПОЛЬСКОГО КРАЯ</w:t>
            </w:r>
          </w:p>
          <w:p w:rsidR="009C2EF9" w:rsidRDefault="009C2EF9">
            <w:pPr>
              <w:suppressAutoHyphens/>
              <w:spacing w:line="276" w:lineRule="auto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C2EF9" w:rsidTr="009C2EF9">
        <w:tc>
          <w:tcPr>
            <w:tcW w:w="2448" w:type="dxa"/>
          </w:tcPr>
          <w:p w:rsidR="009C2EF9" w:rsidRDefault="009C2EF9">
            <w:pPr>
              <w:keepNext/>
              <w:tabs>
                <w:tab w:val="num" w:pos="0"/>
              </w:tabs>
              <w:suppressAutoHyphens/>
              <w:autoSpaceDE w:val="0"/>
              <w:spacing w:line="276" w:lineRule="auto"/>
              <w:outlineLvl w:val="1"/>
              <w:rPr>
                <w:rFonts w:eastAsia="Times New Roman"/>
                <w:b/>
                <w:bCs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9C2EF9" w:rsidRDefault="009C2EF9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36"/>
                <w:szCs w:val="36"/>
                <w:lang w:eastAsia="ar-SA"/>
              </w:rPr>
            </w:pPr>
            <w:r>
              <w:rPr>
                <w:rFonts w:eastAsia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9C2EF9" w:rsidRDefault="009C2EF9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4"/>
                <w:lang w:eastAsia="ar-SA"/>
              </w:rPr>
            </w:pPr>
          </w:p>
        </w:tc>
        <w:tc>
          <w:tcPr>
            <w:tcW w:w="2520" w:type="dxa"/>
          </w:tcPr>
          <w:p w:rsidR="009C2EF9" w:rsidRDefault="009C2EF9">
            <w:pPr>
              <w:suppressAutoHyphens/>
              <w:spacing w:line="276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C2EF9" w:rsidTr="009C2EF9">
        <w:tc>
          <w:tcPr>
            <w:tcW w:w="2448" w:type="dxa"/>
            <w:hideMark/>
          </w:tcPr>
          <w:p w:rsidR="009C2EF9" w:rsidRDefault="009C2EF9">
            <w:pPr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9C2EF9" w:rsidRDefault="009C2EF9">
            <w:pPr>
              <w:suppressAutoHyphens/>
              <w:spacing w:line="276" w:lineRule="auto"/>
              <w:jc w:val="center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9C2EF9" w:rsidRDefault="009C2EF9">
            <w:pPr>
              <w:suppressAutoHyphens/>
              <w:spacing w:line="276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9C2EF9" w:rsidRDefault="009C2EF9" w:rsidP="009C2EF9">
      <w:pPr>
        <w:suppressAutoHyphens/>
        <w:rPr>
          <w:rFonts w:eastAsia="Times New Roman"/>
          <w:szCs w:val="28"/>
          <w:lang w:eastAsia="ar-SA"/>
        </w:rPr>
      </w:pPr>
    </w:p>
    <w:p w:rsidR="009C2EF9" w:rsidRDefault="009C2EF9" w:rsidP="009C2EF9">
      <w:pPr>
        <w:jc w:val="both"/>
      </w:pPr>
    </w:p>
    <w:p w:rsidR="00A92C20" w:rsidRPr="00A92C20" w:rsidRDefault="00AD4C4C" w:rsidP="00A92C2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</w:t>
      </w:r>
      <w:bookmarkStart w:id="0" w:name="_GoBack"/>
      <w:bookmarkEnd w:id="0"/>
      <w:r w:rsidR="009C2EF9">
        <w:rPr>
          <w:rFonts w:ascii="Times New Roman" w:hAnsi="Times New Roman"/>
          <w:sz w:val="28"/>
          <w:szCs w:val="28"/>
        </w:rPr>
        <w:t xml:space="preserve"> силу </w:t>
      </w:r>
      <w:r w:rsidR="00A92C20">
        <w:rPr>
          <w:rFonts w:ascii="Times New Roman" w:hAnsi="Times New Roman"/>
          <w:sz w:val="28"/>
          <w:szCs w:val="28"/>
        </w:rPr>
        <w:t>постановления администрации</w:t>
      </w:r>
      <w:r w:rsidR="009C2EF9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A92C20">
        <w:rPr>
          <w:rFonts w:ascii="Times New Roman" w:hAnsi="Times New Roman"/>
          <w:sz w:val="28"/>
          <w:szCs w:val="28"/>
        </w:rPr>
        <w:t>городского округа</w:t>
      </w:r>
      <w:r w:rsidR="009C2EF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B62DD">
        <w:rPr>
          <w:rFonts w:ascii="Times New Roman" w:hAnsi="Times New Roman"/>
          <w:sz w:val="28"/>
          <w:szCs w:val="28"/>
        </w:rPr>
        <w:t xml:space="preserve"> от 25 декабря 2019 г.</w:t>
      </w:r>
      <w:r w:rsidR="00A92C20">
        <w:rPr>
          <w:rFonts w:ascii="Times New Roman" w:hAnsi="Times New Roman"/>
          <w:sz w:val="28"/>
          <w:szCs w:val="28"/>
        </w:rPr>
        <w:t xml:space="preserve"> № 1931 </w:t>
      </w:r>
      <w:r w:rsidR="00A92C20" w:rsidRPr="00A92C2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</w:t>
      </w:r>
      <w:r w:rsidR="00A92C20" w:rsidRPr="00A92C20">
        <w:rPr>
          <w:rFonts w:ascii="Times New Roman" w:hAnsi="Times New Roman"/>
          <w:sz w:val="28"/>
          <w:szCs w:val="28"/>
          <w:lang w:eastAsia="zh-CN"/>
        </w:rPr>
        <w:t xml:space="preserve">Информационное обеспечение граждан, организаций и общественных объединений по документам Архивного фонда </w:t>
      </w:r>
      <w:r w:rsidR="00A92C20" w:rsidRPr="00A92C20">
        <w:rPr>
          <w:rFonts w:ascii="Times New Roman" w:hAnsi="Times New Roman"/>
          <w:sz w:val="28"/>
          <w:szCs w:val="28"/>
        </w:rPr>
        <w:t>Ставропольского края, находящимся на временном хранении в архивных отделах</w:t>
      </w:r>
      <w:r w:rsidR="00A92C20" w:rsidRPr="00A92C20">
        <w:rPr>
          <w:rFonts w:ascii="Times New Roman" w:hAnsi="Times New Roman"/>
          <w:color w:val="000000"/>
          <w:sz w:val="28"/>
          <w:szCs w:val="28"/>
        </w:rPr>
        <w:t xml:space="preserve"> администраций муниципальных районов и городских округов </w:t>
      </w:r>
      <w:r w:rsidR="00A92C20" w:rsidRPr="00A92C20">
        <w:rPr>
          <w:rFonts w:ascii="Times New Roman" w:hAnsi="Times New Roman"/>
          <w:sz w:val="28"/>
          <w:szCs w:val="28"/>
        </w:rPr>
        <w:t>Ставропольского края»</w:t>
      </w:r>
    </w:p>
    <w:p w:rsidR="00A92C20" w:rsidRPr="00912E83" w:rsidRDefault="00A92C20" w:rsidP="00A92C20">
      <w:pPr>
        <w:ind w:firstLine="567"/>
        <w:jc w:val="both"/>
        <w:rPr>
          <w:rFonts w:ascii="Arial" w:hAnsi="Arial"/>
        </w:rPr>
      </w:pPr>
    </w:p>
    <w:p w:rsidR="009C2EF9" w:rsidRDefault="009C2EF9" w:rsidP="00A32BA4">
      <w:pPr>
        <w:jc w:val="both"/>
      </w:pPr>
    </w:p>
    <w:p w:rsidR="00EB62DD" w:rsidRDefault="00A92C20" w:rsidP="00EB62DD">
      <w:pPr>
        <w:ind w:firstLine="708"/>
        <w:jc w:val="both"/>
      </w:pPr>
      <w:r w:rsidRPr="00F7204F">
        <w:t>В соответствии</w:t>
      </w:r>
      <w:r>
        <w:t xml:space="preserve"> </w:t>
      </w:r>
      <w:r w:rsidRPr="00F7204F">
        <w:t>с Федеральным</w:t>
      </w:r>
      <w:r>
        <w:t xml:space="preserve"> </w:t>
      </w:r>
      <w:r w:rsidRPr="00F7204F">
        <w:t>законом</w:t>
      </w:r>
      <w:r>
        <w:t xml:space="preserve"> </w:t>
      </w:r>
      <w:r w:rsidRPr="00F7204F">
        <w:t xml:space="preserve">от </w:t>
      </w:r>
      <w:r w:rsidR="00E05475">
        <w:t>27</w:t>
      </w:r>
      <w:r w:rsidR="00D10D05">
        <w:t xml:space="preserve"> </w:t>
      </w:r>
      <w:r w:rsidR="00EB62DD">
        <w:t xml:space="preserve">июля </w:t>
      </w:r>
      <w:r w:rsidRPr="00F7204F">
        <w:t>20</w:t>
      </w:r>
      <w:r>
        <w:t xml:space="preserve">10 </w:t>
      </w:r>
      <w:r w:rsidR="00EB62DD">
        <w:t>г.</w:t>
      </w:r>
      <w:r w:rsidRPr="00F7204F">
        <w:t xml:space="preserve"> № </w:t>
      </w:r>
      <w:r>
        <w:t>210-</w:t>
      </w:r>
      <w:r w:rsidRPr="00F7204F">
        <w:t>ФЗ «</w:t>
      </w:r>
      <w:r>
        <w:t>Об организации предоставления государственных и муниципальных услуг</w:t>
      </w:r>
      <w:r w:rsidRPr="00F7204F">
        <w:t>»</w:t>
      </w:r>
      <w:r>
        <w:t xml:space="preserve">, </w:t>
      </w:r>
      <w:r w:rsidR="00EB62DD">
        <w:t xml:space="preserve">п. 2 </w:t>
      </w:r>
      <w:r w:rsidR="00A15069">
        <w:rPr>
          <w:szCs w:val="28"/>
        </w:rPr>
        <w:t>приказа</w:t>
      </w:r>
      <w:r>
        <w:rPr>
          <w:szCs w:val="28"/>
        </w:rPr>
        <w:t xml:space="preserve"> комитета Ставропольского края по делам </w:t>
      </w:r>
      <w:r w:rsidRPr="007541AB">
        <w:rPr>
          <w:szCs w:val="28"/>
        </w:rPr>
        <w:t>ар</w:t>
      </w:r>
      <w:r>
        <w:rPr>
          <w:szCs w:val="28"/>
        </w:rPr>
        <w:t xml:space="preserve">хивов от </w:t>
      </w:r>
      <w:r w:rsidR="00A15069">
        <w:rPr>
          <w:szCs w:val="28"/>
        </w:rPr>
        <w:t>19</w:t>
      </w:r>
      <w:r w:rsidR="00EB62DD">
        <w:rPr>
          <w:szCs w:val="28"/>
        </w:rPr>
        <w:t xml:space="preserve"> декабря </w:t>
      </w:r>
      <w:r w:rsidR="00A15069">
        <w:rPr>
          <w:szCs w:val="28"/>
        </w:rPr>
        <w:t xml:space="preserve">2022 </w:t>
      </w:r>
      <w:r w:rsidR="00D10D05">
        <w:rPr>
          <w:szCs w:val="28"/>
        </w:rPr>
        <w:t xml:space="preserve">     </w:t>
      </w:r>
      <w:r w:rsidR="00A15069">
        <w:rPr>
          <w:szCs w:val="28"/>
        </w:rPr>
        <w:t xml:space="preserve">№ 130 </w:t>
      </w:r>
      <w:r w:rsidR="00EB62DD" w:rsidRPr="00EB62DD">
        <w:t>"Об утверждении административного регламента предоставления комитетом Ставропольского края по делам архивов государственной услуги "Организация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зашитой граждан, предусматривающей их пенсионное обеспечение, а также получение льгот и компенсация в соответствии с законодательством Российской Федерации"</w:t>
      </w:r>
      <w:r w:rsidR="00A15069">
        <w:rPr>
          <w:szCs w:val="28"/>
        </w:rPr>
        <w:t>,</w:t>
      </w:r>
      <w:r>
        <w:rPr>
          <w:szCs w:val="28"/>
        </w:rPr>
        <w:t xml:space="preserve"> </w:t>
      </w:r>
      <w:r w:rsidRPr="00724507">
        <w:rPr>
          <w:szCs w:val="28"/>
        </w:rPr>
        <w:t>постановлен</w:t>
      </w:r>
      <w:r w:rsidR="00E05475">
        <w:rPr>
          <w:szCs w:val="28"/>
        </w:rPr>
        <w:t>ием</w:t>
      </w:r>
      <w:r w:rsidRPr="00724507">
        <w:rPr>
          <w:szCs w:val="28"/>
        </w:rPr>
        <w:t xml:space="preserve"> администрации Новоалександровского городского округа Ставропол</w:t>
      </w:r>
      <w:r>
        <w:rPr>
          <w:szCs w:val="28"/>
        </w:rPr>
        <w:t xml:space="preserve">ьского края от </w:t>
      </w:r>
      <w:r w:rsidR="00E05475">
        <w:rPr>
          <w:szCs w:val="28"/>
        </w:rPr>
        <w:t>11</w:t>
      </w:r>
      <w:r w:rsidR="00EB62DD">
        <w:rPr>
          <w:szCs w:val="28"/>
        </w:rPr>
        <w:t xml:space="preserve"> ноября </w:t>
      </w:r>
      <w:r w:rsidR="00E05475">
        <w:rPr>
          <w:szCs w:val="28"/>
        </w:rPr>
        <w:t xml:space="preserve">2019 </w:t>
      </w:r>
      <w:r w:rsidR="00EB62DD">
        <w:rPr>
          <w:szCs w:val="28"/>
        </w:rPr>
        <w:t>г.</w:t>
      </w:r>
      <w:r w:rsidRPr="00724507">
        <w:rPr>
          <w:szCs w:val="28"/>
        </w:rPr>
        <w:t xml:space="preserve"> № </w:t>
      </w:r>
      <w:r w:rsidR="00EB62DD">
        <w:rPr>
          <w:szCs w:val="28"/>
        </w:rPr>
        <w:t>1656</w:t>
      </w:r>
      <w:r w:rsidRPr="00724507">
        <w:rPr>
          <w:szCs w:val="28"/>
        </w:rPr>
        <w:t xml:space="preserve"> «О разработке и утверждении </w:t>
      </w:r>
      <w:r w:rsidR="00E05475">
        <w:rPr>
          <w:szCs w:val="28"/>
        </w:rPr>
        <w:t xml:space="preserve">администрацией </w:t>
      </w:r>
      <w:r w:rsidR="00E05475" w:rsidRPr="00724507">
        <w:rPr>
          <w:szCs w:val="28"/>
        </w:rPr>
        <w:t>Новоалександровского городског</w:t>
      </w:r>
      <w:r w:rsidR="00E05475">
        <w:rPr>
          <w:szCs w:val="28"/>
        </w:rPr>
        <w:t>о округа Ставропольского края</w:t>
      </w:r>
      <w:r w:rsidR="00E05475">
        <w:t xml:space="preserve"> </w:t>
      </w:r>
      <w:r w:rsidRPr="00724507">
        <w:rPr>
          <w:szCs w:val="28"/>
        </w:rPr>
        <w:t>административных регламентов предоставления государственных и (или) мун</w:t>
      </w:r>
      <w:r w:rsidR="00E05475">
        <w:rPr>
          <w:szCs w:val="28"/>
        </w:rPr>
        <w:t>иципальных услуг»</w:t>
      </w:r>
      <w:r w:rsidR="00EB62DD">
        <w:rPr>
          <w:szCs w:val="28"/>
        </w:rPr>
        <w:t xml:space="preserve">, </w:t>
      </w:r>
      <w:r w:rsidR="00EB62DD">
        <w:t>администрация Новоалександровского городского округа Ставропольского края</w:t>
      </w:r>
    </w:p>
    <w:p w:rsidR="009C2EF9" w:rsidRPr="00EB62DD" w:rsidRDefault="009C2EF9" w:rsidP="00EB62DD">
      <w:pPr>
        <w:jc w:val="both"/>
        <w:rPr>
          <w:lang w:eastAsia="ru-RU"/>
        </w:rPr>
      </w:pPr>
    </w:p>
    <w:p w:rsidR="009C2EF9" w:rsidRDefault="009C2EF9" w:rsidP="009C2EF9">
      <w:pPr>
        <w:ind w:firstLine="708"/>
        <w:rPr>
          <w:b/>
        </w:rPr>
      </w:pPr>
      <w:r>
        <w:rPr>
          <w:b/>
        </w:rPr>
        <w:t xml:space="preserve">ПОСТАНОВЛЯЕТ: </w:t>
      </w:r>
    </w:p>
    <w:p w:rsidR="009C2EF9" w:rsidRDefault="009C2EF9" w:rsidP="009C2EF9">
      <w:pPr>
        <w:ind w:firstLine="708"/>
        <w:jc w:val="both"/>
      </w:pPr>
    </w:p>
    <w:p w:rsidR="00E05475" w:rsidRPr="00A32BA4" w:rsidRDefault="00E05475" w:rsidP="00A32BA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32BA4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Новоалександровского городского округа Ставропольского края</w:t>
      </w:r>
      <w:r w:rsidRPr="00E05475">
        <w:rPr>
          <w:rFonts w:ascii="Times New Roman" w:hAnsi="Times New Roman"/>
          <w:b/>
          <w:sz w:val="28"/>
          <w:szCs w:val="28"/>
        </w:rPr>
        <w:t xml:space="preserve"> </w:t>
      </w:r>
      <w:r w:rsidR="00EB62DD">
        <w:rPr>
          <w:rFonts w:ascii="Times New Roman" w:hAnsi="Times New Roman"/>
          <w:sz w:val="28"/>
          <w:szCs w:val="28"/>
        </w:rPr>
        <w:t>от 25 декабря 2019 г.</w:t>
      </w:r>
      <w:r w:rsidR="00A32BA4">
        <w:rPr>
          <w:rFonts w:ascii="Times New Roman" w:hAnsi="Times New Roman"/>
          <w:sz w:val="28"/>
          <w:szCs w:val="28"/>
        </w:rPr>
        <w:t xml:space="preserve"> № 1931 </w:t>
      </w:r>
      <w:r w:rsidR="00A32BA4" w:rsidRPr="00A92C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Новоалександровского городского округа Ставропольского </w:t>
      </w:r>
      <w:r w:rsidR="00A32BA4" w:rsidRPr="00A92C20">
        <w:rPr>
          <w:rFonts w:ascii="Times New Roman" w:hAnsi="Times New Roman"/>
          <w:sz w:val="28"/>
          <w:szCs w:val="28"/>
        </w:rPr>
        <w:lastRenderedPageBreak/>
        <w:t>края государственной услуги «</w:t>
      </w:r>
      <w:r w:rsidR="00A32BA4" w:rsidRPr="00A92C20">
        <w:rPr>
          <w:rFonts w:ascii="Times New Roman" w:hAnsi="Times New Roman"/>
          <w:sz w:val="28"/>
          <w:szCs w:val="28"/>
          <w:lang w:eastAsia="zh-CN"/>
        </w:rPr>
        <w:t xml:space="preserve">Информационное обеспечение граждан, организаций и общественных объединений по документам Архивного фонда </w:t>
      </w:r>
      <w:r w:rsidR="00A32BA4" w:rsidRPr="00A92C20">
        <w:rPr>
          <w:rFonts w:ascii="Times New Roman" w:hAnsi="Times New Roman"/>
          <w:sz w:val="28"/>
          <w:szCs w:val="28"/>
        </w:rPr>
        <w:t>Ставропольского края, находящимся на временном хранении в архивных отделах</w:t>
      </w:r>
      <w:r w:rsidR="00A32BA4" w:rsidRPr="00A92C20">
        <w:rPr>
          <w:rFonts w:ascii="Times New Roman" w:hAnsi="Times New Roman"/>
          <w:color w:val="000000"/>
          <w:sz w:val="28"/>
          <w:szCs w:val="28"/>
        </w:rPr>
        <w:t xml:space="preserve"> администраций муниципальных районов и городских округов </w:t>
      </w:r>
      <w:r w:rsidR="00A32BA4" w:rsidRPr="00A92C20">
        <w:rPr>
          <w:rFonts w:ascii="Times New Roman" w:hAnsi="Times New Roman"/>
          <w:sz w:val="28"/>
          <w:szCs w:val="28"/>
        </w:rPr>
        <w:t>Ставропольского края»</w:t>
      </w:r>
      <w:r w:rsidRPr="00A32BA4">
        <w:rPr>
          <w:rFonts w:ascii="Times New Roman" w:hAnsi="Times New Roman"/>
          <w:sz w:val="28"/>
          <w:szCs w:val="28"/>
        </w:rPr>
        <w:t>.</w:t>
      </w:r>
    </w:p>
    <w:p w:rsidR="00E05475" w:rsidRPr="00E05475" w:rsidRDefault="00E05475" w:rsidP="00E054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475">
        <w:rPr>
          <w:rFonts w:ascii="Times New Roman" w:hAnsi="Times New Roman" w:cs="Times New Roman"/>
          <w:sz w:val="28"/>
          <w:szCs w:val="28"/>
        </w:rPr>
        <w:t xml:space="preserve">2. </w:t>
      </w:r>
      <w:r w:rsidRPr="00E054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Опубликовать настоящее постановление в муниципальной газете «Новоалександровский вестник» и разместить на официальном </w:t>
      </w:r>
      <w:r w:rsidR="00EB62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информационном</w:t>
      </w:r>
      <w:r w:rsidR="00D91F4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Интернет-</w:t>
      </w:r>
      <w:r w:rsidRPr="00E054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портале Новоалександровского городского округа Ставропольского края (</w:t>
      </w:r>
      <w:r w:rsidR="00D91F42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D91F42">
        <w:rPr>
          <w:rFonts w:ascii="Times New Roman" w:hAnsi="Times New Roman" w:cs="Times New Roman"/>
          <w:sz w:val="28"/>
          <w:szCs w:val="28"/>
        </w:rPr>
        <w:t>://</w:t>
      </w:r>
      <w:r w:rsidRPr="00E05475">
        <w:rPr>
          <w:rFonts w:ascii="Times New Roman" w:hAnsi="Times New Roman" w:cs="Times New Roman"/>
          <w:sz w:val="28"/>
          <w:szCs w:val="28"/>
        </w:rPr>
        <w:t>newalexandrovsk.ru</w:t>
      </w:r>
      <w:r w:rsidRPr="00E0547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).</w:t>
      </w:r>
    </w:p>
    <w:p w:rsidR="00E05475" w:rsidRPr="00E05475" w:rsidRDefault="00E05475" w:rsidP="00E05475">
      <w:pPr>
        <w:widowControl w:val="0"/>
        <w:suppressAutoHyphens/>
        <w:autoSpaceDE w:val="0"/>
        <w:ind w:firstLine="567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E05475">
        <w:rPr>
          <w:rFonts w:eastAsia="Lucida Sans Unicode"/>
          <w:kern w:val="1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D61876" w:rsidRDefault="00D61876" w:rsidP="00E05475">
      <w:pPr>
        <w:ind w:firstLine="708"/>
        <w:jc w:val="both"/>
        <w:rPr>
          <w:szCs w:val="28"/>
        </w:rPr>
      </w:pPr>
    </w:p>
    <w:p w:rsidR="00A32BA4" w:rsidRDefault="00A32BA4" w:rsidP="00A32BA4">
      <w:pPr>
        <w:jc w:val="both"/>
        <w:rPr>
          <w:b/>
          <w:szCs w:val="28"/>
        </w:rPr>
      </w:pPr>
    </w:p>
    <w:p w:rsidR="00A32BA4" w:rsidRDefault="00D91F42" w:rsidP="00A32BA4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</w:p>
    <w:p w:rsidR="00A32BA4" w:rsidRDefault="00A32BA4" w:rsidP="00A32BA4">
      <w:pPr>
        <w:jc w:val="both"/>
        <w:rPr>
          <w:b/>
          <w:szCs w:val="28"/>
        </w:rPr>
      </w:pPr>
      <w:r>
        <w:rPr>
          <w:b/>
          <w:szCs w:val="28"/>
        </w:rPr>
        <w:t xml:space="preserve">Новоалександровского </w:t>
      </w:r>
    </w:p>
    <w:p w:rsidR="00A32BA4" w:rsidRDefault="00A32BA4" w:rsidP="00A32BA4">
      <w:pPr>
        <w:jc w:val="both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A32BA4" w:rsidRDefault="00A32BA4" w:rsidP="00A32BA4">
      <w:pPr>
        <w:jc w:val="both"/>
        <w:rPr>
          <w:b/>
          <w:szCs w:val="28"/>
        </w:rPr>
      </w:pPr>
      <w:r>
        <w:rPr>
          <w:b/>
          <w:szCs w:val="28"/>
        </w:rPr>
        <w:t>Ставропольского края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Э.А. Колтунов</w:t>
      </w:r>
    </w:p>
    <w:p w:rsidR="00A32BA4" w:rsidRDefault="00A32BA4" w:rsidP="00A32BA4">
      <w:pPr>
        <w:jc w:val="both"/>
        <w:rPr>
          <w:szCs w:val="28"/>
        </w:rPr>
      </w:pPr>
    </w:p>
    <w:p w:rsidR="00A32BA4" w:rsidRDefault="00A32BA4" w:rsidP="00A32BA4">
      <w:pPr>
        <w:jc w:val="both"/>
        <w:rPr>
          <w:szCs w:val="28"/>
        </w:rPr>
      </w:pPr>
    </w:p>
    <w:p w:rsidR="00A32BA4" w:rsidRDefault="00A32BA4" w:rsidP="00A32BA4">
      <w:pPr>
        <w:rPr>
          <w:color w:val="000000"/>
        </w:rPr>
      </w:pPr>
    </w:p>
    <w:p w:rsidR="00A32BA4" w:rsidRDefault="00A32BA4" w:rsidP="00A32BA4">
      <w:pPr>
        <w:rPr>
          <w:color w:val="000000"/>
        </w:rPr>
      </w:pPr>
    </w:p>
    <w:p w:rsidR="00A32BA4" w:rsidRDefault="00A32BA4" w:rsidP="00A32BA4">
      <w:pPr>
        <w:rPr>
          <w:color w:val="000000"/>
        </w:rPr>
      </w:pPr>
    </w:p>
    <w:p w:rsidR="00A32BA4" w:rsidRDefault="00A32BA4" w:rsidP="00A32BA4">
      <w:pPr>
        <w:rPr>
          <w:color w:val="000000"/>
        </w:rPr>
      </w:pPr>
    </w:p>
    <w:p w:rsidR="00A32BA4" w:rsidRDefault="00A32BA4" w:rsidP="00A32BA4">
      <w:pPr>
        <w:rPr>
          <w:color w:val="000000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B8703B" w:rsidRDefault="00B8703B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A32BA4" w:rsidRDefault="00A32BA4" w:rsidP="00A32BA4">
      <w:pPr>
        <w:ind w:left="7080"/>
        <w:jc w:val="both"/>
        <w:rPr>
          <w:szCs w:val="28"/>
        </w:rPr>
      </w:pPr>
      <w:r>
        <w:rPr>
          <w:szCs w:val="28"/>
        </w:rPr>
        <w:t>Н.Г. Дубинин</w:t>
      </w: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>СОГЛАСОВАНО:</w:t>
      </w:r>
    </w:p>
    <w:p w:rsidR="00A32BA4" w:rsidRDefault="00A32BA4" w:rsidP="00A32BA4">
      <w:pPr>
        <w:rPr>
          <w:sz w:val="16"/>
          <w:szCs w:val="16"/>
        </w:rPr>
      </w:pPr>
    </w:p>
    <w:p w:rsidR="00A32BA4" w:rsidRDefault="00A32BA4" w:rsidP="00A32BA4">
      <w:pPr>
        <w:rPr>
          <w:sz w:val="16"/>
          <w:szCs w:val="16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Начальник правового отдела 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>администрации Новоалександровского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>городского округа</w:t>
      </w:r>
    </w:p>
    <w:p w:rsidR="00A32BA4" w:rsidRDefault="00A32BA4" w:rsidP="00A32BA4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В.Е. </w:t>
      </w:r>
      <w:proofErr w:type="spellStart"/>
      <w:r>
        <w:rPr>
          <w:szCs w:val="28"/>
        </w:rPr>
        <w:t>Гмирин</w:t>
      </w:r>
      <w:proofErr w:type="spellEnd"/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>Новоалександровского городского округа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szCs w:val="28"/>
        </w:rPr>
        <w:t>Красюкова</w:t>
      </w:r>
      <w:proofErr w:type="spellEnd"/>
      <w:r>
        <w:rPr>
          <w:szCs w:val="28"/>
        </w:rPr>
        <w:t xml:space="preserve"> </w:t>
      </w: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>Начальник организационного отдела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администрации Новоалександровского 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>городского округа</w:t>
      </w: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Д.П. </w:t>
      </w:r>
      <w:proofErr w:type="spellStart"/>
      <w:r>
        <w:rPr>
          <w:szCs w:val="28"/>
        </w:rPr>
        <w:t>Каридопуло</w:t>
      </w:r>
      <w:proofErr w:type="spellEnd"/>
      <w:r>
        <w:rPr>
          <w:szCs w:val="28"/>
        </w:rPr>
        <w:t xml:space="preserve"> </w:t>
      </w: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</w:p>
    <w:p w:rsidR="00A32BA4" w:rsidRDefault="00A32BA4" w:rsidP="00A32BA4">
      <w:pPr>
        <w:rPr>
          <w:szCs w:val="28"/>
        </w:rPr>
      </w:pPr>
      <w:r>
        <w:rPr>
          <w:szCs w:val="28"/>
        </w:rPr>
        <w:t xml:space="preserve">Проект постановления подготовил начальник архивного отдела </w:t>
      </w:r>
    </w:p>
    <w:p w:rsidR="00D91F42" w:rsidRDefault="00A32BA4" w:rsidP="00A32BA4">
      <w:pPr>
        <w:rPr>
          <w:szCs w:val="28"/>
        </w:rPr>
      </w:pPr>
      <w:r>
        <w:rPr>
          <w:szCs w:val="28"/>
        </w:rPr>
        <w:t xml:space="preserve">администрации Новоалександровского городского округа Ставропольского </w:t>
      </w:r>
    </w:p>
    <w:p w:rsidR="00A32BA4" w:rsidRPr="00D91F42" w:rsidRDefault="00A32BA4" w:rsidP="00D91F42">
      <w:pPr>
        <w:jc w:val="right"/>
        <w:rPr>
          <w:szCs w:val="28"/>
        </w:rPr>
      </w:pPr>
      <w:r>
        <w:rPr>
          <w:szCs w:val="28"/>
        </w:rPr>
        <w:t>Г.В. Пашкова</w:t>
      </w:r>
      <w:r>
        <w:rPr>
          <w:color w:val="000000"/>
        </w:rPr>
        <w:t xml:space="preserve"> </w:t>
      </w:r>
    </w:p>
    <w:sectPr w:rsidR="00A32BA4" w:rsidRPr="00D91F42" w:rsidSect="00D91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DB"/>
    <w:rsid w:val="00422063"/>
    <w:rsid w:val="009C2EF9"/>
    <w:rsid w:val="00A15069"/>
    <w:rsid w:val="00A32BA4"/>
    <w:rsid w:val="00A92C20"/>
    <w:rsid w:val="00AD4C4C"/>
    <w:rsid w:val="00B8703B"/>
    <w:rsid w:val="00D10D05"/>
    <w:rsid w:val="00D61876"/>
    <w:rsid w:val="00D672DB"/>
    <w:rsid w:val="00D91F42"/>
    <w:rsid w:val="00E05475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D3B5-B098-4213-80AC-BDAECF0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F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2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05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5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62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F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F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10</cp:revision>
  <cp:lastPrinted>2023-01-16T11:22:00Z</cp:lastPrinted>
  <dcterms:created xsi:type="dcterms:W3CDTF">2023-01-09T12:13:00Z</dcterms:created>
  <dcterms:modified xsi:type="dcterms:W3CDTF">2023-01-16T11:26:00Z</dcterms:modified>
</cp:coreProperties>
</file>