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457D5C" w:rsidRPr="00DA6095" w:rsidTr="001C388E">
        <w:trPr>
          <w:trHeight w:val="283"/>
        </w:trPr>
        <w:tc>
          <w:tcPr>
            <w:tcW w:w="4219" w:type="dxa"/>
          </w:tcPr>
          <w:p w:rsidR="00457D5C" w:rsidRDefault="00457D5C" w:rsidP="001C388E">
            <w:pPr>
              <w:pStyle w:val="ConsPlusNonformat"/>
              <w:widowControl/>
              <w:jc w:val="right"/>
            </w:pPr>
            <w:r>
              <w:rPr>
                <w:sz w:val="24"/>
                <w:szCs w:val="24"/>
              </w:rPr>
              <w:br w:type="page"/>
            </w:r>
          </w:p>
          <w:p w:rsidR="00457D5C" w:rsidRPr="00AD4444" w:rsidRDefault="00457D5C" w:rsidP="001C388E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</w:tcPr>
          <w:p w:rsidR="00457D5C" w:rsidRPr="00433BDB" w:rsidRDefault="00457D5C" w:rsidP="009F4C63">
            <w:pPr>
              <w:ind w:left="-24" w:firstLine="24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57D5C" w:rsidRPr="0073127D" w:rsidRDefault="00457D5C" w:rsidP="00457D5C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457D5C" w:rsidRDefault="00457D5C" w:rsidP="00457D5C">
      <w:pPr>
        <w:jc w:val="center"/>
        <w:rPr>
          <w:sz w:val="24"/>
          <w:szCs w:val="24"/>
        </w:rPr>
      </w:pPr>
      <w:proofErr w:type="gramStart"/>
      <w:r w:rsidRPr="0073127D">
        <w:rPr>
          <w:sz w:val="24"/>
          <w:szCs w:val="24"/>
        </w:rPr>
        <w:t>о</w:t>
      </w:r>
      <w:proofErr w:type="gramEnd"/>
      <w:r w:rsidRPr="0073127D">
        <w:rPr>
          <w:sz w:val="24"/>
          <w:szCs w:val="24"/>
        </w:rPr>
        <w:t xml:space="preserve"> проведении продажи посредством публичного предложения в электронной форме</w:t>
      </w:r>
      <w:r w:rsidRPr="00C607D9">
        <w:rPr>
          <w:sz w:val="24"/>
          <w:szCs w:val="24"/>
        </w:rPr>
        <w:t xml:space="preserve"> находящихся в муниципальной собственности </w:t>
      </w:r>
      <w:proofErr w:type="spellStart"/>
      <w:r w:rsidRPr="00C607D9">
        <w:rPr>
          <w:sz w:val="24"/>
          <w:szCs w:val="24"/>
        </w:rPr>
        <w:t>Новоалександровского</w:t>
      </w:r>
      <w:proofErr w:type="spellEnd"/>
      <w:r w:rsidRPr="00C607D9">
        <w:rPr>
          <w:sz w:val="24"/>
          <w:szCs w:val="24"/>
        </w:rPr>
        <w:t xml:space="preserve"> городского округа Ставропольского края </w:t>
      </w:r>
      <w:r w:rsidRPr="0056223E">
        <w:rPr>
          <w:sz w:val="24"/>
          <w:szCs w:val="24"/>
        </w:rPr>
        <w:t xml:space="preserve">объекта недвижимости - </w:t>
      </w:r>
      <w:r w:rsidRPr="0054392B">
        <w:rPr>
          <w:sz w:val="24"/>
          <w:szCs w:val="24"/>
        </w:rPr>
        <w:t xml:space="preserve">Аптека, кадастровый номер 26:04:000000:453, расположенного по адресу: Ставропольский край, </w:t>
      </w:r>
      <w:proofErr w:type="spellStart"/>
      <w:r w:rsidRPr="0054392B">
        <w:rPr>
          <w:sz w:val="24"/>
          <w:szCs w:val="24"/>
        </w:rPr>
        <w:t>Новоалександровский</w:t>
      </w:r>
      <w:proofErr w:type="spellEnd"/>
      <w:r w:rsidRPr="0054392B">
        <w:rPr>
          <w:sz w:val="24"/>
          <w:szCs w:val="24"/>
        </w:rPr>
        <w:t xml:space="preserve"> район, с. Раздольное, ул. Мира, дом 7а и земельного участка с кадастровым номером 26:04:130206:438</w:t>
      </w:r>
      <w:r>
        <w:rPr>
          <w:sz w:val="24"/>
          <w:szCs w:val="24"/>
        </w:rPr>
        <w:t>, занимаемого этим объектом</w:t>
      </w:r>
    </w:p>
    <w:p w:rsidR="00457D5C" w:rsidRDefault="00457D5C" w:rsidP="00457D5C">
      <w:pPr>
        <w:jc w:val="center"/>
        <w:rPr>
          <w:sz w:val="24"/>
          <w:szCs w:val="24"/>
        </w:rPr>
      </w:pPr>
    </w:p>
    <w:p w:rsidR="00457D5C" w:rsidRDefault="00457D5C" w:rsidP="00457D5C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457D5C" w:rsidRPr="00DC4D4B" w:rsidRDefault="00457D5C" w:rsidP="00457D5C">
      <w:pPr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Решения Совета депутатов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</w:t>
      </w:r>
      <w:r>
        <w:rPr>
          <w:sz w:val="24"/>
          <w:szCs w:val="24"/>
        </w:rPr>
        <w:t xml:space="preserve">о округа Ставропольского края </w:t>
      </w:r>
      <w:r w:rsidRPr="00DC4D4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0724E8">
        <w:rPr>
          <w:sz w:val="24"/>
          <w:szCs w:val="24"/>
        </w:rPr>
        <w:t>28.12.2018 №12/145</w:t>
      </w:r>
      <w:r>
        <w:rPr>
          <w:sz w:val="24"/>
          <w:szCs w:val="24"/>
        </w:rPr>
        <w:t>,</w:t>
      </w:r>
      <w:r w:rsidRPr="000724E8">
        <w:rPr>
          <w:sz w:val="24"/>
          <w:szCs w:val="24"/>
        </w:rPr>
        <w:t xml:space="preserve"> </w:t>
      </w:r>
      <w:r>
        <w:rPr>
          <w:sz w:val="24"/>
          <w:szCs w:val="24"/>
        </w:rPr>
        <w:t>от 14</w:t>
      </w:r>
      <w:r w:rsidRPr="00DC4D4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C4D4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C4D4B">
        <w:rPr>
          <w:sz w:val="24"/>
          <w:szCs w:val="24"/>
        </w:rPr>
        <w:t xml:space="preserve"> №2</w:t>
      </w:r>
      <w:r>
        <w:rPr>
          <w:sz w:val="24"/>
          <w:szCs w:val="24"/>
        </w:rPr>
        <w:t>1</w:t>
      </w:r>
      <w:r w:rsidRPr="00DC4D4B">
        <w:rPr>
          <w:sz w:val="24"/>
          <w:szCs w:val="24"/>
        </w:rPr>
        <w:t>/</w:t>
      </w:r>
      <w:r>
        <w:rPr>
          <w:sz w:val="24"/>
          <w:szCs w:val="24"/>
        </w:rPr>
        <w:t xml:space="preserve">285, от </w:t>
      </w:r>
      <w:r w:rsidRPr="000724E8">
        <w:rPr>
          <w:sz w:val="24"/>
          <w:szCs w:val="24"/>
        </w:rPr>
        <w:t>23.04.2019 №26/314</w:t>
      </w:r>
      <w:r>
        <w:rPr>
          <w:sz w:val="24"/>
          <w:szCs w:val="24"/>
        </w:rPr>
        <w:t xml:space="preserve">, </w:t>
      </w:r>
      <w:r w:rsidRPr="000724E8">
        <w:rPr>
          <w:sz w:val="24"/>
          <w:szCs w:val="24"/>
        </w:rPr>
        <w:t>от 09.07.2019 №27/320</w:t>
      </w:r>
      <w:r>
        <w:rPr>
          <w:sz w:val="24"/>
          <w:szCs w:val="24"/>
        </w:rPr>
        <w:t xml:space="preserve">, </w:t>
      </w:r>
      <w:r w:rsidRPr="000724E8">
        <w:rPr>
          <w:sz w:val="24"/>
          <w:szCs w:val="24"/>
        </w:rPr>
        <w:t>от 15.10.2019 № 30/337</w:t>
      </w:r>
      <w:r>
        <w:rPr>
          <w:sz w:val="24"/>
          <w:szCs w:val="24"/>
        </w:rPr>
        <w:t xml:space="preserve">, </w:t>
      </w:r>
      <w:r w:rsidRPr="000724E8">
        <w:rPr>
          <w:sz w:val="24"/>
          <w:szCs w:val="24"/>
        </w:rPr>
        <w:t>от 15.10.2019 № 30/338,</w:t>
      </w:r>
      <w:r>
        <w:rPr>
          <w:sz w:val="24"/>
          <w:szCs w:val="24"/>
        </w:rPr>
        <w:t xml:space="preserve"> </w:t>
      </w:r>
      <w:r w:rsidRPr="000724E8">
        <w:rPr>
          <w:sz w:val="24"/>
          <w:szCs w:val="24"/>
        </w:rPr>
        <w:t>от 30.04.2020 №36/378</w:t>
      </w:r>
      <w:r>
        <w:rPr>
          <w:sz w:val="24"/>
          <w:szCs w:val="24"/>
        </w:rPr>
        <w:t>.</w:t>
      </w:r>
    </w:p>
    <w:p w:rsidR="00457D5C" w:rsidRDefault="00457D5C" w:rsidP="00457D5C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администрация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округа Ставропольского края от </w:t>
      </w:r>
      <w:r w:rsidRPr="008C744B">
        <w:rPr>
          <w:sz w:val="24"/>
          <w:szCs w:val="24"/>
        </w:rPr>
        <w:t>12 ма</w:t>
      </w:r>
      <w:r>
        <w:rPr>
          <w:sz w:val="24"/>
          <w:szCs w:val="24"/>
        </w:rPr>
        <w:t xml:space="preserve">я 2020 года </w:t>
      </w:r>
      <w:r w:rsidRPr="008C744B">
        <w:rPr>
          <w:sz w:val="24"/>
          <w:szCs w:val="24"/>
        </w:rPr>
        <w:t xml:space="preserve">№593 «Об условиях приватизации объекта недвижимости – Аптека, кадастровый номер 26:04:000000:453, расположенного по адресу: Ставропольский край, </w:t>
      </w:r>
      <w:proofErr w:type="spellStart"/>
      <w:r w:rsidRPr="008C744B">
        <w:rPr>
          <w:sz w:val="24"/>
          <w:szCs w:val="24"/>
        </w:rPr>
        <w:t>Новоалександровский</w:t>
      </w:r>
      <w:proofErr w:type="spellEnd"/>
      <w:r w:rsidRPr="008C744B">
        <w:rPr>
          <w:sz w:val="24"/>
          <w:szCs w:val="24"/>
        </w:rPr>
        <w:t xml:space="preserve"> район, с. Раздольное, ул. Мира, дом 7а и земельного участка с кадастровым номером 26:04:130206:438, занимаемого этим объектом посредством публичного предложения».</w:t>
      </w:r>
    </w:p>
    <w:p w:rsidR="00457D5C" w:rsidRPr="00F34556" w:rsidRDefault="00457D5C" w:rsidP="00457D5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457D5C" w:rsidRPr="00F34556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457D5C" w:rsidRPr="00F34556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457D5C" w:rsidRPr="00F34556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457D5C" w:rsidRPr="00F34556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457D5C" w:rsidRDefault="00457D5C" w:rsidP="00457D5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457D5C" w:rsidRDefault="00457D5C" w:rsidP="00457D5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457D5C" w:rsidRPr="00F34556" w:rsidRDefault="00457D5C" w:rsidP="00457D5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457D5C" w:rsidRPr="00F34556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457D5C" w:rsidRPr="008C744B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8C744B">
        <w:rPr>
          <w:sz w:val="24"/>
          <w:szCs w:val="24"/>
        </w:rPr>
        <w:t>нежилое</w:t>
      </w:r>
      <w:proofErr w:type="gramEnd"/>
      <w:r w:rsidRPr="008C744B">
        <w:rPr>
          <w:sz w:val="24"/>
          <w:szCs w:val="24"/>
        </w:rPr>
        <w:t xml:space="preserve"> здание Аптека, кадастровый номер 26:04:000000:453, адрес: Ставропольский край, </w:t>
      </w:r>
      <w:proofErr w:type="spellStart"/>
      <w:r w:rsidRPr="008C744B">
        <w:rPr>
          <w:sz w:val="24"/>
          <w:szCs w:val="24"/>
        </w:rPr>
        <w:t>Новоалександровский</w:t>
      </w:r>
      <w:proofErr w:type="spellEnd"/>
      <w:r w:rsidRPr="008C744B">
        <w:rPr>
          <w:sz w:val="24"/>
          <w:szCs w:val="24"/>
        </w:rPr>
        <w:t xml:space="preserve"> район, </w:t>
      </w:r>
      <w:proofErr w:type="spellStart"/>
      <w:r w:rsidRPr="008C744B">
        <w:rPr>
          <w:sz w:val="24"/>
          <w:szCs w:val="24"/>
        </w:rPr>
        <w:t>с.Раздольное</w:t>
      </w:r>
      <w:proofErr w:type="spellEnd"/>
      <w:r w:rsidRPr="008C744B">
        <w:rPr>
          <w:sz w:val="24"/>
          <w:szCs w:val="24"/>
        </w:rPr>
        <w:t xml:space="preserve">, </w:t>
      </w:r>
      <w:proofErr w:type="spellStart"/>
      <w:r w:rsidRPr="008C744B">
        <w:rPr>
          <w:sz w:val="24"/>
          <w:szCs w:val="24"/>
        </w:rPr>
        <w:t>ул.Мира</w:t>
      </w:r>
      <w:proofErr w:type="spellEnd"/>
      <w:r w:rsidRPr="008C744B">
        <w:rPr>
          <w:sz w:val="24"/>
          <w:szCs w:val="24"/>
        </w:rPr>
        <w:t xml:space="preserve">, дом 7а, назначение нежилое здание, площадь 92,2 </w:t>
      </w:r>
      <w:proofErr w:type="spellStart"/>
      <w:r w:rsidRPr="008C744B">
        <w:rPr>
          <w:sz w:val="24"/>
          <w:szCs w:val="24"/>
        </w:rPr>
        <w:t>кв.метров</w:t>
      </w:r>
      <w:proofErr w:type="spellEnd"/>
      <w:r w:rsidRPr="008C744B">
        <w:rPr>
          <w:sz w:val="24"/>
          <w:szCs w:val="24"/>
        </w:rPr>
        <w:t>;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8C744B">
        <w:rPr>
          <w:sz w:val="24"/>
          <w:szCs w:val="24"/>
        </w:rPr>
        <w:t>земельный</w:t>
      </w:r>
      <w:proofErr w:type="gramEnd"/>
      <w:r w:rsidRPr="008C744B">
        <w:rPr>
          <w:sz w:val="24"/>
          <w:szCs w:val="24"/>
        </w:rPr>
        <w:t xml:space="preserve"> участок, кадастровый номер 26:04:130206:438, категория земель: земли населенных пунктов; разрешенное использование: общественно-деловые цели, площадь 549 </w:t>
      </w:r>
      <w:proofErr w:type="spellStart"/>
      <w:r w:rsidRPr="008C744B">
        <w:rPr>
          <w:sz w:val="24"/>
          <w:szCs w:val="24"/>
        </w:rPr>
        <w:t>кв.метров</w:t>
      </w:r>
      <w:proofErr w:type="spellEnd"/>
      <w:r w:rsidRPr="008C744B">
        <w:rPr>
          <w:sz w:val="24"/>
          <w:szCs w:val="24"/>
        </w:rPr>
        <w:t xml:space="preserve">; адрес: Ставропольский край, </w:t>
      </w:r>
      <w:proofErr w:type="spellStart"/>
      <w:r w:rsidRPr="008C744B">
        <w:rPr>
          <w:sz w:val="24"/>
          <w:szCs w:val="24"/>
        </w:rPr>
        <w:t>Новоалександровский</w:t>
      </w:r>
      <w:proofErr w:type="spellEnd"/>
      <w:r w:rsidRPr="008C744B">
        <w:rPr>
          <w:sz w:val="24"/>
          <w:szCs w:val="24"/>
        </w:rPr>
        <w:t xml:space="preserve"> район, </w:t>
      </w:r>
      <w:proofErr w:type="spellStart"/>
      <w:r w:rsidRPr="008C744B">
        <w:rPr>
          <w:sz w:val="24"/>
          <w:szCs w:val="24"/>
        </w:rPr>
        <w:t>с.Раздольное</w:t>
      </w:r>
      <w:proofErr w:type="spellEnd"/>
      <w:r w:rsidRPr="008C744B">
        <w:rPr>
          <w:sz w:val="24"/>
          <w:szCs w:val="24"/>
        </w:rPr>
        <w:t>, ул. Мира, дом 7а</w:t>
      </w:r>
      <w:r>
        <w:rPr>
          <w:sz w:val="24"/>
          <w:szCs w:val="24"/>
        </w:rPr>
        <w:t>.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Начальная цена продажи имущества</w:t>
      </w:r>
      <w:r w:rsidRPr="00DC4D4B">
        <w:rPr>
          <w:sz w:val="24"/>
          <w:szCs w:val="24"/>
        </w:rPr>
        <w:t xml:space="preserve"> (цена первоначального предложения):</w:t>
      </w:r>
    </w:p>
    <w:p w:rsidR="00457D5C" w:rsidRPr="001E5C7E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E5C7E">
        <w:rPr>
          <w:sz w:val="24"/>
          <w:szCs w:val="24"/>
        </w:rPr>
        <w:t>201821,40 рублей (двести одна тысяча восемьсот двадцать один рубль 40 копеек)</w:t>
      </w:r>
      <w:r w:rsidRPr="00806938">
        <w:rPr>
          <w:sz w:val="24"/>
          <w:szCs w:val="24"/>
        </w:rPr>
        <w:t xml:space="preserve"> (с учетом НДС), </w:t>
      </w:r>
      <w:r w:rsidRPr="001E5C7E">
        <w:rPr>
          <w:sz w:val="24"/>
          <w:szCs w:val="24"/>
        </w:rPr>
        <w:t xml:space="preserve">в том числе объекта недвижимости – нежилое здание Аптека 76586,18 рублей </w:t>
      </w:r>
      <w:r w:rsidRPr="001E5C7E">
        <w:rPr>
          <w:sz w:val="24"/>
          <w:szCs w:val="24"/>
        </w:rPr>
        <w:lastRenderedPageBreak/>
        <w:t xml:space="preserve">(семьдесят шесть тысяч пятьсот восемьдесят шесть рублей 18 копеек) (с учетом НДС), земельного участка с кадастровым номером </w:t>
      </w:r>
      <w:r w:rsidRPr="001E5C7E">
        <w:rPr>
          <w:sz w:val="24"/>
          <w:szCs w:val="24"/>
          <w:lang w:val="x-none"/>
        </w:rPr>
        <w:t>26:04:</w:t>
      </w:r>
      <w:r w:rsidRPr="001E5C7E">
        <w:rPr>
          <w:sz w:val="24"/>
          <w:szCs w:val="24"/>
        </w:rPr>
        <w:t>130206</w:t>
      </w:r>
      <w:r w:rsidRPr="001E5C7E">
        <w:rPr>
          <w:sz w:val="24"/>
          <w:szCs w:val="24"/>
          <w:lang w:val="x-none"/>
        </w:rPr>
        <w:t>:</w:t>
      </w:r>
      <w:r w:rsidRPr="001E5C7E">
        <w:rPr>
          <w:sz w:val="24"/>
          <w:szCs w:val="24"/>
        </w:rPr>
        <w:t>438</w:t>
      </w:r>
      <w:r>
        <w:rPr>
          <w:sz w:val="24"/>
          <w:szCs w:val="24"/>
        </w:rPr>
        <w:t xml:space="preserve">   </w:t>
      </w:r>
      <w:r w:rsidRPr="001E5C7E">
        <w:rPr>
          <w:sz w:val="24"/>
          <w:szCs w:val="24"/>
        </w:rPr>
        <w:t xml:space="preserve"> 125235,22 рублей (сто двадцать пять тысяч двести тридцать пять рублей 22 копейки).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/>
          <w:bCs/>
          <w:sz w:val="24"/>
          <w:szCs w:val="24"/>
        </w:rPr>
        <w:t>Минимальная цена</w:t>
      </w:r>
      <w:r w:rsidRPr="00DC4D4B">
        <w:rPr>
          <w:bCs/>
          <w:sz w:val="24"/>
          <w:szCs w:val="24"/>
        </w:rPr>
        <w:t xml:space="preserve"> предложения, по которой может быть продано муниципальное имущество (цена отсечения):</w:t>
      </w:r>
      <w:r w:rsidRPr="003F5BAF">
        <w:rPr>
          <w:sz w:val="24"/>
          <w:szCs w:val="24"/>
        </w:rPr>
        <w:t xml:space="preserve"> </w:t>
      </w:r>
      <w:r w:rsidRPr="001E5C7E">
        <w:rPr>
          <w:sz w:val="24"/>
          <w:szCs w:val="24"/>
        </w:rPr>
        <w:t>100910,70 рублей (сто тысяч девятьсот десять рублей 70 копеек)</w:t>
      </w:r>
      <w:r>
        <w:rPr>
          <w:sz w:val="24"/>
          <w:szCs w:val="24"/>
        </w:rPr>
        <w:t>.</w:t>
      </w:r>
    </w:p>
    <w:p w:rsidR="00457D5C" w:rsidRPr="004D1349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F5BAF">
        <w:rPr>
          <w:b/>
          <w:sz w:val="24"/>
          <w:szCs w:val="24"/>
        </w:rPr>
        <w:t>Величина снижения</w:t>
      </w:r>
      <w:r w:rsidRPr="00800809">
        <w:rPr>
          <w:sz w:val="24"/>
          <w:szCs w:val="24"/>
        </w:rPr>
        <w:t xml:space="preserve"> цены первоначального предложения («шаг понижения») </w:t>
      </w:r>
      <w:r w:rsidRPr="001E5C7E">
        <w:rPr>
          <w:sz w:val="24"/>
          <w:szCs w:val="24"/>
        </w:rPr>
        <w:t>20000,00 рублей (двадцать тысяч рублей)</w:t>
      </w:r>
      <w:r>
        <w:rPr>
          <w:sz w:val="24"/>
          <w:szCs w:val="24"/>
        </w:rPr>
        <w:t>.</w:t>
      </w:r>
    </w:p>
    <w:p w:rsidR="00457D5C" w:rsidRPr="004D1349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47A5C">
        <w:rPr>
          <w:b/>
          <w:sz w:val="24"/>
          <w:szCs w:val="24"/>
        </w:rPr>
        <w:t>Величина повышения</w:t>
      </w:r>
      <w:r w:rsidRPr="00800809">
        <w:rPr>
          <w:sz w:val="24"/>
          <w:szCs w:val="24"/>
        </w:rPr>
        <w:t xml:space="preserve"> начальной цены («шаг аукциона») - </w:t>
      </w:r>
      <w:r w:rsidRPr="001E5C7E">
        <w:rPr>
          <w:sz w:val="24"/>
          <w:szCs w:val="24"/>
        </w:rPr>
        <w:t>10000,00 рублей (десять тысяч рублей)</w:t>
      </w:r>
      <w:r>
        <w:rPr>
          <w:sz w:val="24"/>
          <w:szCs w:val="24"/>
        </w:rPr>
        <w:t>.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Дата и место </w:t>
      </w:r>
      <w:r w:rsidRPr="004B47F3">
        <w:rPr>
          <w:b/>
          <w:sz w:val="24"/>
          <w:szCs w:val="24"/>
        </w:rPr>
        <w:t>проведения продажи посредством публичного предложения</w:t>
      </w:r>
      <w:r w:rsidRPr="004B47F3">
        <w:rPr>
          <w:sz w:val="24"/>
          <w:szCs w:val="24"/>
        </w:rPr>
        <w:t xml:space="preserve">: </w:t>
      </w:r>
      <w:r w:rsidRPr="004B47F3">
        <w:rPr>
          <w:b/>
          <w:sz w:val="24"/>
          <w:szCs w:val="24"/>
        </w:rPr>
        <w:t xml:space="preserve">13 июля 2020 года в </w:t>
      </w:r>
      <w:r>
        <w:rPr>
          <w:b/>
          <w:sz w:val="24"/>
          <w:szCs w:val="24"/>
        </w:rPr>
        <w:t>12</w:t>
      </w:r>
      <w:r w:rsidRPr="004B47F3">
        <w:rPr>
          <w:b/>
          <w:sz w:val="24"/>
          <w:szCs w:val="24"/>
        </w:rPr>
        <w:t xml:space="preserve"> часов 00 мин.</w:t>
      </w:r>
      <w:r w:rsidRPr="004B47F3">
        <w:rPr>
          <w:sz w:val="24"/>
          <w:szCs w:val="24"/>
        </w:rPr>
        <w:t xml:space="preserve"> по</w:t>
      </w:r>
      <w:r w:rsidRPr="00DC4D4B">
        <w:rPr>
          <w:sz w:val="24"/>
          <w:szCs w:val="24"/>
        </w:rPr>
        <w:t xml:space="preserve">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</w:t>
      </w:r>
      <w:r>
        <w:rPr>
          <w:sz w:val="24"/>
          <w:szCs w:val="24"/>
        </w:rPr>
        <w:t>П</w:t>
      </w:r>
      <w:r w:rsidRPr="00DC4D4B">
        <w:rPr>
          <w:sz w:val="24"/>
          <w:szCs w:val="24"/>
        </w:rPr>
        <w:t xml:space="preserve">риватизация, аренда и продажа прав» </w:t>
      </w:r>
      <w:hyperlink r:id="rId4" w:history="1">
        <w:r w:rsidRPr="00DC4D4B">
          <w:rPr>
            <w:rStyle w:val="a5"/>
            <w:sz w:val="24"/>
            <w:szCs w:val="24"/>
          </w:rPr>
          <w:t>http://utp.sberbank-ast.ru/AP</w:t>
        </w:r>
      </w:hyperlink>
      <w:r>
        <w:rPr>
          <w:sz w:val="24"/>
          <w:szCs w:val="24"/>
        </w:rPr>
        <w:t>.</w:t>
      </w:r>
    </w:p>
    <w:p w:rsidR="00457D5C" w:rsidRPr="00DC4D4B" w:rsidRDefault="00457D5C" w:rsidP="00457D5C">
      <w:pPr>
        <w:pStyle w:val="a3"/>
        <w:ind w:firstLine="567"/>
        <w:rPr>
          <w:sz w:val="24"/>
          <w:szCs w:val="24"/>
        </w:rPr>
      </w:pPr>
      <w:r w:rsidRPr="00DC4D4B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DC4D4B">
        <w:rPr>
          <w:sz w:val="24"/>
          <w:szCs w:val="24"/>
        </w:rPr>
        <w:t xml:space="preserve"> </w:t>
      </w:r>
    </w:p>
    <w:p w:rsidR="00457D5C" w:rsidRPr="00666723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продаже имущества посредством публичного предложения в электронной форме претенденты перечисляют задаток в размере </w:t>
      </w:r>
      <w:r w:rsidRPr="002B3699">
        <w:rPr>
          <w:sz w:val="24"/>
          <w:szCs w:val="24"/>
        </w:rPr>
        <w:t>40364,28 рублей (сорок тысяч триста шестьдесят четыре рубля 28 копеек)</w:t>
      </w:r>
      <w:r w:rsidRPr="00D61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счет обеспечения оплаты приобретаемого имущества. Срок внесения задатка, то есть поступления суммы задатка на счет оператора электронной </w:t>
      </w:r>
      <w:r w:rsidRPr="00666723">
        <w:rPr>
          <w:sz w:val="24"/>
          <w:szCs w:val="24"/>
        </w:rPr>
        <w:t xml:space="preserve">площадки: </w:t>
      </w:r>
      <w:r w:rsidRPr="00666723">
        <w:rPr>
          <w:b/>
          <w:sz w:val="24"/>
          <w:szCs w:val="24"/>
        </w:rPr>
        <w:t>не позднее 00 часов 00 минут (время московское) 08 июля 2020 года.</w:t>
      </w:r>
      <w:r w:rsidRPr="00666723">
        <w:rPr>
          <w:sz w:val="24"/>
          <w:szCs w:val="24"/>
        </w:rPr>
        <w:t xml:space="preserve"> 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66723">
        <w:rPr>
          <w:bCs/>
          <w:sz w:val="24"/>
          <w:szCs w:val="24"/>
        </w:rPr>
        <w:t>Задаток для участия в продаже посредством</w:t>
      </w:r>
      <w:r w:rsidRPr="00DC4D4B">
        <w:rPr>
          <w:bCs/>
          <w:sz w:val="24"/>
          <w:szCs w:val="24"/>
        </w:rPr>
        <w:t xml:space="preserve">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DC4D4B">
        <w:rPr>
          <w:sz w:val="24"/>
          <w:szCs w:val="24"/>
        </w:rPr>
        <w:t>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  <w:lang w:val="x-none"/>
        </w:rPr>
        <w:t>Оператор электронной площадки</w:t>
      </w:r>
      <w:r w:rsidRPr="00DC4D4B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Банковские реквизиты счета для перечисления задатка: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457D5C" w:rsidRPr="00DC4D4B" w:rsidTr="001C388E">
        <w:tc>
          <w:tcPr>
            <w:tcW w:w="2501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457D5C" w:rsidRPr="00DC4D4B" w:rsidTr="001C388E">
        <w:tc>
          <w:tcPr>
            <w:tcW w:w="2501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ЗАО «Сбербанк-АСТ»</w:t>
            </w:r>
          </w:p>
        </w:tc>
      </w:tr>
      <w:tr w:rsidR="00457D5C" w:rsidRPr="00DC4D4B" w:rsidTr="001C388E">
        <w:tc>
          <w:tcPr>
            <w:tcW w:w="2501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7707308480</w:t>
            </w:r>
          </w:p>
        </w:tc>
      </w:tr>
      <w:tr w:rsidR="00457D5C" w:rsidRPr="00DC4D4B" w:rsidTr="001C388E">
        <w:tc>
          <w:tcPr>
            <w:tcW w:w="2501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770701001</w:t>
            </w:r>
          </w:p>
        </w:tc>
      </w:tr>
      <w:tr w:rsidR="00457D5C" w:rsidRPr="00DC4D4B" w:rsidTr="001C388E">
        <w:tc>
          <w:tcPr>
            <w:tcW w:w="2501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40702810300020038047</w:t>
            </w:r>
          </w:p>
        </w:tc>
      </w:tr>
      <w:tr w:rsidR="00457D5C" w:rsidRPr="00DC4D4B" w:rsidTr="001C388E">
        <w:tc>
          <w:tcPr>
            <w:tcW w:w="2501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457D5C" w:rsidRPr="00DC4D4B" w:rsidTr="001C388E">
        <w:tc>
          <w:tcPr>
            <w:tcW w:w="2501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ПАО «СБЕРБАНК» Г. МОСКВА</w:t>
            </w:r>
          </w:p>
        </w:tc>
      </w:tr>
      <w:tr w:rsidR="00457D5C" w:rsidRPr="00DC4D4B" w:rsidTr="001C388E">
        <w:tc>
          <w:tcPr>
            <w:tcW w:w="2501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044525225</w:t>
            </w:r>
          </w:p>
        </w:tc>
      </w:tr>
      <w:tr w:rsidR="00457D5C" w:rsidRPr="00DC4D4B" w:rsidTr="001C388E">
        <w:tc>
          <w:tcPr>
            <w:tcW w:w="2501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457D5C" w:rsidRPr="00DC4D4B" w:rsidRDefault="00457D5C" w:rsidP="001C388E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30101810400000000225</w:t>
            </w:r>
          </w:p>
        </w:tc>
      </w:tr>
    </w:tbl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назначении платежа необходимо указание ИНН плательщика.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</w:t>
      </w:r>
      <w:r>
        <w:rPr>
          <w:sz w:val="24"/>
          <w:szCs w:val="24"/>
        </w:rPr>
        <w:t>нной форме</w:t>
      </w:r>
      <w:r w:rsidRPr="00DC4D4B">
        <w:rPr>
          <w:sz w:val="24"/>
          <w:szCs w:val="24"/>
        </w:rPr>
        <w:t>, без НДС».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457D5C" w:rsidRPr="007E1083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E1083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7E1083">
          <w:rPr>
            <w:sz w:val="24"/>
            <w:szCs w:val="24"/>
          </w:rPr>
          <w:t>http://utp.sberbank-ast.ru/AP/Notice/653/Requisites</w:t>
        </w:r>
      </w:hyperlink>
      <w:r w:rsidRPr="007E1083">
        <w:rPr>
          <w:sz w:val="24"/>
          <w:szCs w:val="24"/>
        </w:rPr>
        <w:t>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7E1083">
          <w:rPr>
            <w:sz w:val="24"/>
            <w:szCs w:val="24"/>
          </w:rPr>
          <w:t>статьей 437</w:t>
        </w:r>
      </w:hyperlink>
      <w:r w:rsidRPr="00DC4D4B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</w:t>
      </w:r>
      <w:r w:rsidRPr="00DC4D4B">
        <w:rPr>
          <w:sz w:val="24"/>
          <w:szCs w:val="24"/>
        </w:rPr>
        <w:lastRenderedPageBreak/>
        <w:t xml:space="preserve">о задатке считается заключенным в </w:t>
      </w:r>
      <w:r>
        <w:rPr>
          <w:sz w:val="24"/>
          <w:szCs w:val="24"/>
        </w:rPr>
        <w:t xml:space="preserve">установленном порядке </w:t>
      </w:r>
      <w:r w:rsidRPr="00DC4D4B">
        <w:rPr>
          <w:sz w:val="24"/>
          <w:szCs w:val="24"/>
        </w:rPr>
        <w:t>на условиях настоящего информационного сообщения.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Лицам, перечислившим задаток для участия в продаже посредством публичного предложения</w:t>
      </w:r>
      <w:r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t>в электронной форме, денежные средства возвращаются в следующем порядке: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</w:t>
      </w:r>
      <w:proofErr w:type="gramEnd"/>
      <w:r w:rsidRPr="00DC4D4B">
        <w:rPr>
          <w:sz w:val="24"/>
          <w:szCs w:val="24"/>
        </w:rPr>
        <w:t xml:space="preserve">) участникам, за исключением победителя, - в течение 5 календарных дней со дня подведения итогов продажи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;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 xml:space="preserve">) претендентам, не допущенным к участию в продаже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в</w:t>
      </w:r>
      <w:proofErr w:type="gramEnd"/>
      <w:r w:rsidRPr="00DC4D4B">
        <w:rPr>
          <w:sz w:val="24"/>
          <w:szCs w:val="24"/>
        </w:rPr>
        <w:t xml:space="preserve">)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>
        <w:rPr>
          <w:sz w:val="24"/>
          <w:szCs w:val="24"/>
        </w:rPr>
        <w:t xml:space="preserve">течение 5 календарных дней </w:t>
      </w:r>
      <w:r w:rsidRPr="00DC4D4B">
        <w:rPr>
          <w:sz w:val="24"/>
          <w:szCs w:val="24"/>
        </w:rPr>
        <w:t>со дня поступления уведомления об отзыве заявки. В случае отзыва претендентом заявки позднее д</w:t>
      </w:r>
      <w:r>
        <w:rPr>
          <w:sz w:val="24"/>
          <w:szCs w:val="24"/>
        </w:rPr>
        <w:t>ня</w:t>
      </w:r>
      <w:r w:rsidRPr="00DC4D4B">
        <w:rPr>
          <w:sz w:val="24"/>
          <w:szCs w:val="24"/>
        </w:rPr>
        <w:t xml:space="preserve"> окончания приема заявок задаток возвращается в порядке, установленном для </w:t>
      </w:r>
      <w:r>
        <w:rPr>
          <w:sz w:val="24"/>
          <w:szCs w:val="24"/>
        </w:rPr>
        <w:t>претендентов, не допущенных к участию в продаже имущества</w:t>
      </w:r>
      <w:r w:rsidRPr="00DC4D4B">
        <w:rPr>
          <w:sz w:val="24"/>
          <w:szCs w:val="24"/>
        </w:rPr>
        <w:t>.</w:t>
      </w:r>
    </w:p>
    <w:p w:rsidR="00457D5C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</w:t>
      </w:r>
      <w:r>
        <w:rPr>
          <w:sz w:val="24"/>
          <w:szCs w:val="24"/>
        </w:rPr>
        <w:t xml:space="preserve"> 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>посредством публичного предложения 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договора, задаток ему не возвращается.</w:t>
      </w:r>
    </w:p>
    <w:p w:rsidR="00457D5C" w:rsidRPr="00666723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66723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457D5C" w:rsidRPr="00D07522" w:rsidRDefault="00457D5C" w:rsidP="00457D5C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666723">
        <w:rPr>
          <w:sz w:val="24"/>
          <w:szCs w:val="24"/>
        </w:rPr>
        <w:t>09 июня 2020 года с 09 час. 00 мин. по 06 июля 2020 года 16 час. 00 мин. - время московское.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457D5C" w:rsidRPr="00666723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</w:t>
      </w:r>
      <w:r w:rsidRPr="00666723">
        <w:rPr>
          <w:sz w:val="24"/>
          <w:szCs w:val="24"/>
        </w:rPr>
        <w:t>указанием оснований отказа.</w:t>
      </w:r>
    </w:p>
    <w:p w:rsidR="00457D5C" w:rsidRPr="001A2151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66723">
        <w:rPr>
          <w:b/>
          <w:sz w:val="24"/>
          <w:szCs w:val="24"/>
        </w:rPr>
        <w:t>Дата определения участников продажи:</w:t>
      </w:r>
      <w:r w:rsidRPr="00666723">
        <w:rPr>
          <w:color w:val="000000"/>
          <w:sz w:val="24"/>
          <w:szCs w:val="24"/>
        </w:rPr>
        <w:t xml:space="preserve"> 08 июля 2020 года.</w:t>
      </w:r>
      <w:r>
        <w:rPr>
          <w:b/>
          <w:color w:val="000000"/>
          <w:sz w:val="24"/>
          <w:szCs w:val="24"/>
        </w:rPr>
        <w:t xml:space="preserve"> </w:t>
      </w:r>
    </w:p>
    <w:p w:rsidR="00457D5C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Исчерпывающий перечень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</w:t>
      </w:r>
      <w:r w:rsidRPr="00DC4D4B">
        <w:rPr>
          <w:iCs/>
          <w:sz w:val="24"/>
          <w:szCs w:val="24"/>
        </w:rPr>
        <w:lastRenderedPageBreak/>
        <w:t>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7D5C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457D5C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посредством публичного предложения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457D5C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457D5C" w:rsidRDefault="00457D5C" w:rsidP="00457D5C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457D5C" w:rsidRPr="000050EA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8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 xml:space="preserve">», в открытой для доступа неограниченного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9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457D5C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</w:t>
      </w:r>
      <w:r w:rsidRPr="000050EA">
        <w:rPr>
          <w:iCs/>
          <w:sz w:val="24"/>
          <w:szCs w:val="24"/>
        </w:rPr>
        <w:lastRenderedPageBreak/>
        <w:t>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457D5C" w:rsidRPr="00DC4D4B" w:rsidRDefault="00457D5C" w:rsidP="00457D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0" w:history="1">
        <w:r w:rsidRPr="00001C2D">
          <w:rPr>
            <w:bCs/>
            <w:sz w:val="24"/>
            <w:szCs w:val="24"/>
          </w:rPr>
          <w:t>http://utp.sberbank-ast.ru/Main/Notice/988/Reglament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1" w:history="1">
        <w:r w:rsidRPr="00001C2D">
          <w:rPr>
            <w:bCs/>
            <w:sz w:val="24"/>
            <w:szCs w:val="24"/>
          </w:rPr>
          <w:t>http://utp.sberbank-ast.ru/AP/Notice/652/Instructions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001C2D">
          <w:rPr>
            <w:bCs/>
            <w:sz w:val="24"/>
            <w:szCs w:val="24"/>
          </w:rPr>
          <w:t>http://utp.sberbank-ast.ru/AP/Notice/1027/Instructions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457D5C" w:rsidRPr="00DC4D4B" w:rsidRDefault="00457D5C" w:rsidP="00457D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lastRenderedPageBreak/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sz w:val="24"/>
          <w:szCs w:val="24"/>
          <w:lang w:val="en-US"/>
        </w:rPr>
        <w:t>II</w:t>
      </w:r>
      <w:r w:rsidRPr="00DC4D4B">
        <w:rPr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</w:t>
      </w:r>
      <w:proofErr w:type="gramEnd"/>
      <w:r w:rsidRPr="00DC4D4B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C4D4B">
        <w:rPr>
          <w:sz w:val="24"/>
          <w:szCs w:val="24"/>
        </w:rPr>
        <w:t>неподтверждения</w:t>
      </w:r>
      <w:proofErr w:type="spellEnd"/>
      <w:r w:rsidRPr="00DC4D4B">
        <w:rPr>
          <w:sz w:val="24"/>
          <w:szCs w:val="24"/>
        </w:rPr>
        <w:t>) участниками предложения о цене имущества;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457D5C" w:rsidRPr="00C763F5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DC4D4B">
        <w:rPr>
          <w:b/>
          <w:sz w:val="24"/>
          <w:szCs w:val="24"/>
        </w:rPr>
        <w:t>.</w:t>
      </w:r>
    </w:p>
    <w:p w:rsidR="00457D5C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457D5C" w:rsidRDefault="00457D5C" w:rsidP="00457D5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имущества:</w:t>
      </w:r>
    </w:p>
    <w:p w:rsidR="00457D5C" w:rsidRDefault="00457D5C" w:rsidP="00457D5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Ставропольский край</w:t>
      </w:r>
      <w:r w:rsidRPr="00666723">
        <w:rPr>
          <w:sz w:val="24"/>
          <w:szCs w:val="24"/>
        </w:rPr>
        <w:t xml:space="preserve">, </w:t>
      </w:r>
      <w:proofErr w:type="spellStart"/>
      <w:r w:rsidRPr="00666723">
        <w:rPr>
          <w:sz w:val="24"/>
          <w:szCs w:val="24"/>
        </w:rPr>
        <w:t>Новоалександровский</w:t>
      </w:r>
      <w:proofErr w:type="spellEnd"/>
      <w:r w:rsidRPr="00666723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 w:rsidRPr="00666723">
        <w:rPr>
          <w:b/>
          <w:sz w:val="24"/>
          <w:szCs w:val="24"/>
        </w:rPr>
        <w:t>13 июля 2020 года.</w:t>
      </w:r>
    </w:p>
    <w:p w:rsidR="00457D5C" w:rsidRDefault="00457D5C" w:rsidP="00457D5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457D5C" w:rsidRDefault="00457D5C" w:rsidP="00457D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457D5C" w:rsidRPr="00DC4D4B" w:rsidRDefault="00457D5C" w:rsidP="00457D5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457D5C" w:rsidRPr="00DC4D4B" w:rsidRDefault="00457D5C" w:rsidP="00457D5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457D5C" w:rsidRPr="00DC4D4B" w:rsidRDefault="00457D5C" w:rsidP="00457D5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457D5C" w:rsidRPr="00DC4D4B" w:rsidRDefault="00457D5C" w:rsidP="00457D5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457D5C" w:rsidRPr="00DC4D4B" w:rsidRDefault="00457D5C" w:rsidP="00457D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458">
        <w:rPr>
          <w:sz w:val="24"/>
          <w:szCs w:val="24"/>
        </w:rPr>
        <w:t xml:space="preserve">Не позднее чем через 5 рабочих дней с даты проведения продажи с победителем заключается договор купли-продажи имущества. </w:t>
      </w:r>
    </w:p>
    <w:p w:rsidR="00457D5C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457D5C" w:rsidRPr="0061364D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>
        <w:rPr>
          <w:sz w:val="24"/>
          <w:szCs w:val="24"/>
        </w:rPr>
        <w:t>20</w:t>
      </w:r>
      <w:r w:rsidRPr="00DC4D4B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банк получателя: </w:t>
      </w:r>
      <w:r w:rsidRPr="00DC4D4B">
        <w:rPr>
          <w:bCs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sz w:val="24"/>
          <w:szCs w:val="24"/>
        </w:rPr>
        <w:t>г.СТАВРОПОЛЬ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</w:t>
      </w:r>
      <w:r w:rsidRPr="00DC4D4B">
        <w:rPr>
          <w:sz w:val="24"/>
          <w:szCs w:val="24"/>
        </w:rPr>
        <w:t xml:space="preserve">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купли-продажи»;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банк получателя: </w:t>
      </w:r>
      <w:r w:rsidRPr="00DC4D4B">
        <w:rPr>
          <w:bCs/>
          <w:color w:val="000000"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color w:val="000000"/>
          <w:sz w:val="24"/>
          <w:szCs w:val="24"/>
        </w:rPr>
        <w:t>г.СТАВРОПОЛЬ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color w:val="000000"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DC4D4B">
        <w:rPr>
          <w:bCs/>
          <w:color w:val="000000"/>
          <w:sz w:val="24"/>
          <w:szCs w:val="24"/>
        </w:rPr>
        <w:t>261501001</w:t>
      </w:r>
      <w:r w:rsidRPr="00DC4D4B">
        <w:rPr>
          <w:color w:val="000000"/>
          <w:sz w:val="24"/>
          <w:szCs w:val="24"/>
        </w:rPr>
        <w:t xml:space="preserve">, УФК по Ставропольскому краю </w:t>
      </w:r>
      <w:r w:rsidRPr="00DC4D4B">
        <w:rPr>
          <w:sz w:val="24"/>
          <w:szCs w:val="24"/>
        </w:rPr>
        <w:t xml:space="preserve">(Управление имущественных отношений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округа), ОКТМО 07726000</w:t>
      </w:r>
      <w:r w:rsidRPr="00DC4D4B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DC4D4B">
        <w:rPr>
          <w:color w:val="000000"/>
          <w:sz w:val="24"/>
          <w:szCs w:val="24"/>
        </w:rPr>
        <w:t>Новоалександровского</w:t>
      </w:r>
      <w:proofErr w:type="spellEnd"/>
      <w:r w:rsidRPr="00DC4D4B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457D5C" w:rsidRPr="00DC4D4B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457D5C" w:rsidRDefault="00457D5C" w:rsidP="00457D5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457D5C" w:rsidRPr="00666723" w:rsidRDefault="00457D5C" w:rsidP="00457D5C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666723">
        <w:rPr>
          <w:sz w:val="24"/>
          <w:szCs w:val="24"/>
        </w:rPr>
        <w:t>13 марта 2020 года аукцион признан несостоявшимся, ввиду отсутствия заявок.</w:t>
      </w:r>
    </w:p>
    <w:p w:rsidR="00457D5C" w:rsidRPr="00DC4D4B" w:rsidRDefault="00457D5C" w:rsidP="00457D5C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</w:p>
    <w:p w:rsidR="00457D5C" w:rsidRPr="00DC4D4B" w:rsidRDefault="00457D5C" w:rsidP="00457D5C">
      <w:pPr>
        <w:tabs>
          <w:tab w:val="left" w:pos="709"/>
        </w:tabs>
        <w:jc w:val="both"/>
        <w:rPr>
          <w:b/>
          <w:noProof/>
          <w:sz w:val="24"/>
          <w:szCs w:val="24"/>
          <w:lang w:eastAsia="zh-CN"/>
        </w:rPr>
      </w:pPr>
      <w:r w:rsidRPr="00DC4D4B">
        <w:rPr>
          <w:sz w:val="24"/>
          <w:szCs w:val="24"/>
        </w:rPr>
        <w:t xml:space="preserve">       </w:t>
      </w:r>
    </w:p>
    <w:sectPr w:rsidR="00457D5C" w:rsidRPr="00DC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1C"/>
    <w:rsid w:val="002A192F"/>
    <w:rsid w:val="00457D5C"/>
    <w:rsid w:val="00803D1C"/>
    <w:rsid w:val="009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7AEF-02C2-42D1-95CD-269F3DBD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D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7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45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1027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3561</Words>
  <Characters>20298</Characters>
  <Application>Microsoft Office Word</Application>
  <DocSecurity>0</DocSecurity>
  <Lines>169</Lines>
  <Paragraphs>47</Paragraphs>
  <ScaleCrop>false</ScaleCrop>
  <Company/>
  <LinksUpToDate>false</LinksUpToDate>
  <CharactersWithSpaces>23812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Людмила Савочкина</cp:lastModifiedBy>
  <cp:revision>3</cp:revision>
  <dcterms:created xsi:type="dcterms:W3CDTF">2020-06-05T07:06:00Z</dcterms:created>
  <dcterms:modified xsi:type="dcterms:W3CDTF">2020-06-08T08:10:00Z</dcterms:modified>
</cp:coreProperties>
</file>