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«Согласовано»                                                                                                      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отраслевого органа                                                             </w:t>
      </w:r>
    </w:p>
    <w:p w:rsidR="00E47B65" w:rsidRPr="00EB6C20" w:rsidRDefault="00EB6C20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EB6C20">
        <w:rPr>
          <w:rFonts w:ascii="Times New Roman" w:eastAsia="Times New Roman" w:hAnsi="Times New Roman" w:cs="Times New Roman"/>
          <w:color w:val="000000"/>
          <w:lang w:eastAsia="ru-RU"/>
        </w:rPr>
        <w:t>Красова Наталья Николаевна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C03713" w:rsidRPr="00C03713" w:rsidRDefault="00D50587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r w:rsidR="00C03713"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="00C03713"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C03713" w:rsidRPr="00AE3AE9" w:rsidRDefault="00E47B65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Новоалександровского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округа </w:t>
      </w:r>
      <w:r w:rsidR="00C03713"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CF717C" w:rsidRDefault="00CF717C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учреждение дополнительного образования "Детско-юношеский центр"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CF7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2018 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</w:t>
      </w:r>
    </w:p>
    <w:p w:rsidR="00C03713" w:rsidRPr="00AE3AE9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Раздел1.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муниципальном бюджетном учреждении</w:t>
      </w:r>
    </w:p>
    <w:p w:rsidR="00AE3AE9" w:rsidRPr="00C03713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662"/>
        <w:gridCol w:w="2546"/>
      </w:tblGrid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CF717C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"Детско-юношеский центр"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546" w:type="dxa"/>
          </w:tcPr>
          <w:p w:rsidR="00AE3AE9" w:rsidRPr="003B6B57" w:rsidRDefault="00CF717C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МУДО ДЮЦ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нахождения учреждения                        </w:t>
            </w:r>
          </w:p>
        </w:tc>
        <w:tc>
          <w:tcPr>
            <w:tcW w:w="2546" w:type="dxa"/>
          </w:tcPr>
          <w:p w:rsidR="00AE3AE9" w:rsidRPr="003B6B57" w:rsidRDefault="00CF717C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Ленина </w:t>
            </w:r>
            <w:proofErr w:type="spellStart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70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учреждения                          </w:t>
            </w:r>
          </w:p>
        </w:tc>
        <w:tc>
          <w:tcPr>
            <w:tcW w:w="2546" w:type="dxa"/>
          </w:tcPr>
          <w:p w:rsidR="00AE3AE9" w:rsidRPr="003B6B57" w:rsidRDefault="00CF717C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356000, Ставропольский край, </w:t>
            </w:r>
            <w:proofErr w:type="spellStart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Новоалександровский</w:t>
            </w:r>
            <w:proofErr w:type="spellEnd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Новоалександровск г, Ленина </w:t>
            </w:r>
            <w:proofErr w:type="spellStart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spellEnd"/>
            <w:r w:rsidRPr="00CF71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дом № 70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EB6C20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видов деятельности учреждения,           соответствующий его учредительным документам:      </w:t>
            </w:r>
          </w:p>
        </w:tc>
        <w:tc>
          <w:tcPr>
            <w:tcW w:w="2546" w:type="dxa"/>
          </w:tcPr>
          <w:p w:rsidR="00AE3AE9" w:rsidRPr="003B6B57" w:rsidRDefault="00EB6C20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EB6C20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Основные виды деятельности                         </w:t>
            </w:r>
          </w:p>
        </w:tc>
        <w:tc>
          <w:tcPr>
            <w:tcW w:w="2546" w:type="dxa"/>
          </w:tcPr>
          <w:p w:rsidR="00EB6C20" w:rsidRPr="00592D47" w:rsidRDefault="00EB6C20" w:rsidP="00EB6C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47">
              <w:rPr>
                <w:rFonts w:ascii="Times New Roman" w:hAnsi="Times New Roman" w:cs="Times New Roman"/>
                <w:sz w:val="24"/>
                <w:szCs w:val="24"/>
              </w:rPr>
              <w:t>85.41 Образование дополнительное детей и</w:t>
            </w:r>
          </w:p>
          <w:p w:rsidR="00AE3AE9" w:rsidRPr="003B6B57" w:rsidRDefault="00EB6C20" w:rsidP="00EB6C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2D47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виды деятельности                             </w:t>
            </w:r>
          </w:p>
        </w:tc>
        <w:tc>
          <w:tcPr>
            <w:tcW w:w="2546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AE9" w:rsidRPr="003B6B57" w:rsidTr="00AE3AE9">
        <w:tc>
          <w:tcPr>
            <w:tcW w:w="6662" w:type="dxa"/>
          </w:tcPr>
          <w:p w:rsidR="00AE3AE9" w:rsidRPr="00022D15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546" w:type="dxa"/>
          </w:tcPr>
          <w:p w:rsidR="00022D15" w:rsidRDefault="00022D15" w:rsidP="00022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 социально-педагогической направленности:</w:t>
            </w:r>
          </w:p>
          <w:p w:rsidR="00022D15" w:rsidRDefault="00022D15" w:rsidP="00022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объединение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«Радуга»,</w:t>
            </w:r>
          </w:p>
          <w:p w:rsidR="00022D15" w:rsidRDefault="00022D15" w:rsidP="00022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физкультурно-спортивной направленности:</w:t>
            </w:r>
          </w:p>
          <w:p w:rsidR="00022D15" w:rsidRDefault="00022D15" w:rsidP="00022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«Энергия»</w:t>
            </w:r>
          </w:p>
          <w:p w:rsidR="00AE3AE9" w:rsidRPr="003B6B57" w:rsidRDefault="00AE3AE9" w:rsidP="001A38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AE9" w:rsidRPr="003B6B57" w:rsidTr="00AE3AE9">
        <w:tc>
          <w:tcPr>
            <w:tcW w:w="6662" w:type="dxa"/>
          </w:tcPr>
          <w:p w:rsidR="00AE3AE9" w:rsidRPr="00022D15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Потребители услуг (работ), которые оказываются за  плату, в случаях предусмотренных нормативными  правовыми (правовыми) актами                           </w:t>
            </w:r>
          </w:p>
        </w:tc>
        <w:tc>
          <w:tcPr>
            <w:tcW w:w="2546" w:type="dxa"/>
          </w:tcPr>
          <w:p w:rsidR="00AE3AE9" w:rsidRPr="003B6B57" w:rsidRDefault="001A38D1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22D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и взрослое население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 основании которых учреждение осуществляет деятельность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2546" w:type="dxa"/>
          </w:tcPr>
          <w:p w:rsidR="00AE3AE9" w:rsidRPr="00EB6C20" w:rsidRDefault="00EB6C20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Лицензия № 3030 от 19.04.2012 г.; Лицензия </w:t>
            </w:r>
            <w:r w:rsidRPr="00EB6C20">
              <w:rPr>
                <w:rFonts w:ascii="Times New Roman" w:hAnsi="Times New Roman" w:cs="Times New Roman"/>
                <w:sz w:val="24"/>
                <w:szCs w:val="24"/>
              </w:rPr>
              <w:t>26Л01 0000611 4366 от 26.11.2015 г.; устав от 16.06.2005 г.; ОГРН 1022602820547 от 25.09.2002 г.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3B6B57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546" w:type="dxa"/>
          </w:tcPr>
          <w:p w:rsidR="00AE3AE9" w:rsidRPr="003B6B57" w:rsidRDefault="00CF717C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чел</w:t>
            </w:r>
          </w:p>
        </w:tc>
      </w:tr>
      <w:tr w:rsidR="00AE3AE9" w:rsidRPr="003B6B57" w:rsidTr="00AE3AE9">
        <w:tc>
          <w:tcPr>
            <w:tcW w:w="6662" w:type="dxa"/>
          </w:tcPr>
          <w:p w:rsidR="00AE3AE9" w:rsidRPr="00EB6C20" w:rsidRDefault="00AE3AE9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546" w:type="dxa"/>
          </w:tcPr>
          <w:p w:rsidR="00AE3AE9" w:rsidRPr="003B6B57" w:rsidRDefault="00EB6C20" w:rsidP="00AE3A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6C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21 006,51 руб.</w:t>
            </w:r>
          </w:p>
        </w:tc>
      </w:tr>
    </w:tbl>
    <w:p w:rsidR="00AE3AE9" w:rsidRDefault="00AE3AE9" w:rsidP="00AE3AE9">
      <w:pPr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AE3AE9" w:rsidTr="00AE3AE9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Показатель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начало года 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AE3AE9">
            <w:pPr>
              <w:ind w:left="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 конец года </w:t>
            </w:r>
          </w:p>
        </w:tc>
      </w:tr>
      <w:tr w:rsidR="00AE3AE9" w:rsidRPr="00EB6C20" w:rsidTr="00AE3AE9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BA34A3" w:rsidRDefault="00AE3AE9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штатных единиц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BA34A3" w:rsidRDefault="00BA34A3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BA34A3" w:rsidRDefault="00BA34A3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AE3AE9" w:rsidTr="00BA34A3">
        <w:trPr>
          <w:trHeight w:val="277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Pr="00BA34A3" w:rsidRDefault="00AE3AE9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Квалификация сотрудников учреждения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Pr="00BA34A3" w:rsidRDefault="00BA34A3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hAnsi="Times New Roman" w:cs="Times New Roman"/>
                <w:sz w:val="24"/>
                <w:szCs w:val="24"/>
              </w:rPr>
              <w:t>Высшая категория- 6; Без категории- 11 чел.; Соответствует занимаемой должности- 2 чел.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Pr="00BA34A3" w:rsidRDefault="00BA34A3" w:rsidP="00AE3AE9">
            <w:pPr>
              <w:ind w:lef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hAnsi="Times New Roman" w:cs="Times New Roman"/>
                <w:sz w:val="24"/>
                <w:szCs w:val="24"/>
              </w:rPr>
              <w:t>Высшая категория- 4 чел.; Без категории- 9; Соответствует занимаемой должности- 3 чел.; Первая категория- 1 чел.</w:t>
            </w:r>
          </w:p>
        </w:tc>
      </w:tr>
      <w:tr w:rsidR="00AE3AE9" w:rsidTr="00AE3AE9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причинах, приведших к изменению количества штатных единиц на конец отчетного периода </w:t>
            </w:r>
          </w:p>
        </w:tc>
      </w:tr>
    </w:tbl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AE3AE9">
      <w:pPr>
        <w:spacing w:after="0"/>
        <w:ind w:left="10" w:right="2110" w:hanging="1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0"/>
        <w:ind w:left="10" w:right="2110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Сведения о результатах деятельности учреждения 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9322" w:type="dxa"/>
        <w:tblInd w:w="103" w:type="dxa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38"/>
        <w:gridCol w:w="3969"/>
        <w:gridCol w:w="39"/>
        <w:gridCol w:w="1212"/>
        <w:gridCol w:w="20"/>
        <w:gridCol w:w="865"/>
        <w:gridCol w:w="837"/>
        <w:gridCol w:w="72"/>
        <w:gridCol w:w="885"/>
        <w:gridCol w:w="885"/>
      </w:tblGrid>
      <w:tr w:rsidR="00AE3AE9" w:rsidRPr="00785350" w:rsidTr="00CF717C">
        <w:trPr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spacing w:after="14"/>
              <w:ind w:left="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деятельности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51" w:firstLine="79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Год, пред- шествующий отчетному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2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lef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Отчетный год </w:t>
            </w:r>
          </w:p>
        </w:tc>
      </w:tr>
      <w:tr w:rsidR="00AE3AE9" w:rsidRPr="00785350" w:rsidTr="00CF717C">
        <w:trPr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1343AF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CF717C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AE3AE9" w:rsidRPr="00785350" w:rsidTr="00CF717C">
        <w:trPr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материальных ценностей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тыс. рублей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CF717C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E3AE9" w:rsidRPr="00785350" w:rsidTr="00CF717C">
        <w:trPr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задолженности: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1343AF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-1,44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CF717C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8,04</w:t>
            </w:r>
          </w:p>
        </w:tc>
      </w:tr>
      <w:tr w:rsidR="00AE3AE9" w:rsidRPr="00785350" w:rsidTr="00CF717C">
        <w:trPr>
          <w:trHeight w:val="4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Изменения (увеличение, уменьшение) кредиторской задолженности: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1343AF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CF717C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CF717C">
        <w:trPr>
          <w:trHeight w:val="4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поступлений: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26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разрезе выплат: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271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CF7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Доходы, полученные учреждением от оказания платных услуг (выполнения) работ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1343AF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47,52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CF717C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57,44</w:t>
            </w:r>
          </w:p>
        </w:tc>
      </w:tr>
      <w:tr w:rsidR="00AE3AE9" w:rsidRPr="00785350" w:rsidTr="00CF717C">
        <w:trPr>
          <w:trHeight w:val="7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EB6C2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Цены (тарифы) на платные услуги (работы), оказываемые потребителям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рублей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CF717C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AE3AE9" w:rsidRPr="00785350" w:rsidTr="00CF717C">
        <w:trPr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022D15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Общее количество потребителей, воспользовавшихся услугами (работами) учреждения, в том числе: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</w:t>
            </w:r>
          </w:p>
        </w:tc>
      </w:tr>
      <w:tr w:rsidR="00AE3AE9" w:rsidRPr="00785350" w:rsidTr="00CF717C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бесплатными, в том числе по видам услуг: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AE3AE9" w:rsidRPr="00785350" w:rsidTr="00CF717C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D15"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1106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1111</w:t>
            </w:r>
          </w:p>
        </w:tc>
      </w:tr>
      <w:tr w:rsidR="00AE3AE9" w:rsidRPr="00785350" w:rsidTr="00CF717C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47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платными услугами, в том числе по видам услуг: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E3AE9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022D15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D15" w:rsidRP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2D1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22D15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CF717C">
        <w:trPr>
          <w:trHeight w:val="2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CF717C">
        <w:trPr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жалоб потребителей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штук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CF717C">
        <w:trPr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Информация о принятых мерах по результатам рассмотрения жалоб потребителей </w:t>
            </w:r>
          </w:p>
        </w:tc>
      </w:tr>
      <w:tr w:rsidR="00AE3AE9" w:rsidRPr="00785350" w:rsidTr="00CF717C">
        <w:trPr>
          <w:trHeight w:val="25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3AE9" w:rsidRPr="00785350" w:rsidTr="00CF717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242B" w:rsidRPr="00785350" w:rsidTr="00CF717C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7242B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CF717C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8614,07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8614,07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9989,05</w:t>
            </w:r>
          </w:p>
        </w:tc>
      </w:tr>
      <w:tr w:rsidR="00CF717C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17C" w:rsidRPr="00785350" w:rsidRDefault="00CF717C" w:rsidP="00A7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161,44</w:t>
            </w:r>
          </w:p>
        </w:tc>
      </w:tr>
      <w:tr w:rsidR="00A7242B" w:rsidRPr="00785350" w:rsidTr="00CF717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CF717C" w:rsidP="00A7242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297,04</w:t>
            </w:r>
          </w:p>
        </w:tc>
      </w:tr>
      <w:tr w:rsidR="00A7242B" w:rsidRPr="00785350" w:rsidTr="00CF717C">
        <w:trPr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Выплаты, в разрезе выплат, предусмотренных планом финансово-хозяйственной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деятельности учреждения: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тыс. рублей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42B" w:rsidRPr="00785350" w:rsidRDefault="00A7242B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17C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9E389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задание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8616,36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8608,01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9997,39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9995,62</w:t>
            </w:r>
          </w:p>
        </w:tc>
      </w:tr>
      <w:tr w:rsidR="00CF717C" w:rsidRPr="00785350" w:rsidTr="00CF717C">
        <w:trPr>
          <w:trHeight w:val="2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9E389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Приносящая доход деятельность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17C" w:rsidRPr="00785350" w:rsidRDefault="00CF717C" w:rsidP="00A7242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0702BA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116,16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109,05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167,34</w:t>
            </w:r>
          </w:p>
        </w:tc>
      </w:tr>
      <w:tr w:rsidR="00CF717C" w:rsidRPr="00785350" w:rsidTr="00CF717C">
        <w:trPr>
          <w:trHeight w:val="29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9E389B">
            <w:pPr>
              <w:ind w:lef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5327,48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0702BA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5327,48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297,04</w:t>
            </w:r>
          </w:p>
        </w:tc>
      </w:tr>
      <w:tr w:rsidR="00CF717C" w:rsidRPr="00785350" w:rsidTr="00CF717C">
        <w:trPr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12. </w:t>
            </w:r>
          </w:p>
        </w:tc>
        <w:tc>
          <w:tcPr>
            <w:tcW w:w="878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</w:tr>
      <w:tr w:rsidR="00CF717C" w:rsidRPr="00785350" w:rsidTr="00CF717C">
        <w:trPr>
          <w:trHeight w:val="25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F717C" w:rsidRPr="00785350" w:rsidTr="00CF717C">
        <w:trPr>
          <w:trHeight w:val="254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717C" w:rsidRPr="00785350" w:rsidRDefault="00CF717C" w:rsidP="00A724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E3AE9" w:rsidRPr="00785350" w:rsidRDefault="00AE3AE9" w:rsidP="00AE3AE9">
      <w:pPr>
        <w:spacing w:after="175"/>
        <w:rPr>
          <w:rFonts w:ascii="Times New Roman" w:hAnsi="Times New Roman" w:cs="Times New Roman"/>
          <w:sz w:val="24"/>
          <w:szCs w:val="24"/>
        </w:rPr>
      </w:pPr>
    </w:p>
    <w:p w:rsidR="00AE3AE9" w:rsidRPr="00785350" w:rsidRDefault="002D191B" w:rsidP="00AE3AE9">
      <w:pPr>
        <w:spacing w:after="3"/>
        <w:ind w:left="10" w:right="891" w:hanging="1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>Сведения</w:t>
      </w:r>
      <w:proofErr w:type="gramEnd"/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закрепленного за учреждением муниципального имущества</w:t>
      </w:r>
    </w:p>
    <w:p w:rsidR="00AE3AE9" w:rsidRPr="00785350" w:rsidRDefault="00AE3AE9" w:rsidP="00AE3A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5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AE3AE9" w:rsidRPr="00785350" w:rsidTr="00AE3AE9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spacing w:after="17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</w:p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п/п 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spacing w:after="15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E3AE9" w:rsidRPr="00785350" w:rsidRDefault="00AE3AE9" w:rsidP="00AE3AE9">
            <w:pPr>
              <w:ind w:righ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AE3AE9">
            <w:pPr>
              <w:ind w:left="235" w:firstLine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AE3AE9">
            <w:pPr>
              <w:ind w:left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3AE9" w:rsidRPr="00785350" w:rsidTr="00AE3AE9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E3AE9" w:rsidRPr="00785350" w:rsidTr="00AE3AE9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2060,88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624,58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779,98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2BA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779,98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6A048B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1105,38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11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FAC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0FAC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070FA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5D11FD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0702BA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0702BA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295,21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0702BA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295,21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0702BA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169,73</w:t>
            </w: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BA34A3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BA34A3" w:rsidRDefault="005D11FD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BA34A3" w:rsidRDefault="005D11FD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BA34A3" w:rsidP="0037464C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BA34A3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BA34A3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BA34A3" w:rsidP="0037464C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3AE9" w:rsidRPr="00BA34A3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AE9"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BA34A3" w:rsidRDefault="005D11FD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r w:rsidR="00AE3AE9"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имущества, находящаяся у учреждения н</w:t>
            </w: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праве оперативного управления: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BA34A3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BA34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BA34A3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BA34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BA34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BA34A3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1134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управления, и  переданного в аренду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кв. метров 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3AE9" w:rsidRPr="00785350" w:rsidRDefault="00AE3AE9" w:rsidP="00AE3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5D11FD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на пр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переданного в безвозмездное 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ользование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5D11FD" w:rsidP="00AE3AE9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7" w:right="54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средств, полученных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1F1908" w:rsidRDefault="005D11FD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AE9" w:rsidRDefault="00AE3AE9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учреждения </w:t>
      </w:r>
    </w:p>
    <w:p w:rsidR="00EB6C20" w:rsidRPr="00EB6C20" w:rsidRDefault="00EB6C20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C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Лаврова Евгения Сергеевна </w:t>
      </w:r>
    </w:p>
    <w:p w:rsidR="00AE3AE9" w:rsidRPr="00785350" w:rsidRDefault="00AE3AE9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3AE9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Default="00D50587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«27» февраля 2019 г.</w:t>
      </w:r>
      <w:bookmarkStart w:id="0" w:name="_GoBack"/>
      <w:bookmarkEnd w:id="0"/>
    </w:p>
    <w:p w:rsidR="008F5894" w:rsidRDefault="008F5894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894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8F5894" w:rsidRPr="00EB6C20" w:rsidRDefault="00EB6C20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 Светлана А</w:t>
      </w:r>
      <w:r w:rsidRPr="00EB6C2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лександровна</w:t>
      </w:r>
    </w:p>
    <w:sectPr w:rsidR="008F5894" w:rsidRPr="00EB6C20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34"/>
    <w:rsid w:val="00022D15"/>
    <w:rsid w:val="000702BA"/>
    <w:rsid w:val="00070FAC"/>
    <w:rsid w:val="000C7DC3"/>
    <w:rsid w:val="001343AF"/>
    <w:rsid w:val="001A38D1"/>
    <w:rsid w:val="001F1908"/>
    <w:rsid w:val="002B0644"/>
    <w:rsid w:val="002D191B"/>
    <w:rsid w:val="002E2C0D"/>
    <w:rsid w:val="0037464C"/>
    <w:rsid w:val="003B6B57"/>
    <w:rsid w:val="003F4C99"/>
    <w:rsid w:val="005771CE"/>
    <w:rsid w:val="00592D47"/>
    <w:rsid w:val="0059723C"/>
    <w:rsid w:val="005D11FD"/>
    <w:rsid w:val="00611934"/>
    <w:rsid w:val="006A048B"/>
    <w:rsid w:val="006F25E1"/>
    <w:rsid w:val="00785350"/>
    <w:rsid w:val="008F5894"/>
    <w:rsid w:val="009B7B8D"/>
    <w:rsid w:val="009F3211"/>
    <w:rsid w:val="00A7242B"/>
    <w:rsid w:val="00AE3AE9"/>
    <w:rsid w:val="00BA34A3"/>
    <w:rsid w:val="00C03713"/>
    <w:rsid w:val="00C415EA"/>
    <w:rsid w:val="00CF717C"/>
    <w:rsid w:val="00D50587"/>
    <w:rsid w:val="00E148B4"/>
    <w:rsid w:val="00E47B65"/>
    <w:rsid w:val="00E50D42"/>
    <w:rsid w:val="00EB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80998-1010-4DDB-A6A1-1BE9AA5A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1160</Words>
  <Characters>6617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Киранов Данил</cp:lastModifiedBy>
  <cp:revision>30</cp:revision>
  <cp:lastPrinted>2019-03-15T10:56:00Z</cp:lastPrinted>
  <dcterms:created xsi:type="dcterms:W3CDTF">2019-02-06T06:49:00Z</dcterms:created>
  <dcterms:modified xsi:type="dcterms:W3CDTF">2019-03-19T05:18:00Z</dcterms:modified>
</cp:coreProperties>
</file>